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C2D20">
      <w:pPr>
        <w:pStyle w:val="26"/>
        <w:jc w:val="left"/>
        <w:rPr>
          <w:rFonts w:hint="eastAsia" w:ascii="宋体" w:hAnsi="宋体" w:cs="宋体"/>
          <w:b/>
          <w:color w:val="auto"/>
          <w:kern w:val="0"/>
          <w:sz w:val="28"/>
          <w:szCs w:val="28"/>
          <w:highlight w:val="none"/>
        </w:rPr>
      </w:pPr>
      <w:r>
        <w:rPr>
          <w:rFonts w:ascii="宋体" w:hAnsi="宋体" w:eastAsia="宋体" w:cs="宋体"/>
          <w:color w:val="auto"/>
          <w:sz w:val="24"/>
          <w:szCs w:val="24"/>
          <w:highlight w:val="none"/>
        </w:rPr>
        <w:t>如有建议或意见，请以书面形式并加盖公章、注明联系人、联系方式，于202</w:t>
      </w:r>
      <w:r>
        <w:rPr>
          <w:rFonts w:hint="eastAsia"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 年</w:t>
      </w:r>
      <w:r>
        <w:rPr>
          <w:rFonts w:hint="eastAsia" w:hAnsi="宋体" w:eastAsia="宋体" w:cs="宋体"/>
          <w:color w:val="auto"/>
          <w:sz w:val="24"/>
          <w:szCs w:val="24"/>
          <w:highlight w:val="none"/>
          <w:lang w:val="en-US" w:eastAsia="zh-CN"/>
        </w:rPr>
        <w:t>12</w:t>
      </w:r>
      <w:r>
        <w:rPr>
          <w:rFonts w:ascii="宋体" w:hAnsi="宋体" w:eastAsia="宋体" w:cs="宋体"/>
          <w:color w:val="auto"/>
          <w:sz w:val="24"/>
          <w:szCs w:val="24"/>
          <w:highlight w:val="none"/>
        </w:rPr>
        <w:t xml:space="preserve">月 </w:t>
      </w:r>
      <w:r>
        <w:rPr>
          <w:rFonts w:hint="eastAsia" w:hAnsi="宋体" w:eastAsia="宋体" w:cs="宋体"/>
          <w:color w:val="auto"/>
          <w:sz w:val="24"/>
          <w:szCs w:val="24"/>
          <w:highlight w:val="none"/>
          <w:lang w:val="en-US" w:eastAsia="zh-CN"/>
        </w:rPr>
        <w:t>4</w:t>
      </w:r>
      <w:r>
        <w:rPr>
          <w:rFonts w:ascii="宋体" w:hAnsi="宋体" w:eastAsia="宋体" w:cs="宋体"/>
          <w:color w:val="auto"/>
          <w:sz w:val="24"/>
          <w:szCs w:val="24"/>
          <w:highlight w:val="none"/>
        </w:rPr>
        <w:t>日 17:00 之前送至我单位，逾期不受理（如邮寄，202</w:t>
      </w:r>
      <w:r>
        <w:rPr>
          <w:rFonts w:hint="eastAsia"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 年 </w:t>
      </w:r>
      <w:r>
        <w:rPr>
          <w:rFonts w:hint="eastAsia" w:hAnsi="宋体" w:eastAsia="宋体" w:cs="宋体"/>
          <w:color w:val="auto"/>
          <w:sz w:val="24"/>
          <w:szCs w:val="24"/>
          <w:highlight w:val="none"/>
          <w:lang w:val="en-US" w:eastAsia="zh-CN"/>
        </w:rPr>
        <w:t>12</w:t>
      </w:r>
      <w:r>
        <w:rPr>
          <w:rFonts w:ascii="宋体"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4</w:t>
      </w:r>
      <w:r>
        <w:rPr>
          <w:rFonts w:ascii="宋体" w:hAnsi="宋体" w:eastAsia="宋体" w:cs="宋体"/>
          <w:color w:val="auto"/>
          <w:sz w:val="24"/>
          <w:szCs w:val="24"/>
          <w:highlight w:val="none"/>
        </w:rPr>
        <w:t xml:space="preserve"> 日17:00 之后到达本单位的邮件将不再受理）。</w:t>
      </w:r>
    </w:p>
    <w:p w14:paraId="5223E127">
      <w:pPr>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3EC7D783">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采购需求征求意见公示</w:t>
      </w:r>
    </w:p>
    <w:p w14:paraId="7FC222C2">
      <w:pPr>
        <w:spacing w:line="480" w:lineRule="exact"/>
        <w:jc w:val="center"/>
        <w:rPr>
          <w:rFonts w:ascii="宋体" w:hAnsi="宋体" w:eastAsia="宋体" w:cs="宋体"/>
          <w:b/>
          <w:color w:val="auto"/>
          <w:sz w:val="28"/>
          <w:szCs w:val="28"/>
          <w:highlight w:val="none"/>
        </w:rPr>
      </w:pPr>
      <w:bookmarkStart w:id="0" w:name="_Hlk70340535"/>
      <w:r>
        <w:rPr>
          <w:rFonts w:hint="eastAsia" w:ascii="宋体" w:hAnsi="宋体" w:eastAsia="宋体" w:cs="宋体"/>
          <w:b/>
          <w:bCs/>
          <w:color w:val="auto"/>
          <w:sz w:val="28"/>
          <w:szCs w:val="28"/>
          <w:highlight w:val="none"/>
          <w:lang w:bidi="ar"/>
        </w:rPr>
        <w:t>项目要求（采购需求）</w:t>
      </w:r>
      <w:bookmarkEnd w:id="0"/>
    </w:p>
    <w:p w14:paraId="3CEA9A2D">
      <w:pPr>
        <w:pStyle w:val="10"/>
        <w:spacing w:line="360" w:lineRule="auto"/>
        <w:rPr>
          <w:rFonts w:ascii="宋体" w:hAnsi="宋体"/>
          <w:b/>
          <w:bCs/>
          <w:color w:val="000000"/>
          <w:sz w:val="24"/>
          <w:highlight w:val="none"/>
        </w:rPr>
      </w:pPr>
    </w:p>
    <w:p w14:paraId="76F73A4A">
      <w:pPr>
        <w:pStyle w:val="10"/>
        <w:numPr>
          <w:ilvl w:val="0"/>
          <w:numId w:val="1"/>
        </w:numPr>
        <w:spacing w:line="360" w:lineRule="auto"/>
        <w:rPr>
          <w:rFonts w:hint="eastAsia" w:ascii="宋体" w:hAnsi="宋体"/>
          <w:b/>
          <w:bCs/>
          <w:color w:val="000000"/>
          <w:sz w:val="24"/>
          <w:szCs w:val="24"/>
          <w:highlight w:val="none"/>
          <w:lang w:val="en-US" w:eastAsia="zh-CN"/>
        </w:rPr>
      </w:pPr>
      <w:r>
        <w:rPr>
          <w:rFonts w:ascii="宋体" w:hAnsi="宋体"/>
          <w:b/>
          <w:bCs/>
          <w:color w:val="000000"/>
          <w:sz w:val="24"/>
          <w:szCs w:val="24"/>
          <w:highlight w:val="none"/>
        </w:rPr>
        <w:t>本项目不接受超过人民币</w:t>
      </w:r>
      <w:r>
        <w:rPr>
          <w:rFonts w:ascii="宋体" w:hAnsi="宋体"/>
          <w:b/>
          <w:bCs/>
          <w:color w:val="000000"/>
          <w:sz w:val="24"/>
          <w:szCs w:val="24"/>
          <w:highlight w:val="none"/>
          <w:u w:val="single"/>
        </w:rPr>
        <w:t xml:space="preserve"> </w:t>
      </w:r>
      <w:r>
        <w:rPr>
          <w:rFonts w:hint="eastAsia" w:ascii="宋体" w:hAnsi="宋体"/>
          <w:b/>
          <w:bCs/>
          <w:color w:val="000000"/>
          <w:sz w:val="24"/>
          <w:szCs w:val="24"/>
          <w:highlight w:val="none"/>
          <w:u w:val="single"/>
          <w:lang w:val="en-US" w:eastAsia="zh-CN"/>
        </w:rPr>
        <w:t>84.00</w:t>
      </w:r>
      <w:r>
        <w:rPr>
          <w:rFonts w:ascii="宋体" w:hAnsi="宋体"/>
          <w:b/>
          <w:bCs/>
          <w:color w:val="000000"/>
          <w:sz w:val="24"/>
          <w:szCs w:val="24"/>
          <w:highlight w:val="none"/>
          <w:u w:val="single"/>
        </w:rPr>
        <w:t>万元</w:t>
      </w:r>
      <w:r>
        <w:rPr>
          <w:rFonts w:ascii="宋体" w:hAnsi="宋体"/>
          <w:b/>
          <w:bCs/>
          <w:color w:val="000000"/>
          <w:sz w:val="24"/>
          <w:szCs w:val="24"/>
          <w:highlight w:val="none"/>
        </w:rPr>
        <w:t>（采购项目预算金额）的报价。</w:t>
      </w:r>
      <w:r>
        <w:rPr>
          <w:rFonts w:hint="eastAsia" w:ascii="宋体" w:hAnsi="宋体"/>
          <w:b/>
          <w:bCs/>
          <w:color w:val="000000"/>
          <w:sz w:val="24"/>
          <w:szCs w:val="24"/>
          <w:highlight w:val="none"/>
          <w:lang w:eastAsia="zh-CN"/>
        </w:rPr>
        <w:t>服务面积：</w:t>
      </w:r>
      <w:bookmarkStart w:id="1" w:name="_GoBack"/>
      <w:bookmarkEnd w:id="1"/>
      <w:r>
        <w:rPr>
          <w:rFonts w:hint="eastAsia" w:ascii="宋体" w:hAnsi="宋体"/>
          <w:b/>
          <w:bCs/>
          <w:color w:val="000000"/>
          <w:sz w:val="24"/>
          <w:szCs w:val="24"/>
          <w:highlight w:val="none"/>
          <w:lang w:eastAsia="zh-CN"/>
        </w:rPr>
        <w:t>66703.8</w:t>
      </w:r>
      <w:r>
        <w:rPr>
          <w:rFonts w:hint="eastAsia" w:ascii="宋体" w:hAnsi="宋体"/>
          <w:b/>
          <w:bCs/>
          <w:color w:val="000000"/>
          <w:sz w:val="24"/>
          <w:szCs w:val="24"/>
          <w:highlight w:val="none"/>
          <w:lang w:val="en-US" w:eastAsia="zh-CN"/>
        </w:rPr>
        <w:t>平方米。</w:t>
      </w:r>
    </w:p>
    <w:p w14:paraId="2DECF736">
      <w:pPr>
        <w:pStyle w:val="10"/>
        <w:keepNext w:val="0"/>
        <w:keepLines w:val="0"/>
        <w:pageBreakBefore w:val="0"/>
        <w:widowControl/>
        <w:spacing w:line="360" w:lineRule="auto"/>
        <w:outlineLvl w:val="9"/>
        <w:rPr>
          <w:rFonts w:ascii="宋体" w:hAnsi="宋体"/>
          <w:b/>
          <w:bCs/>
          <w:color w:val="000000"/>
          <w:sz w:val="24"/>
          <w:szCs w:val="24"/>
          <w:highlight w:val="none"/>
        </w:rPr>
      </w:pPr>
      <w:r>
        <w:rPr>
          <w:rFonts w:ascii="宋体" w:hAnsi="宋体"/>
          <w:b/>
          <w:bCs/>
          <w:color w:val="000000"/>
          <w:sz w:val="24"/>
          <w:szCs w:val="24"/>
          <w:highlight w:val="none"/>
        </w:rPr>
        <w:t>报价包括</w:t>
      </w:r>
      <w:r>
        <w:rPr>
          <w:rFonts w:hint="eastAsia" w:ascii="宋体" w:hAnsi="宋体"/>
          <w:b/>
          <w:bCs/>
          <w:color w:val="000000"/>
          <w:sz w:val="24"/>
          <w:szCs w:val="24"/>
          <w:highlight w:val="none"/>
          <w:lang w:eastAsia="zh-CN"/>
        </w:rPr>
        <w:t>但不限于</w:t>
      </w:r>
      <w:r>
        <w:rPr>
          <w:rFonts w:hint="eastAsia" w:ascii="宋体" w:hAnsi="宋体"/>
          <w:b/>
          <w:bCs/>
          <w:color w:val="000000"/>
          <w:sz w:val="24"/>
          <w:szCs w:val="24"/>
          <w:highlight w:val="none"/>
          <w:lang w:val="en-US" w:eastAsia="zh-CN"/>
        </w:rPr>
        <w:t>水电费、日常维修、工具劳务用品、保险、保洁人员</w:t>
      </w:r>
      <w:r>
        <w:rPr>
          <w:rFonts w:hint="eastAsia" w:ascii="宋体" w:hAnsi="宋体"/>
          <w:b/>
          <w:bCs/>
          <w:color w:val="000000"/>
          <w:sz w:val="24"/>
          <w:szCs w:val="24"/>
          <w:highlight w:val="none"/>
          <w:lang w:eastAsia="zh-CN"/>
        </w:rPr>
        <w:t>的各项工资、福利，劳保，管理</w:t>
      </w:r>
      <w:r>
        <w:rPr>
          <w:rFonts w:hint="eastAsia" w:ascii="宋体" w:hAnsi="宋体"/>
          <w:b/>
          <w:bCs/>
          <w:color w:val="000000"/>
          <w:sz w:val="24"/>
          <w:szCs w:val="24"/>
          <w:highlight w:val="none"/>
          <w:lang w:val="en-US" w:eastAsia="zh-CN"/>
        </w:rPr>
        <w:t>费</w:t>
      </w:r>
      <w:r>
        <w:rPr>
          <w:rFonts w:hint="eastAsia" w:ascii="宋体" w:hAnsi="宋体"/>
          <w:b/>
          <w:bCs/>
          <w:color w:val="000000"/>
          <w:sz w:val="24"/>
          <w:szCs w:val="24"/>
          <w:highlight w:val="none"/>
          <w:lang w:eastAsia="zh-CN"/>
        </w:rPr>
        <w:t>和税费等全部费用。</w:t>
      </w:r>
      <w:r>
        <w:rPr>
          <w:rFonts w:ascii="宋体" w:hAnsi="宋体"/>
          <w:b/>
          <w:bCs/>
          <w:color w:val="000000"/>
          <w:sz w:val="24"/>
          <w:szCs w:val="24"/>
          <w:highlight w:val="none"/>
        </w:rPr>
        <w:t>采购人不再支付报价以外的任何费用。</w:t>
      </w:r>
    </w:p>
    <w:p w14:paraId="116D49B7">
      <w:pPr>
        <w:pStyle w:val="10"/>
        <w:keepNext w:val="0"/>
        <w:keepLines w:val="0"/>
        <w:pageBreakBefore w:val="0"/>
        <w:widowControl/>
        <w:spacing w:line="360" w:lineRule="auto"/>
        <w:outlineLvl w:val="0"/>
        <w:rPr>
          <w:rFonts w:ascii="宋体" w:hAnsi="宋体"/>
          <w:b/>
          <w:bCs/>
          <w:color w:val="000000"/>
          <w:sz w:val="24"/>
          <w:szCs w:val="24"/>
          <w:highlight w:val="none"/>
        </w:rPr>
      </w:pPr>
      <w:r>
        <w:rPr>
          <w:rFonts w:ascii="宋体" w:hAnsi="宋体"/>
          <w:b/>
          <w:bCs/>
          <w:color w:val="000000"/>
          <w:sz w:val="24"/>
          <w:szCs w:val="24"/>
          <w:highlight w:val="none"/>
        </w:rPr>
        <w:t>二、项目</w:t>
      </w:r>
      <w:r>
        <w:rPr>
          <w:rFonts w:hint="eastAsia" w:ascii="宋体" w:hAnsi="宋体"/>
          <w:b/>
          <w:bCs/>
          <w:color w:val="000000"/>
          <w:sz w:val="24"/>
          <w:szCs w:val="24"/>
          <w:highlight w:val="none"/>
          <w:lang w:val="en-US" w:eastAsia="zh-CN"/>
        </w:rPr>
        <w:t>说明</w:t>
      </w:r>
      <w:r>
        <w:rPr>
          <w:rFonts w:ascii="宋体" w:hAnsi="宋体"/>
          <w:b/>
          <w:bCs/>
          <w:color w:val="000000"/>
          <w:sz w:val="24"/>
          <w:szCs w:val="24"/>
          <w:highlight w:val="none"/>
        </w:rPr>
        <w:t>：</w:t>
      </w:r>
    </w:p>
    <w:p w14:paraId="17A4FC0F">
      <w:pPr>
        <w:pStyle w:val="10"/>
        <w:keepNext w:val="0"/>
        <w:keepLines w:val="0"/>
        <w:pageBreakBefore w:val="0"/>
        <w:spacing w:line="360" w:lineRule="auto"/>
        <w:jc w:val="left"/>
        <w:rPr>
          <w:rFonts w:ascii="宋体" w:hAnsi="宋体"/>
          <w:b/>
          <w:bCs w:val="0"/>
          <w:color w:val="000000"/>
          <w:sz w:val="24"/>
          <w:szCs w:val="24"/>
          <w:highlight w:val="none"/>
        </w:rPr>
      </w:pPr>
      <w:r>
        <w:rPr>
          <w:rFonts w:ascii="宋体" w:hAnsi="宋体"/>
          <w:b/>
          <w:bCs w:val="0"/>
          <w:color w:val="000000"/>
          <w:sz w:val="24"/>
          <w:szCs w:val="24"/>
          <w:highlight w:val="none"/>
        </w:rPr>
        <w:t>1、项目名称：</w:t>
      </w:r>
      <w:r>
        <w:rPr>
          <w:rFonts w:hint="eastAsia" w:ascii="宋体" w:hAnsi="宋体"/>
          <w:b/>
          <w:bCs w:val="0"/>
          <w:color w:val="000000"/>
          <w:sz w:val="24"/>
          <w:szCs w:val="24"/>
          <w:highlight w:val="none"/>
          <w:lang w:eastAsia="zh-CN"/>
        </w:rPr>
        <w:t>金龙湖街道办事处辖区内部分道路保洁及洒水服务</w:t>
      </w:r>
      <w:r>
        <w:rPr>
          <w:rFonts w:ascii="宋体" w:hAnsi="宋体"/>
          <w:b/>
          <w:bCs w:val="0"/>
          <w:color w:val="000000"/>
          <w:sz w:val="24"/>
          <w:szCs w:val="24"/>
          <w:highlight w:val="none"/>
        </w:rPr>
        <w:t>。</w:t>
      </w:r>
    </w:p>
    <w:p w14:paraId="1B39CAC6">
      <w:pPr>
        <w:pStyle w:val="33"/>
        <w:keepNext w:val="0"/>
        <w:keepLines w:val="0"/>
        <w:pageBreakBefore w:val="0"/>
        <w:spacing w:line="360" w:lineRule="auto"/>
        <w:ind w:left="0" w:firstLine="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2、采购人：徐州经济技术开发区金龙湖街道办事处</w:t>
      </w:r>
    </w:p>
    <w:p w14:paraId="7D502798">
      <w:pPr>
        <w:pStyle w:val="33"/>
        <w:keepNext w:val="0"/>
        <w:keepLines w:val="0"/>
        <w:pageBreakBefore w:val="0"/>
        <w:spacing w:line="360" w:lineRule="auto"/>
        <w:ind w:left="0" w:firstLine="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3、质量：满足采购需求及采购人要求。</w:t>
      </w:r>
    </w:p>
    <w:p w14:paraId="5698682E">
      <w:pPr>
        <w:pStyle w:val="10"/>
        <w:widowControl/>
        <w:spacing w:line="360" w:lineRule="auto"/>
        <w:outlineLvl w:val="0"/>
        <w:rPr>
          <w:rFonts w:hint="default" w:ascii="宋体" w:hAnsi="宋体" w:eastAsia="宋体" w:cs="Times New Roman"/>
          <w:b/>
          <w:bCs/>
          <w:color w:val="000000"/>
          <w:sz w:val="24"/>
          <w:szCs w:val="24"/>
          <w:highlight w:val="none"/>
          <w:lang w:eastAsia="zh-CN"/>
        </w:rPr>
      </w:pPr>
      <w:r>
        <w:rPr>
          <w:rFonts w:hint="default" w:ascii="宋体" w:hAnsi="宋体" w:eastAsia="宋体" w:cs="Times New Roman"/>
          <w:b/>
          <w:bCs/>
          <w:color w:val="000000"/>
          <w:sz w:val="24"/>
          <w:szCs w:val="24"/>
          <w:highlight w:val="none"/>
          <w:lang w:val="en-US" w:eastAsia="zh-CN"/>
        </w:rPr>
        <w:t>三、服务要求</w:t>
      </w:r>
    </w:p>
    <w:p w14:paraId="366C2A75">
      <w:pPr>
        <w:pStyle w:val="33"/>
        <w:spacing w:line="360" w:lineRule="auto"/>
        <w:ind w:left="0" w:firstLine="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保洁、洒水范围（视现场实际情况，适时调整保洁及道路洒水面积）：</w:t>
      </w:r>
    </w:p>
    <w:tbl>
      <w:tblPr>
        <w:tblStyle w:val="23"/>
        <w:tblW w:w="8847" w:type="dxa"/>
        <w:jc w:val="center"/>
        <w:tblLayout w:type="fixed"/>
        <w:tblCellMar>
          <w:top w:w="0" w:type="dxa"/>
          <w:left w:w="10" w:type="dxa"/>
          <w:bottom w:w="0" w:type="dxa"/>
          <w:right w:w="10" w:type="dxa"/>
        </w:tblCellMar>
      </w:tblPr>
      <w:tblGrid>
        <w:gridCol w:w="1003"/>
        <w:gridCol w:w="4139"/>
        <w:gridCol w:w="2826"/>
        <w:gridCol w:w="879"/>
      </w:tblGrid>
      <w:tr w14:paraId="039214A5">
        <w:tblPrEx>
          <w:tblCellMar>
            <w:top w:w="0" w:type="dxa"/>
            <w:left w:w="10" w:type="dxa"/>
            <w:bottom w:w="0" w:type="dxa"/>
            <w:right w:w="10" w:type="dxa"/>
          </w:tblCellMar>
        </w:tblPrEx>
        <w:trPr>
          <w:trHeight w:val="953"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64508C">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序号</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9D483">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位置</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94BEAE">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面积（平方米）</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40AD1A">
            <w:pPr>
              <w:pStyle w:val="34"/>
              <w:keepNext w:val="0"/>
              <w:keepLines w:val="0"/>
              <w:widowControl w:val="0"/>
              <w:shd w:val="clear" w:color="auto" w:fill="auto"/>
              <w:spacing w:before="0" w:after="0" w:line="240" w:lineRule="auto"/>
              <w:ind w:left="0" w:right="0" w:firstLine="220"/>
              <w:jc w:val="left"/>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人数</w:t>
            </w:r>
          </w:p>
        </w:tc>
      </w:tr>
      <w:tr w14:paraId="7DEED0FA">
        <w:tblPrEx>
          <w:tblCellMar>
            <w:top w:w="0" w:type="dxa"/>
            <w:left w:w="10" w:type="dxa"/>
            <w:bottom w:w="0" w:type="dxa"/>
            <w:right w:w="10" w:type="dxa"/>
          </w:tblCellMar>
        </w:tblPrEx>
        <w:trPr>
          <w:trHeight w:val="466"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F2BCD3">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1</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D1FE00">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鲲鹏路北延</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D6FD63">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513*40=20520</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359403">
            <w:pPr>
              <w:keepNext w:val="0"/>
              <w:keepLines w:val="0"/>
              <w:widowControl/>
              <w:suppressLineNumbers w:val="0"/>
              <w:jc w:val="center"/>
              <w:textAlignment w:val="center"/>
              <w:rPr>
                <w:rFonts w:hint="eastAsia" w:ascii="宋体" w:hAnsi="宋体" w:eastAsia="宋体" w:cs="宋体"/>
                <w:color w:val="000000"/>
                <w:spacing w:val="0"/>
                <w:position w:val="0"/>
                <w:sz w:val="24"/>
                <w:szCs w:val="24"/>
                <w:highlight w:val="none"/>
                <w:lang w:val="en-US" w:eastAsia="zh-CN" w:bidi="en-US"/>
              </w:rPr>
            </w:pPr>
            <w:r>
              <w:rPr>
                <w:rFonts w:hint="eastAsia" w:ascii="宋体" w:hAnsi="宋体" w:eastAsia="宋体" w:cs="宋体"/>
                <w:i w:val="0"/>
                <w:iCs w:val="0"/>
                <w:color w:val="000000"/>
                <w:kern w:val="0"/>
                <w:sz w:val="22"/>
                <w:szCs w:val="22"/>
                <w:highlight w:val="none"/>
                <w:u w:val="none"/>
                <w:lang w:val="en-US" w:eastAsia="zh-CN" w:bidi="ar"/>
              </w:rPr>
              <w:t>4</w:t>
            </w:r>
          </w:p>
        </w:tc>
      </w:tr>
      <w:tr w14:paraId="0009FAB6">
        <w:tblPrEx>
          <w:tblCellMar>
            <w:top w:w="0" w:type="dxa"/>
            <w:left w:w="10" w:type="dxa"/>
            <w:bottom w:w="0" w:type="dxa"/>
            <w:right w:w="10" w:type="dxa"/>
          </w:tblCellMar>
        </w:tblPrEx>
        <w:trPr>
          <w:trHeight w:val="466"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F08015">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2</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BD9078">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杨山路--高铁停车场西侧</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D9F762">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1692*10=16920</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42BDBE">
            <w:pPr>
              <w:keepNext w:val="0"/>
              <w:keepLines w:val="0"/>
              <w:widowControl/>
              <w:suppressLineNumbers w:val="0"/>
              <w:jc w:val="center"/>
              <w:textAlignment w:val="center"/>
              <w:rPr>
                <w:rFonts w:hint="eastAsia" w:ascii="宋体" w:hAnsi="宋体" w:eastAsia="宋体" w:cs="宋体"/>
                <w:color w:val="000000"/>
                <w:spacing w:val="0"/>
                <w:position w:val="0"/>
                <w:sz w:val="24"/>
                <w:szCs w:val="24"/>
                <w:highlight w:val="none"/>
                <w:lang w:val="en-US" w:eastAsia="zh-CN" w:bidi="en-US"/>
              </w:rPr>
            </w:pPr>
            <w:r>
              <w:rPr>
                <w:rFonts w:hint="eastAsia" w:ascii="宋体" w:hAnsi="宋体" w:eastAsia="宋体" w:cs="宋体"/>
                <w:i w:val="0"/>
                <w:iCs w:val="0"/>
                <w:color w:val="000000"/>
                <w:kern w:val="0"/>
                <w:sz w:val="22"/>
                <w:szCs w:val="22"/>
                <w:highlight w:val="none"/>
                <w:u w:val="none"/>
                <w:lang w:val="en-US" w:eastAsia="zh-CN" w:bidi="ar"/>
              </w:rPr>
              <w:t>3</w:t>
            </w:r>
          </w:p>
        </w:tc>
      </w:tr>
      <w:tr w14:paraId="2767C7F5">
        <w:tblPrEx>
          <w:tblCellMar>
            <w:top w:w="0" w:type="dxa"/>
            <w:left w:w="10" w:type="dxa"/>
            <w:bottom w:w="0" w:type="dxa"/>
            <w:right w:w="10" w:type="dxa"/>
          </w:tblCellMar>
        </w:tblPrEx>
        <w:trPr>
          <w:trHeight w:val="461"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C8C655">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3</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D804">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高铁东、西桥中间道路</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3D9CEC">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985*7=6890</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1AB746">
            <w:pPr>
              <w:keepNext w:val="0"/>
              <w:keepLines w:val="0"/>
              <w:widowControl/>
              <w:suppressLineNumbers w:val="0"/>
              <w:jc w:val="center"/>
              <w:textAlignment w:val="center"/>
              <w:rPr>
                <w:rFonts w:hint="eastAsia" w:ascii="宋体" w:hAnsi="宋体" w:eastAsia="宋体" w:cs="宋体"/>
                <w:color w:val="000000"/>
                <w:spacing w:val="0"/>
                <w:position w:val="0"/>
                <w:sz w:val="24"/>
                <w:szCs w:val="24"/>
                <w:highlight w:val="none"/>
                <w:lang w:val="en-US" w:eastAsia="zh-CN" w:bidi="en-US"/>
              </w:rPr>
            </w:pPr>
            <w:r>
              <w:rPr>
                <w:rFonts w:hint="eastAsia" w:ascii="宋体" w:hAnsi="宋体" w:eastAsia="宋体" w:cs="宋体"/>
                <w:i w:val="0"/>
                <w:iCs w:val="0"/>
                <w:color w:val="000000"/>
                <w:kern w:val="0"/>
                <w:sz w:val="22"/>
                <w:szCs w:val="22"/>
                <w:highlight w:val="none"/>
                <w:u w:val="none"/>
                <w:lang w:val="en-US" w:eastAsia="zh-CN" w:bidi="ar"/>
              </w:rPr>
              <w:t>1</w:t>
            </w:r>
          </w:p>
        </w:tc>
      </w:tr>
      <w:tr w14:paraId="15A06DEB">
        <w:tblPrEx>
          <w:tblCellMar>
            <w:top w:w="0" w:type="dxa"/>
            <w:left w:w="10" w:type="dxa"/>
            <w:bottom w:w="0" w:type="dxa"/>
            <w:right w:w="10" w:type="dxa"/>
          </w:tblCellMar>
        </w:tblPrEx>
        <w:trPr>
          <w:trHeight w:val="461"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D692A9">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4</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E2A109">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贺丰路岗亭--尚礼路</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4C4E56">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260*6.5=1690</w:t>
            </w:r>
          </w:p>
        </w:tc>
        <w:tc>
          <w:tcPr>
            <w:tcW w:w="879" w:type="dxa"/>
            <w:vMerge w:val="restart"/>
            <w:tcBorders>
              <w:top w:val="single" w:color="auto" w:sz="4" w:space="0"/>
              <w:left w:val="single" w:color="auto" w:sz="4" w:space="0"/>
              <w:right w:val="single" w:color="auto" w:sz="4" w:space="0"/>
            </w:tcBorders>
            <w:shd w:val="clear" w:color="auto" w:fill="FFFFFF"/>
            <w:noWrap w:val="0"/>
            <w:vAlign w:val="center"/>
          </w:tcPr>
          <w:p w14:paraId="615D9099">
            <w:pPr>
              <w:keepNext w:val="0"/>
              <w:keepLines w:val="0"/>
              <w:widowControl/>
              <w:suppressLineNumbers w:val="0"/>
              <w:jc w:val="center"/>
              <w:textAlignment w:val="center"/>
              <w:rPr>
                <w:rFonts w:hint="eastAsia" w:ascii="宋体" w:hAnsi="宋体" w:eastAsia="宋体" w:cs="宋体"/>
                <w:color w:val="000000"/>
                <w:spacing w:val="0"/>
                <w:position w:val="0"/>
                <w:sz w:val="24"/>
                <w:szCs w:val="24"/>
                <w:highlight w:val="none"/>
                <w:lang w:val="en-US" w:eastAsia="zh-CN" w:bidi="en-US"/>
              </w:rPr>
            </w:pPr>
            <w:r>
              <w:rPr>
                <w:rFonts w:hint="eastAsia" w:ascii="宋体" w:hAnsi="宋体" w:eastAsia="宋体" w:cs="宋体"/>
                <w:i w:val="0"/>
                <w:iCs w:val="0"/>
                <w:color w:val="000000"/>
                <w:kern w:val="0"/>
                <w:sz w:val="22"/>
                <w:szCs w:val="22"/>
                <w:highlight w:val="none"/>
                <w:u w:val="none"/>
                <w:lang w:val="en-US" w:eastAsia="zh-CN" w:bidi="ar"/>
              </w:rPr>
              <w:t>1</w:t>
            </w:r>
          </w:p>
        </w:tc>
      </w:tr>
      <w:tr w14:paraId="18BD5BE2">
        <w:tblPrEx>
          <w:tblCellMar>
            <w:top w:w="0" w:type="dxa"/>
            <w:left w:w="10" w:type="dxa"/>
            <w:bottom w:w="0" w:type="dxa"/>
            <w:right w:w="10" w:type="dxa"/>
          </w:tblCellMar>
        </w:tblPrEx>
        <w:trPr>
          <w:trHeight w:val="466"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ED134">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5</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B45002">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尚礼路通农贸市场桥</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F8759C">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130*16=2080</w:t>
            </w:r>
          </w:p>
        </w:tc>
        <w:tc>
          <w:tcPr>
            <w:tcW w:w="879" w:type="dxa"/>
            <w:vMerge w:val="continue"/>
            <w:tcBorders>
              <w:left w:val="single" w:color="auto" w:sz="4" w:space="0"/>
              <w:bottom w:val="single" w:color="auto" w:sz="4" w:space="0"/>
              <w:right w:val="single" w:color="auto" w:sz="4" w:space="0"/>
            </w:tcBorders>
            <w:shd w:val="clear" w:color="auto" w:fill="FFFFFF"/>
            <w:noWrap w:val="0"/>
            <w:vAlign w:val="center"/>
          </w:tcPr>
          <w:p w14:paraId="7EAB36FD">
            <w:pPr>
              <w:jc w:val="center"/>
              <w:rPr>
                <w:rFonts w:hint="eastAsia" w:ascii="宋体" w:hAnsi="宋体" w:eastAsia="宋体" w:cs="宋体"/>
                <w:color w:val="000000"/>
                <w:spacing w:val="0"/>
                <w:position w:val="0"/>
                <w:sz w:val="24"/>
                <w:szCs w:val="24"/>
                <w:highlight w:val="none"/>
                <w:lang w:val="en-US" w:eastAsia="zh-CN" w:bidi="en-US"/>
              </w:rPr>
            </w:pPr>
          </w:p>
        </w:tc>
      </w:tr>
      <w:tr w14:paraId="03A1D66B">
        <w:tblPrEx>
          <w:tblCellMar>
            <w:top w:w="0" w:type="dxa"/>
            <w:left w:w="10" w:type="dxa"/>
            <w:bottom w:w="0" w:type="dxa"/>
            <w:right w:w="10" w:type="dxa"/>
          </w:tblCellMar>
        </w:tblPrEx>
        <w:trPr>
          <w:trHeight w:val="461"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131308">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6</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7BAA60">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坡里C区西侧道路</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445A73">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此道路仅洒水不保洁</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B6A0F9">
            <w:pPr>
              <w:keepNext w:val="0"/>
              <w:keepLines w:val="0"/>
              <w:widowControl/>
              <w:suppressLineNumbers w:val="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w:t>
            </w:r>
          </w:p>
        </w:tc>
      </w:tr>
      <w:tr w14:paraId="205561F7">
        <w:tblPrEx>
          <w:tblCellMar>
            <w:top w:w="0" w:type="dxa"/>
            <w:left w:w="10" w:type="dxa"/>
            <w:bottom w:w="0" w:type="dxa"/>
            <w:right w:w="10" w:type="dxa"/>
          </w:tblCellMar>
        </w:tblPrEx>
        <w:trPr>
          <w:trHeight w:val="472"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830023">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A5B84A">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佟村工业园道路</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1D7180">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599*13=7787</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EB76BB">
            <w:pPr>
              <w:keepNext w:val="0"/>
              <w:keepLines w:val="0"/>
              <w:widowControl/>
              <w:suppressLineNumbers w:val="0"/>
              <w:jc w:val="center"/>
              <w:textAlignment w:val="center"/>
              <w:rPr>
                <w:rFonts w:hint="eastAsia" w:ascii="宋体" w:hAnsi="宋体" w:eastAsia="宋体" w:cs="宋体"/>
                <w:color w:val="000000"/>
                <w:spacing w:val="0"/>
                <w:position w:val="0"/>
                <w:sz w:val="24"/>
                <w:szCs w:val="24"/>
                <w:highlight w:val="none"/>
                <w:lang w:val="en-US" w:eastAsia="zh-CN" w:bidi="en-US"/>
              </w:rPr>
            </w:pPr>
            <w:r>
              <w:rPr>
                <w:rFonts w:hint="eastAsia" w:ascii="宋体" w:hAnsi="宋体" w:eastAsia="宋体" w:cs="宋体"/>
                <w:i w:val="0"/>
                <w:iCs w:val="0"/>
                <w:color w:val="000000"/>
                <w:kern w:val="0"/>
                <w:sz w:val="22"/>
                <w:szCs w:val="22"/>
                <w:highlight w:val="none"/>
                <w:u w:val="none"/>
                <w:lang w:val="en-US" w:eastAsia="zh-CN" w:bidi="ar"/>
              </w:rPr>
              <w:t>2</w:t>
            </w:r>
          </w:p>
        </w:tc>
      </w:tr>
      <w:tr w14:paraId="24A20EE4">
        <w:tblPrEx>
          <w:tblCellMar>
            <w:top w:w="0" w:type="dxa"/>
            <w:left w:w="10" w:type="dxa"/>
            <w:bottom w:w="0" w:type="dxa"/>
            <w:right w:w="10" w:type="dxa"/>
          </w:tblCellMar>
        </w:tblPrEx>
        <w:trPr>
          <w:trHeight w:val="470"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A1AC5D">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AD7B82">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凤舞路</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C1885E">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此道路仅洒水不保洁</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DFF6F5">
            <w:pPr>
              <w:keepNext w:val="0"/>
              <w:keepLines w:val="0"/>
              <w:widowControl/>
              <w:suppressLineNumbers w:val="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w:t>
            </w:r>
          </w:p>
        </w:tc>
      </w:tr>
      <w:tr w14:paraId="65BA718C">
        <w:tblPrEx>
          <w:tblCellMar>
            <w:top w:w="0" w:type="dxa"/>
            <w:left w:w="10" w:type="dxa"/>
            <w:bottom w:w="0" w:type="dxa"/>
            <w:right w:w="10" w:type="dxa"/>
          </w:tblCellMar>
        </w:tblPrEx>
        <w:trPr>
          <w:trHeight w:val="461"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190859">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15093A">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农科院内道路</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B562E8">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pacing w:val="0"/>
                <w:position w:val="0"/>
                <w:sz w:val="24"/>
                <w:szCs w:val="24"/>
                <w:highlight w:val="none"/>
              </w:rPr>
              <w:t>此道路仅洒水不保洁</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5A7CCE">
            <w:pPr>
              <w:keepNext w:val="0"/>
              <w:keepLines w:val="0"/>
              <w:widowControl/>
              <w:suppressLineNumbers w:val="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w:t>
            </w:r>
          </w:p>
        </w:tc>
      </w:tr>
      <w:tr w14:paraId="55A28E3D">
        <w:tblPrEx>
          <w:tblCellMar>
            <w:top w:w="0" w:type="dxa"/>
            <w:left w:w="10" w:type="dxa"/>
            <w:bottom w:w="0" w:type="dxa"/>
            <w:right w:w="10" w:type="dxa"/>
          </w:tblCellMar>
        </w:tblPrEx>
        <w:trPr>
          <w:trHeight w:val="461"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9E1045">
            <w:pPr>
              <w:keepNext w:val="0"/>
              <w:keepLines w:val="0"/>
              <w:widowControl/>
              <w:suppressLineNumbers w:val="0"/>
              <w:jc w:val="center"/>
              <w:textAlignment w:val="center"/>
              <w:rPr>
                <w:rFonts w:hint="eastAsia" w:cs="宋体"/>
                <w:color w:val="000000"/>
                <w:spacing w:val="0"/>
                <w:positio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E2EF8F">
            <w:pPr>
              <w:keepNext w:val="0"/>
              <w:keepLines w:val="0"/>
              <w:widowControl/>
              <w:suppressLineNumbers w:val="0"/>
              <w:jc w:val="center"/>
              <w:textAlignment w:val="center"/>
              <w:rPr>
                <w:rFonts w:hint="eastAsia" w:cs="宋体"/>
                <w:color w:val="000000"/>
                <w:spacing w:val="0"/>
                <w:positio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杨山路--金霖新材料光伏基地项目北门</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4886D1">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450.7*24=10816.8</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EB6187">
            <w:pPr>
              <w:keepNext w:val="0"/>
              <w:keepLines w:val="0"/>
              <w:widowControl/>
              <w:suppressLineNumbers w:val="0"/>
              <w:jc w:val="center"/>
              <w:textAlignment w:val="center"/>
              <w:rPr>
                <w:rFonts w:hint="eastAsia" w:cs="宋体"/>
                <w:color w:val="000000"/>
                <w:spacing w:val="0"/>
                <w:position w:val="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w:t>
            </w:r>
          </w:p>
        </w:tc>
      </w:tr>
      <w:tr w14:paraId="5E579F5A">
        <w:tblPrEx>
          <w:tblCellMar>
            <w:top w:w="0" w:type="dxa"/>
            <w:left w:w="10" w:type="dxa"/>
            <w:bottom w:w="0" w:type="dxa"/>
            <w:right w:w="10" w:type="dxa"/>
          </w:tblCellMar>
        </w:tblPrEx>
        <w:trPr>
          <w:trHeight w:val="461"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F8C866">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11</w:t>
            </w:r>
          </w:p>
        </w:tc>
        <w:tc>
          <w:tcPr>
            <w:tcW w:w="696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08C69A">
            <w:pPr>
              <w:pStyle w:val="34"/>
              <w:keepNext w:val="0"/>
              <w:keepLines w:val="0"/>
              <w:widowControl w:val="0"/>
              <w:shd w:val="clear" w:color="auto" w:fill="auto"/>
              <w:spacing w:before="0" w:after="0" w:line="240" w:lineRule="auto"/>
              <w:ind w:right="0" w:firstLine="0"/>
              <w:jc w:val="center"/>
              <w:rPr>
                <w:rFonts w:hint="eastAsia" w:ascii="宋体" w:hAnsi="宋体" w:eastAsia="宋体" w:cs="宋体"/>
                <w:color w:val="000000"/>
                <w:sz w:val="24"/>
                <w:szCs w:val="24"/>
                <w:highlight w:val="none"/>
                <w:u w:val="none"/>
                <w:shd w:val="clear" w:color="auto"/>
                <w:lang w:val="en-US" w:eastAsia="zh-CN" w:bidi="zh-TW"/>
              </w:rPr>
            </w:pPr>
            <w:r>
              <w:rPr>
                <w:rFonts w:hint="eastAsia" w:cs="宋体"/>
                <w:color w:val="000000"/>
                <w:spacing w:val="0"/>
                <w:position w:val="0"/>
                <w:sz w:val="24"/>
                <w:szCs w:val="24"/>
                <w:highlight w:val="none"/>
                <w:lang w:val="en-US" w:eastAsia="zh-CN"/>
              </w:rPr>
              <w:t>保洁班长</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8A98F">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color w:val="000000"/>
                <w:spacing w:val="0"/>
                <w:position w:val="0"/>
                <w:sz w:val="24"/>
                <w:szCs w:val="24"/>
                <w:highlight w:val="none"/>
                <w:lang w:eastAsia="zh-CN"/>
              </w:rPr>
            </w:pPr>
            <w:r>
              <w:rPr>
                <w:rFonts w:hint="eastAsia" w:cs="宋体"/>
                <w:color w:val="000000"/>
                <w:spacing w:val="0"/>
                <w:position w:val="0"/>
                <w:sz w:val="24"/>
                <w:szCs w:val="24"/>
                <w:highlight w:val="none"/>
                <w:lang w:val="en-US" w:eastAsia="zh-CN"/>
              </w:rPr>
              <w:t>1</w:t>
            </w:r>
          </w:p>
        </w:tc>
      </w:tr>
      <w:tr w14:paraId="376BF977">
        <w:tblPrEx>
          <w:tblCellMar>
            <w:top w:w="0" w:type="dxa"/>
            <w:left w:w="10" w:type="dxa"/>
            <w:bottom w:w="0" w:type="dxa"/>
            <w:right w:w="10" w:type="dxa"/>
          </w:tblCellMar>
        </w:tblPrEx>
        <w:trPr>
          <w:trHeight w:val="461" w:hRule="exact"/>
          <w:jc w:val="center"/>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B66A23">
            <w:pPr>
              <w:pStyle w:val="34"/>
              <w:keepNext w:val="0"/>
              <w:keepLines w:val="0"/>
              <w:widowControl w:val="0"/>
              <w:shd w:val="clear" w:color="auto" w:fill="auto"/>
              <w:spacing w:before="0" w:after="0" w:line="240" w:lineRule="auto"/>
              <w:ind w:left="0" w:right="0" w:firstLine="0"/>
              <w:jc w:val="center"/>
              <w:rPr>
                <w:rFonts w:hint="eastAsia"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1</w:t>
            </w:r>
            <w:r>
              <w:rPr>
                <w:rFonts w:hint="eastAsia" w:cs="宋体"/>
                <w:color w:val="000000"/>
                <w:spacing w:val="0"/>
                <w:position w:val="0"/>
                <w:sz w:val="24"/>
                <w:szCs w:val="24"/>
                <w:highlight w:val="none"/>
                <w:lang w:val="en-US" w:eastAsia="zh-CN"/>
              </w:rPr>
              <w:t>2</w:t>
            </w:r>
          </w:p>
        </w:tc>
        <w:tc>
          <w:tcPr>
            <w:tcW w:w="41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4DBB8">
            <w:pPr>
              <w:pStyle w:val="34"/>
              <w:keepNext w:val="0"/>
              <w:keepLines w:val="0"/>
              <w:widowControl w:val="0"/>
              <w:shd w:val="clear" w:color="auto" w:fill="auto"/>
              <w:spacing w:before="0" w:after="0" w:line="240" w:lineRule="auto"/>
              <w:ind w:left="0" w:right="0" w:firstLine="0"/>
              <w:jc w:val="center"/>
              <w:rPr>
                <w:rFonts w:hint="eastAsia"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rPr>
              <w:t>小计</w:t>
            </w:r>
          </w:p>
        </w:tc>
        <w:tc>
          <w:tcPr>
            <w:tcW w:w="2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EFD441">
            <w:pPr>
              <w:pStyle w:val="34"/>
              <w:keepNext w:val="0"/>
              <w:keepLines w:val="0"/>
              <w:widowControl w:val="0"/>
              <w:shd w:val="clear" w:color="auto" w:fill="auto"/>
              <w:spacing w:before="0" w:after="0" w:line="240" w:lineRule="auto"/>
              <w:ind w:left="0" w:right="0" w:firstLine="0"/>
              <w:jc w:val="center"/>
              <w:rPr>
                <w:rFonts w:hint="eastAsia"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rPr>
              <w:t>66703.8</w:t>
            </w:r>
          </w:p>
        </w:tc>
        <w:tc>
          <w:tcPr>
            <w:tcW w:w="8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F40527">
            <w:pPr>
              <w:pStyle w:val="34"/>
              <w:keepNext w:val="0"/>
              <w:keepLines w:val="0"/>
              <w:widowControl w:val="0"/>
              <w:shd w:val="clear" w:color="auto" w:fill="auto"/>
              <w:spacing w:before="0" w:after="0" w:line="240" w:lineRule="auto"/>
              <w:ind w:right="340" w:firstLine="240"/>
              <w:jc w:val="left"/>
              <w:rPr>
                <w:rFonts w:hint="default"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14</w:t>
            </w:r>
          </w:p>
        </w:tc>
      </w:tr>
    </w:tbl>
    <w:p w14:paraId="7A0EF8C5">
      <w:pPr>
        <w:pStyle w:val="33"/>
        <w:spacing w:line="360" w:lineRule="auto"/>
        <w:rPr>
          <w:rFonts w:hint="eastAsia" w:ascii="宋体" w:hAnsi="宋体" w:eastAsia="宋体" w:cs="Times New Roman"/>
          <w:color w:val="000000"/>
          <w:sz w:val="24"/>
          <w:szCs w:val="24"/>
          <w:highlight w:val="none"/>
        </w:rPr>
      </w:pPr>
    </w:p>
    <w:p w14:paraId="7B3EE27C">
      <w:pPr>
        <w:pStyle w:val="33"/>
        <w:spacing w:line="360" w:lineRule="auto"/>
        <w:ind w:left="0" w:firstLine="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说明：</w:t>
      </w:r>
      <w:r>
        <w:rPr>
          <w:rFonts w:hint="eastAsia" w:ascii="宋体" w:hAnsi="宋体" w:eastAsia="宋体" w:cs="Times New Roman"/>
          <w:color w:val="000000"/>
          <w:sz w:val="24"/>
          <w:szCs w:val="24"/>
          <w:highlight w:val="none"/>
          <w:lang w:val="en-US" w:eastAsia="zh-CN"/>
        </w:rPr>
        <w:t>共计14人（保洁班长1人，路面工作人员13人。保洁班长负责保洁工作的管理。）</w:t>
      </w:r>
    </w:p>
    <w:p w14:paraId="4F4E5572">
      <w:pPr>
        <w:pStyle w:val="33"/>
        <w:spacing w:line="360" w:lineRule="auto"/>
        <w:ind w:left="0" w:firstLine="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洒水要求：洒水范围按照合同约定道路面积执行，洒水作业除去雨雪天气</w:t>
      </w:r>
    </w:p>
    <w:p w14:paraId="0F4FA658">
      <w:pPr>
        <w:pStyle w:val="33"/>
        <w:spacing w:line="360" w:lineRule="auto"/>
        <w:ind w:left="0" w:firstLine="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外，春秋季每天不少于4次，冬季不少于2次，夏季不少于7次，特殊情况按甲方调度洒水。</w:t>
      </w:r>
    </w:p>
    <w:p w14:paraId="6ABEEE47">
      <w:pPr>
        <w:pStyle w:val="33"/>
        <w:spacing w:line="360" w:lineRule="auto"/>
        <w:ind w:left="0" w:firstLine="0"/>
        <w:rPr>
          <w:rFonts w:hint="eastAsia" w:hAnsi="宋体" w:cs="Times New Roman"/>
          <w:b/>
          <w:bCs/>
          <w:sz w:val="24"/>
          <w:szCs w:val="24"/>
          <w:highlight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Times New Roman"/>
          <w:color w:val="000000"/>
          <w:sz w:val="24"/>
          <w:szCs w:val="24"/>
          <w:highlight w:val="none"/>
          <w:lang w:val="en-US" w:eastAsia="zh-CN"/>
        </w:rPr>
        <w:t>3、服务期限：一年。</w:t>
      </w:r>
    </w:p>
    <w:p w14:paraId="5DD16FEF">
      <w:pPr>
        <w:pStyle w:val="9"/>
        <w:numPr>
          <w:ilvl w:val="-1"/>
          <w:numId w:val="0"/>
        </w:numPr>
        <w:spacing w:line="360" w:lineRule="auto"/>
        <w:ind w:left="0" w:firstLine="0"/>
        <w:rPr>
          <w:rFonts w:hint="eastAsia" w:hAnsi="宋体"/>
          <w:b/>
          <w:bCs/>
          <w:sz w:val="24"/>
          <w:szCs w:val="24"/>
          <w:highlight w:val="none"/>
          <w:lang w:val="en-US" w:eastAsia="zh-CN"/>
        </w:rPr>
      </w:pPr>
      <w:r>
        <w:rPr>
          <w:rFonts w:hint="eastAsia" w:hAnsi="宋体" w:cs="Times New Roman"/>
          <w:b/>
          <w:bCs/>
          <w:sz w:val="24"/>
          <w:szCs w:val="24"/>
          <w:highlight w:val="none"/>
          <w:lang w:val="en-US" w:eastAsia="zh-CN"/>
        </w:rPr>
        <w:t>四、</w:t>
      </w:r>
      <w:r>
        <w:rPr>
          <w:rFonts w:hint="eastAsia" w:ascii="宋体" w:hAnsi="宋体" w:eastAsia="宋体" w:cs="Times New Roman"/>
          <w:b/>
          <w:bCs/>
          <w:sz w:val="24"/>
          <w:szCs w:val="24"/>
          <w:highlight w:val="none"/>
          <w:lang w:val="en-US" w:eastAsia="zh-CN"/>
        </w:rPr>
        <w:t>工作范</w:t>
      </w:r>
      <w:r>
        <w:rPr>
          <w:rFonts w:hint="eastAsia" w:hAnsi="宋体"/>
          <w:b/>
          <w:bCs/>
          <w:sz w:val="24"/>
          <w:szCs w:val="24"/>
          <w:highlight w:val="none"/>
          <w:lang w:val="en-US" w:eastAsia="zh-CN"/>
        </w:rPr>
        <w:t>围及内容:</w:t>
      </w:r>
    </w:p>
    <w:tbl>
      <w:tblPr>
        <w:tblStyle w:val="2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61"/>
        <w:gridCol w:w="4185"/>
        <w:gridCol w:w="2140"/>
      </w:tblGrid>
      <w:tr w14:paraId="0927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2" w:type="dxa"/>
            <w:noWrap w:val="0"/>
            <w:vAlign w:val="center"/>
          </w:tcPr>
          <w:p w14:paraId="57900BC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461" w:type="dxa"/>
            <w:noWrap w:val="0"/>
            <w:vAlign w:val="center"/>
          </w:tcPr>
          <w:p w14:paraId="2B6EA8E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业务范围</w:t>
            </w:r>
          </w:p>
        </w:tc>
        <w:tc>
          <w:tcPr>
            <w:tcW w:w="4185" w:type="dxa"/>
            <w:noWrap w:val="0"/>
            <w:vAlign w:val="center"/>
          </w:tcPr>
          <w:p w14:paraId="3535D4E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工作内容</w:t>
            </w:r>
          </w:p>
        </w:tc>
        <w:tc>
          <w:tcPr>
            <w:tcW w:w="2140" w:type="dxa"/>
            <w:noWrap w:val="0"/>
            <w:vAlign w:val="center"/>
          </w:tcPr>
          <w:p w14:paraId="66EFE46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工程范围</w:t>
            </w:r>
          </w:p>
        </w:tc>
      </w:tr>
      <w:tr w14:paraId="3488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2" w:type="dxa"/>
            <w:noWrap w:val="0"/>
            <w:vAlign w:val="center"/>
          </w:tcPr>
          <w:p w14:paraId="54312CC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461" w:type="dxa"/>
            <w:vMerge w:val="restart"/>
            <w:noWrap w:val="0"/>
            <w:vAlign w:val="center"/>
          </w:tcPr>
          <w:p w14:paraId="30DDB5C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清扫保洁（含机械化运作）</w:t>
            </w:r>
          </w:p>
        </w:tc>
        <w:tc>
          <w:tcPr>
            <w:tcW w:w="4185" w:type="dxa"/>
            <w:noWrap w:val="0"/>
            <w:vAlign w:val="center"/>
          </w:tcPr>
          <w:p w14:paraId="7020C0B5">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主干道、快慢车道路面的清扫保洁。</w:t>
            </w:r>
          </w:p>
        </w:tc>
        <w:tc>
          <w:tcPr>
            <w:tcW w:w="2140" w:type="dxa"/>
            <w:vMerge w:val="restart"/>
            <w:noWrap w:val="0"/>
            <w:vAlign w:val="center"/>
          </w:tcPr>
          <w:p w14:paraId="799B5F0F">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以道路中心线至两侧围墙，横到边，竖到头。遇到厂区、居民小区出入口时，道路保洁延伸至厂区、居民小区大门口。</w:t>
            </w:r>
          </w:p>
        </w:tc>
      </w:tr>
      <w:tr w14:paraId="2BBD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noWrap w:val="0"/>
            <w:vAlign w:val="center"/>
          </w:tcPr>
          <w:p w14:paraId="3EDE53C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461" w:type="dxa"/>
            <w:vMerge w:val="continue"/>
            <w:noWrap w:val="0"/>
            <w:vAlign w:val="center"/>
          </w:tcPr>
          <w:p w14:paraId="60D25F31">
            <w:pPr>
              <w:jc w:val="center"/>
              <w:rPr>
                <w:rFonts w:hint="eastAsia" w:ascii="宋体" w:hAnsi="宋体" w:eastAsia="宋体" w:cs="宋体"/>
                <w:color w:val="000000"/>
                <w:sz w:val="24"/>
                <w:szCs w:val="24"/>
                <w:highlight w:val="none"/>
              </w:rPr>
            </w:pPr>
          </w:p>
        </w:tc>
        <w:tc>
          <w:tcPr>
            <w:tcW w:w="4185" w:type="dxa"/>
            <w:noWrap w:val="0"/>
            <w:vAlign w:val="center"/>
          </w:tcPr>
          <w:p w14:paraId="18430A9E">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清理人行道路面的清扫保洁，杂物、杂草、泥土清理。</w:t>
            </w:r>
          </w:p>
        </w:tc>
        <w:tc>
          <w:tcPr>
            <w:tcW w:w="2140" w:type="dxa"/>
            <w:vMerge w:val="continue"/>
            <w:noWrap w:val="0"/>
            <w:vAlign w:val="center"/>
          </w:tcPr>
          <w:p w14:paraId="60E5DBCE">
            <w:pPr>
              <w:jc w:val="center"/>
              <w:rPr>
                <w:rFonts w:hint="eastAsia" w:ascii="宋体" w:hAnsi="宋体" w:eastAsia="宋体" w:cs="宋体"/>
                <w:color w:val="000000"/>
                <w:sz w:val="24"/>
                <w:szCs w:val="24"/>
                <w:highlight w:val="none"/>
              </w:rPr>
            </w:pPr>
          </w:p>
        </w:tc>
      </w:tr>
      <w:tr w14:paraId="7757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2" w:type="dxa"/>
            <w:noWrap w:val="0"/>
            <w:vAlign w:val="center"/>
          </w:tcPr>
          <w:p w14:paraId="3661818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461" w:type="dxa"/>
            <w:vMerge w:val="continue"/>
            <w:noWrap w:val="0"/>
            <w:vAlign w:val="center"/>
          </w:tcPr>
          <w:p w14:paraId="4F9D1FF2">
            <w:pPr>
              <w:jc w:val="center"/>
              <w:rPr>
                <w:rFonts w:hint="eastAsia" w:ascii="宋体" w:hAnsi="宋体" w:eastAsia="宋体" w:cs="宋体"/>
                <w:color w:val="000000"/>
                <w:sz w:val="24"/>
                <w:szCs w:val="24"/>
                <w:highlight w:val="none"/>
              </w:rPr>
            </w:pPr>
          </w:p>
        </w:tc>
        <w:tc>
          <w:tcPr>
            <w:tcW w:w="4185" w:type="dxa"/>
            <w:noWrap w:val="0"/>
            <w:vAlign w:val="center"/>
          </w:tcPr>
          <w:p w14:paraId="66A506CA">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非机动车秩序的管理。</w:t>
            </w:r>
          </w:p>
        </w:tc>
        <w:tc>
          <w:tcPr>
            <w:tcW w:w="2140" w:type="dxa"/>
            <w:vMerge w:val="continue"/>
            <w:noWrap w:val="0"/>
            <w:vAlign w:val="center"/>
          </w:tcPr>
          <w:p w14:paraId="46091717">
            <w:pPr>
              <w:jc w:val="center"/>
              <w:rPr>
                <w:rFonts w:hint="eastAsia" w:ascii="宋体" w:hAnsi="宋体" w:eastAsia="宋体" w:cs="宋体"/>
                <w:color w:val="000000"/>
                <w:sz w:val="24"/>
                <w:szCs w:val="24"/>
                <w:highlight w:val="none"/>
              </w:rPr>
            </w:pPr>
          </w:p>
        </w:tc>
      </w:tr>
      <w:tr w14:paraId="7B72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2" w:type="dxa"/>
            <w:noWrap w:val="0"/>
            <w:vAlign w:val="center"/>
          </w:tcPr>
          <w:p w14:paraId="0FC98A5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461" w:type="dxa"/>
            <w:vMerge w:val="continue"/>
            <w:noWrap w:val="0"/>
            <w:vAlign w:val="center"/>
          </w:tcPr>
          <w:p w14:paraId="3E048CE2">
            <w:pPr>
              <w:jc w:val="center"/>
              <w:rPr>
                <w:rFonts w:hint="eastAsia" w:ascii="宋体" w:hAnsi="宋体" w:eastAsia="宋体" w:cs="宋体"/>
                <w:color w:val="000000"/>
                <w:sz w:val="24"/>
                <w:szCs w:val="24"/>
                <w:highlight w:val="none"/>
              </w:rPr>
            </w:pPr>
          </w:p>
        </w:tc>
        <w:tc>
          <w:tcPr>
            <w:tcW w:w="4185" w:type="dxa"/>
            <w:noWrap w:val="0"/>
            <w:vAlign w:val="center"/>
          </w:tcPr>
          <w:p w14:paraId="2DB89FA3">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清扫路面污水、积雪。</w:t>
            </w:r>
          </w:p>
        </w:tc>
        <w:tc>
          <w:tcPr>
            <w:tcW w:w="2140" w:type="dxa"/>
            <w:vMerge w:val="continue"/>
            <w:noWrap w:val="0"/>
            <w:vAlign w:val="center"/>
          </w:tcPr>
          <w:p w14:paraId="155DA022">
            <w:pPr>
              <w:jc w:val="center"/>
              <w:rPr>
                <w:rFonts w:hint="eastAsia" w:ascii="宋体" w:hAnsi="宋体" w:eastAsia="宋体" w:cs="宋体"/>
                <w:color w:val="000000"/>
                <w:sz w:val="24"/>
                <w:szCs w:val="24"/>
                <w:highlight w:val="none"/>
              </w:rPr>
            </w:pPr>
          </w:p>
        </w:tc>
      </w:tr>
      <w:tr w14:paraId="44C9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72" w:type="dxa"/>
            <w:noWrap w:val="0"/>
            <w:vAlign w:val="center"/>
          </w:tcPr>
          <w:p w14:paraId="78010CA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461" w:type="dxa"/>
            <w:vMerge w:val="continue"/>
            <w:noWrap w:val="0"/>
            <w:vAlign w:val="center"/>
          </w:tcPr>
          <w:p w14:paraId="4F577827">
            <w:pPr>
              <w:jc w:val="center"/>
              <w:rPr>
                <w:rFonts w:hint="eastAsia" w:ascii="宋体" w:hAnsi="宋体" w:eastAsia="宋体" w:cs="宋体"/>
                <w:color w:val="000000"/>
                <w:sz w:val="24"/>
                <w:szCs w:val="24"/>
                <w:highlight w:val="none"/>
              </w:rPr>
            </w:pPr>
          </w:p>
        </w:tc>
        <w:tc>
          <w:tcPr>
            <w:tcW w:w="4185" w:type="dxa"/>
            <w:noWrap w:val="0"/>
            <w:vAlign w:val="center"/>
          </w:tcPr>
          <w:p w14:paraId="16DF7FFE">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候车亭、邮箱、护栏、路名牌、路灯杆、果皮箱、垃圾箱等市政环卫公共设施的维修清洗。</w:t>
            </w:r>
          </w:p>
        </w:tc>
        <w:tc>
          <w:tcPr>
            <w:tcW w:w="2140" w:type="dxa"/>
            <w:vMerge w:val="continue"/>
            <w:noWrap w:val="0"/>
            <w:vAlign w:val="center"/>
          </w:tcPr>
          <w:p w14:paraId="194D3828">
            <w:pPr>
              <w:jc w:val="center"/>
              <w:rPr>
                <w:rFonts w:hint="eastAsia" w:ascii="宋体" w:hAnsi="宋体" w:eastAsia="宋体" w:cs="宋体"/>
                <w:color w:val="000000"/>
                <w:sz w:val="24"/>
                <w:szCs w:val="24"/>
                <w:highlight w:val="none"/>
              </w:rPr>
            </w:pPr>
          </w:p>
        </w:tc>
      </w:tr>
      <w:tr w14:paraId="4A9D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72" w:type="dxa"/>
            <w:noWrap w:val="0"/>
            <w:vAlign w:val="center"/>
          </w:tcPr>
          <w:p w14:paraId="03EE5B8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461" w:type="dxa"/>
            <w:vMerge w:val="continue"/>
            <w:noWrap w:val="0"/>
            <w:vAlign w:val="center"/>
          </w:tcPr>
          <w:p w14:paraId="19971CB5">
            <w:pPr>
              <w:jc w:val="center"/>
              <w:rPr>
                <w:rFonts w:hint="eastAsia" w:ascii="宋体" w:hAnsi="宋体" w:eastAsia="宋体" w:cs="宋体"/>
                <w:color w:val="000000"/>
                <w:sz w:val="24"/>
                <w:szCs w:val="24"/>
                <w:highlight w:val="none"/>
              </w:rPr>
            </w:pPr>
          </w:p>
        </w:tc>
        <w:tc>
          <w:tcPr>
            <w:tcW w:w="4185" w:type="dxa"/>
            <w:noWrap w:val="0"/>
            <w:vAlign w:val="center"/>
          </w:tcPr>
          <w:p w14:paraId="234B4159">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区内主干道道路洒水、降尘工作。洒水作业除去雨雪天气外，春秋季每天不少于4次，冬季不少于2次，夏季不少于7次，特殊情况按甲方调度洒水。</w:t>
            </w:r>
          </w:p>
        </w:tc>
        <w:tc>
          <w:tcPr>
            <w:tcW w:w="2140" w:type="dxa"/>
            <w:vMerge w:val="continue"/>
            <w:noWrap w:val="0"/>
            <w:vAlign w:val="center"/>
          </w:tcPr>
          <w:p w14:paraId="2440592A">
            <w:pPr>
              <w:jc w:val="center"/>
              <w:rPr>
                <w:rFonts w:hint="eastAsia" w:ascii="宋体" w:hAnsi="宋体" w:eastAsia="宋体" w:cs="宋体"/>
                <w:color w:val="000000"/>
                <w:sz w:val="24"/>
                <w:szCs w:val="24"/>
                <w:highlight w:val="none"/>
              </w:rPr>
            </w:pPr>
          </w:p>
        </w:tc>
      </w:tr>
    </w:tbl>
    <w:p w14:paraId="5AA6C131">
      <w:pPr>
        <w:numPr>
          <w:ilvl w:val="-1"/>
          <w:numId w:val="0"/>
        </w:numPr>
        <w:rPr>
          <w:highlight w:val="none"/>
          <w:lang w:val="en-US" w:eastAsia="zh-CN"/>
        </w:rPr>
      </w:pPr>
    </w:p>
    <w:p w14:paraId="6CA44840">
      <w:pPr>
        <w:pStyle w:val="9"/>
        <w:spacing w:line="360" w:lineRule="auto"/>
        <w:ind w:left="0" w:firstLine="0"/>
        <w:rPr>
          <w:rFonts w:hint="eastAsia" w:hAnsi="宋体"/>
          <w:b/>
          <w:bCs/>
          <w:sz w:val="24"/>
          <w:szCs w:val="24"/>
          <w:highlight w:val="none"/>
          <w:lang w:val="en-US" w:eastAsia="zh-CN"/>
        </w:rPr>
      </w:pPr>
      <w:r>
        <w:rPr>
          <w:rFonts w:hAnsi="宋体"/>
          <w:b/>
          <w:bCs/>
          <w:sz w:val="24"/>
          <w:szCs w:val="24"/>
          <w:highlight w:val="none"/>
          <w:lang w:val="en-US" w:eastAsia="zh-CN"/>
        </w:rPr>
        <w:t>五、</w:t>
      </w:r>
      <w:r>
        <w:rPr>
          <w:rFonts w:hint="eastAsia" w:hAnsi="宋体"/>
          <w:b/>
          <w:bCs/>
          <w:sz w:val="24"/>
          <w:szCs w:val="24"/>
          <w:highlight w:val="none"/>
          <w:lang w:val="en-US" w:eastAsia="zh-CN"/>
        </w:rPr>
        <w:t>作业标准：</w:t>
      </w:r>
    </w:p>
    <w:tbl>
      <w:tblPr>
        <w:tblStyle w:val="23"/>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175"/>
        <w:gridCol w:w="6931"/>
      </w:tblGrid>
      <w:tr w14:paraId="3463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76" w:type="dxa"/>
            <w:noWrap w:val="0"/>
            <w:vAlign w:val="center"/>
          </w:tcPr>
          <w:p w14:paraId="0725F4C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175" w:type="dxa"/>
            <w:vMerge w:val="restart"/>
            <w:noWrap w:val="0"/>
            <w:vAlign w:val="center"/>
          </w:tcPr>
          <w:p w14:paraId="55B0815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业务范围</w:t>
            </w:r>
          </w:p>
          <w:p w14:paraId="3597F60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清扫保洁（含雨中保洁）</w:t>
            </w:r>
          </w:p>
        </w:tc>
        <w:tc>
          <w:tcPr>
            <w:tcW w:w="6931" w:type="dxa"/>
            <w:noWrap w:val="0"/>
            <w:vAlign w:val="center"/>
          </w:tcPr>
          <w:p w14:paraId="2866C14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工作标准</w:t>
            </w:r>
          </w:p>
        </w:tc>
      </w:tr>
      <w:tr w14:paraId="4751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476" w:type="dxa"/>
            <w:noWrap w:val="0"/>
            <w:vAlign w:val="center"/>
          </w:tcPr>
          <w:p w14:paraId="6C738DA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175" w:type="dxa"/>
            <w:vMerge w:val="continue"/>
            <w:noWrap w:val="0"/>
            <w:vAlign w:val="center"/>
          </w:tcPr>
          <w:p w14:paraId="2253306F">
            <w:pPr>
              <w:jc w:val="center"/>
              <w:rPr>
                <w:rFonts w:hint="eastAsia" w:ascii="宋体" w:hAnsi="宋体" w:eastAsia="宋体" w:cs="宋体"/>
                <w:color w:val="000000"/>
                <w:sz w:val="24"/>
                <w:szCs w:val="24"/>
                <w:highlight w:val="none"/>
              </w:rPr>
            </w:pPr>
          </w:p>
        </w:tc>
        <w:tc>
          <w:tcPr>
            <w:tcW w:w="6931" w:type="dxa"/>
            <w:noWrap w:val="0"/>
            <w:vAlign w:val="center"/>
          </w:tcPr>
          <w:p w14:paraId="6DE7640E">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完善组织网络体系及台账资料体系，根据工作实际设置相关岗位，明确工作职责及工作标准，层层分解，落实到人，各岗位按照责任分工分别建立不同工作记录；建立环卫设施管理、垃圾清运、道路保洁等工作台账资料；建立高效的内部联动协作、信息反馈网络和重要工作预案机制。</w:t>
            </w:r>
          </w:p>
        </w:tc>
      </w:tr>
      <w:tr w14:paraId="0ECB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76" w:type="dxa"/>
            <w:noWrap w:val="0"/>
            <w:vAlign w:val="center"/>
          </w:tcPr>
          <w:p w14:paraId="07D1B88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175" w:type="dxa"/>
            <w:vMerge w:val="continue"/>
            <w:noWrap w:val="0"/>
            <w:vAlign w:val="center"/>
          </w:tcPr>
          <w:p w14:paraId="7B6FC877">
            <w:pPr>
              <w:jc w:val="center"/>
              <w:rPr>
                <w:rFonts w:hint="eastAsia" w:ascii="宋体" w:hAnsi="宋体" w:eastAsia="宋体" w:cs="宋体"/>
                <w:color w:val="000000"/>
                <w:sz w:val="24"/>
                <w:szCs w:val="24"/>
                <w:highlight w:val="none"/>
              </w:rPr>
            </w:pPr>
          </w:p>
        </w:tc>
        <w:tc>
          <w:tcPr>
            <w:tcW w:w="6931" w:type="dxa"/>
            <w:noWrap w:val="0"/>
            <w:vAlign w:val="center"/>
          </w:tcPr>
          <w:p w14:paraId="72B1668B">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建立责任制，加强内部考核制度，兑现奖惩。建立考核台账，每周上报1次日常检查情况，每月上报1次考核结果。</w:t>
            </w:r>
          </w:p>
        </w:tc>
      </w:tr>
      <w:tr w14:paraId="69FB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76" w:type="dxa"/>
            <w:noWrap w:val="0"/>
            <w:vAlign w:val="center"/>
          </w:tcPr>
          <w:p w14:paraId="480AD2C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175" w:type="dxa"/>
            <w:vMerge w:val="continue"/>
            <w:noWrap w:val="0"/>
            <w:vAlign w:val="center"/>
          </w:tcPr>
          <w:p w14:paraId="6485D772">
            <w:pPr>
              <w:jc w:val="center"/>
              <w:rPr>
                <w:rFonts w:hint="eastAsia" w:ascii="宋体" w:hAnsi="宋体" w:eastAsia="宋体" w:cs="宋体"/>
                <w:color w:val="000000"/>
                <w:sz w:val="24"/>
                <w:szCs w:val="24"/>
                <w:highlight w:val="none"/>
              </w:rPr>
            </w:pPr>
          </w:p>
        </w:tc>
        <w:tc>
          <w:tcPr>
            <w:tcW w:w="6931" w:type="dxa"/>
            <w:noWrap w:val="0"/>
            <w:vAlign w:val="center"/>
          </w:tcPr>
          <w:p w14:paraId="1E6C2706">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按规定时间清扫保洁完成普扫路面，夏季5：00-7: 00，冬季6：00-8：00.其余时间巡回保洁。保洁期间道路上发现垃圾及杂物时，主干道应在15分钟，次干道应在30分钟内清理完毕。巡回保洁期间人员在岗尽职。</w:t>
            </w:r>
          </w:p>
        </w:tc>
      </w:tr>
      <w:tr w14:paraId="2C64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76" w:type="dxa"/>
            <w:noWrap w:val="0"/>
            <w:vAlign w:val="center"/>
          </w:tcPr>
          <w:p w14:paraId="7A68BCA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175" w:type="dxa"/>
            <w:vMerge w:val="continue"/>
            <w:noWrap w:val="0"/>
            <w:vAlign w:val="center"/>
          </w:tcPr>
          <w:p w14:paraId="59DFDB42">
            <w:pPr>
              <w:jc w:val="center"/>
              <w:rPr>
                <w:rFonts w:hint="eastAsia" w:ascii="宋体" w:hAnsi="宋体" w:eastAsia="宋体" w:cs="宋体"/>
                <w:color w:val="000000"/>
                <w:sz w:val="24"/>
                <w:szCs w:val="24"/>
                <w:highlight w:val="none"/>
              </w:rPr>
            </w:pPr>
          </w:p>
        </w:tc>
        <w:tc>
          <w:tcPr>
            <w:tcW w:w="6931" w:type="dxa"/>
            <w:noWrap w:val="0"/>
            <w:vAlign w:val="center"/>
          </w:tcPr>
          <w:p w14:paraId="4EC97421">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路面净、路牙净、人行道净、窨井净。人行道花坛、树穴内保持清洁，无杂物。无暴 漏生活及建筑垃圾。无塑料袋、纸屑、烟蒂等废弃物。</w:t>
            </w:r>
          </w:p>
        </w:tc>
      </w:tr>
      <w:tr w14:paraId="0689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76" w:type="dxa"/>
            <w:noWrap w:val="0"/>
            <w:vAlign w:val="center"/>
          </w:tcPr>
          <w:p w14:paraId="0D80A15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175" w:type="dxa"/>
            <w:vMerge w:val="continue"/>
            <w:noWrap w:val="0"/>
            <w:vAlign w:val="center"/>
          </w:tcPr>
          <w:p w14:paraId="3BE955DE">
            <w:pPr>
              <w:jc w:val="center"/>
              <w:rPr>
                <w:rFonts w:hint="eastAsia" w:ascii="宋体" w:hAnsi="宋体" w:eastAsia="宋体" w:cs="宋体"/>
                <w:color w:val="000000"/>
                <w:sz w:val="24"/>
                <w:szCs w:val="24"/>
                <w:highlight w:val="none"/>
              </w:rPr>
            </w:pPr>
          </w:p>
        </w:tc>
        <w:tc>
          <w:tcPr>
            <w:tcW w:w="6931" w:type="dxa"/>
            <w:noWrap w:val="0"/>
            <w:vAlign w:val="center"/>
          </w:tcPr>
          <w:p w14:paraId="436BEFF1">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垃圾箱保持整洁，无缺损、污迹。垃圾箱内垃圾杂物不外溢、每天擦洗2次。</w:t>
            </w:r>
          </w:p>
        </w:tc>
      </w:tr>
      <w:tr w14:paraId="558C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76" w:type="dxa"/>
            <w:noWrap w:val="0"/>
            <w:vAlign w:val="center"/>
          </w:tcPr>
          <w:p w14:paraId="0535C52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175" w:type="dxa"/>
            <w:vMerge w:val="continue"/>
            <w:noWrap w:val="0"/>
            <w:vAlign w:val="center"/>
          </w:tcPr>
          <w:p w14:paraId="4D00EFC0">
            <w:pPr>
              <w:jc w:val="center"/>
              <w:rPr>
                <w:rFonts w:hint="eastAsia" w:ascii="宋体" w:hAnsi="宋体" w:eastAsia="宋体" w:cs="宋体"/>
                <w:color w:val="000000"/>
                <w:sz w:val="24"/>
                <w:szCs w:val="24"/>
                <w:highlight w:val="none"/>
              </w:rPr>
            </w:pPr>
          </w:p>
        </w:tc>
        <w:tc>
          <w:tcPr>
            <w:tcW w:w="6931" w:type="dxa"/>
            <w:noWrap w:val="0"/>
            <w:vAlign w:val="center"/>
          </w:tcPr>
          <w:p w14:paraId="218FD975">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市政公共设施要定期清洗每月不少于2次，保持整体干净、整洁，不影响市容市貌。</w:t>
            </w:r>
          </w:p>
        </w:tc>
      </w:tr>
      <w:tr w14:paraId="7CA7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76" w:type="dxa"/>
            <w:noWrap w:val="0"/>
            <w:vAlign w:val="center"/>
          </w:tcPr>
          <w:p w14:paraId="5D4F1D1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1175" w:type="dxa"/>
            <w:vMerge w:val="continue"/>
            <w:noWrap w:val="0"/>
            <w:vAlign w:val="center"/>
          </w:tcPr>
          <w:p w14:paraId="5DF0CC65">
            <w:pPr>
              <w:jc w:val="center"/>
              <w:rPr>
                <w:rFonts w:hint="eastAsia" w:ascii="宋体" w:hAnsi="宋体" w:eastAsia="宋体" w:cs="宋体"/>
                <w:color w:val="000000"/>
                <w:sz w:val="24"/>
                <w:szCs w:val="24"/>
                <w:highlight w:val="none"/>
              </w:rPr>
            </w:pPr>
          </w:p>
        </w:tc>
        <w:tc>
          <w:tcPr>
            <w:tcW w:w="6931" w:type="dxa"/>
            <w:noWrap w:val="0"/>
            <w:vAlign w:val="center"/>
          </w:tcPr>
          <w:p w14:paraId="34848339">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沿街建筑物、构筑物和市政公共设施上无野广告。如发现存在，应于24小时内清除完毕，粉刷色应和建筑物原色相符，不得留存明显痕迹。</w:t>
            </w:r>
          </w:p>
        </w:tc>
      </w:tr>
      <w:tr w14:paraId="44CF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76" w:type="dxa"/>
            <w:noWrap w:val="0"/>
            <w:vAlign w:val="center"/>
          </w:tcPr>
          <w:p w14:paraId="1E110C6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1175" w:type="dxa"/>
            <w:vMerge w:val="continue"/>
            <w:noWrap w:val="0"/>
            <w:vAlign w:val="center"/>
          </w:tcPr>
          <w:p w14:paraId="13FED207">
            <w:pPr>
              <w:jc w:val="center"/>
              <w:rPr>
                <w:rFonts w:hint="eastAsia" w:ascii="宋体" w:hAnsi="宋体" w:eastAsia="宋体" w:cs="宋体"/>
                <w:color w:val="000000"/>
                <w:sz w:val="24"/>
                <w:szCs w:val="24"/>
                <w:highlight w:val="none"/>
              </w:rPr>
            </w:pPr>
          </w:p>
        </w:tc>
        <w:tc>
          <w:tcPr>
            <w:tcW w:w="6931" w:type="dxa"/>
            <w:noWrap w:val="0"/>
            <w:vAlign w:val="center"/>
          </w:tcPr>
          <w:p w14:paraId="64952F8D">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路面无积水，雨雪停后及时清除积水、积雪。确保路面无积存污水、积雪。</w:t>
            </w:r>
          </w:p>
        </w:tc>
      </w:tr>
      <w:tr w14:paraId="4292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76" w:type="dxa"/>
            <w:noWrap w:val="0"/>
            <w:vAlign w:val="center"/>
          </w:tcPr>
          <w:p w14:paraId="2005A2F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1175" w:type="dxa"/>
            <w:vMerge w:val="continue"/>
            <w:noWrap w:val="0"/>
            <w:vAlign w:val="center"/>
          </w:tcPr>
          <w:p w14:paraId="7B655FD4">
            <w:pPr>
              <w:jc w:val="center"/>
              <w:rPr>
                <w:rFonts w:hint="eastAsia" w:ascii="宋体" w:hAnsi="宋体" w:eastAsia="宋体" w:cs="宋体"/>
                <w:color w:val="000000"/>
                <w:sz w:val="24"/>
                <w:szCs w:val="24"/>
                <w:highlight w:val="none"/>
              </w:rPr>
            </w:pPr>
          </w:p>
        </w:tc>
        <w:tc>
          <w:tcPr>
            <w:tcW w:w="6931" w:type="dxa"/>
            <w:noWrap w:val="0"/>
            <w:vAlign w:val="center"/>
          </w:tcPr>
          <w:p w14:paraId="3926D588">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路面无乱堆乱放的袋装及散乱垃圾。道路上禁止焚烧树叶等各种废弃物。</w:t>
            </w:r>
          </w:p>
        </w:tc>
      </w:tr>
      <w:tr w14:paraId="34FA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76" w:type="dxa"/>
            <w:noWrap w:val="0"/>
            <w:vAlign w:val="center"/>
          </w:tcPr>
          <w:p w14:paraId="7CE0F50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175" w:type="dxa"/>
            <w:vMerge w:val="continue"/>
            <w:noWrap w:val="0"/>
            <w:vAlign w:val="center"/>
          </w:tcPr>
          <w:p w14:paraId="4D5FDB3A">
            <w:pPr>
              <w:jc w:val="center"/>
              <w:rPr>
                <w:rFonts w:hint="eastAsia" w:ascii="宋体" w:hAnsi="宋体" w:eastAsia="宋体" w:cs="宋体"/>
                <w:color w:val="000000"/>
                <w:sz w:val="24"/>
                <w:szCs w:val="24"/>
                <w:highlight w:val="none"/>
              </w:rPr>
            </w:pPr>
          </w:p>
        </w:tc>
        <w:tc>
          <w:tcPr>
            <w:tcW w:w="6931" w:type="dxa"/>
            <w:noWrap w:val="0"/>
            <w:vAlign w:val="center"/>
          </w:tcPr>
          <w:p w14:paraId="4483B563">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各类环卫设施和工具等应保持整洁。每周清洗不少于1次。</w:t>
            </w:r>
          </w:p>
        </w:tc>
      </w:tr>
      <w:tr w14:paraId="1DA5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76" w:type="dxa"/>
            <w:noWrap w:val="0"/>
            <w:vAlign w:val="center"/>
          </w:tcPr>
          <w:p w14:paraId="0D23C42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1175" w:type="dxa"/>
            <w:vMerge w:val="continue"/>
            <w:noWrap w:val="0"/>
            <w:vAlign w:val="center"/>
          </w:tcPr>
          <w:p w14:paraId="4B3C0F9C">
            <w:pPr>
              <w:jc w:val="center"/>
              <w:rPr>
                <w:rFonts w:hint="eastAsia" w:ascii="宋体" w:hAnsi="宋体" w:eastAsia="宋体" w:cs="宋体"/>
                <w:color w:val="000000"/>
                <w:sz w:val="24"/>
                <w:szCs w:val="24"/>
                <w:highlight w:val="none"/>
              </w:rPr>
            </w:pPr>
          </w:p>
        </w:tc>
        <w:tc>
          <w:tcPr>
            <w:tcW w:w="6931" w:type="dxa"/>
            <w:noWrap w:val="0"/>
            <w:vAlign w:val="center"/>
          </w:tcPr>
          <w:p w14:paraId="7C2FBF38">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道路洒水作业除去雨雪天气外，春秋季每天不少于4次，冬季不少于2次，夏季不少于7次，特殊情况按调度洒水，重大活动按通知要求及时洒水。</w:t>
            </w:r>
          </w:p>
        </w:tc>
      </w:tr>
      <w:tr w14:paraId="127B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76" w:type="dxa"/>
            <w:noWrap w:val="0"/>
            <w:vAlign w:val="center"/>
          </w:tcPr>
          <w:p w14:paraId="335512C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1175" w:type="dxa"/>
            <w:noWrap w:val="0"/>
            <w:vAlign w:val="center"/>
          </w:tcPr>
          <w:p w14:paraId="7BDF39DC">
            <w:pPr>
              <w:jc w:val="center"/>
              <w:rPr>
                <w:rFonts w:hint="eastAsia" w:ascii="宋体" w:hAnsi="宋体" w:eastAsia="宋体" w:cs="宋体"/>
                <w:color w:val="000000"/>
                <w:sz w:val="24"/>
                <w:szCs w:val="24"/>
                <w:highlight w:val="none"/>
              </w:rPr>
            </w:pPr>
          </w:p>
        </w:tc>
        <w:tc>
          <w:tcPr>
            <w:tcW w:w="6931" w:type="dxa"/>
            <w:noWrap w:val="0"/>
            <w:vAlign w:val="center"/>
          </w:tcPr>
          <w:p w14:paraId="430053DB">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全区绿化带内的垃圾、漂浮物等杂物要在落地20分钟内清理完毕。</w:t>
            </w:r>
          </w:p>
        </w:tc>
      </w:tr>
    </w:tbl>
    <w:p w14:paraId="51F7733C">
      <w:pPr>
        <w:pStyle w:val="9"/>
        <w:spacing w:line="360" w:lineRule="auto"/>
        <w:ind w:left="0" w:firstLine="0"/>
        <w:rPr>
          <w:rFonts w:ascii="宋体" w:hAnsi="宋体" w:eastAsia="宋体" w:cs="Times New Roman"/>
          <w:b/>
          <w:bCs/>
          <w:sz w:val="24"/>
          <w:szCs w:val="24"/>
          <w:highlight w:val="none"/>
          <w:lang w:val="en-US" w:eastAsia="zh-CN"/>
        </w:rPr>
      </w:pPr>
    </w:p>
    <w:p w14:paraId="131DA906">
      <w:pPr>
        <w:pStyle w:val="9"/>
        <w:spacing w:line="360" w:lineRule="auto"/>
        <w:ind w:left="0" w:firstLine="0"/>
        <w:rPr>
          <w:rFonts w:ascii="宋体" w:hAnsi="宋体" w:eastAsia="宋体"/>
          <w:b w:val="0"/>
          <w:bCs w:val="0"/>
          <w:sz w:val="24"/>
          <w:szCs w:val="24"/>
          <w:highlight w:val="none"/>
        </w:rPr>
      </w:pPr>
      <w:r>
        <w:rPr>
          <w:rFonts w:ascii="宋体" w:hAnsi="宋体" w:eastAsia="宋体" w:cs="Times New Roman"/>
          <w:b/>
          <w:bCs/>
          <w:sz w:val="24"/>
          <w:szCs w:val="24"/>
          <w:highlight w:val="none"/>
          <w:lang w:val="en-US" w:eastAsia="zh-CN"/>
        </w:rPr>
        <w:t>六、</w:t>
      </w:r>
      <w:r>
        <w:rPr>
          <w:rFonts w:hint="eastAsia" w:ascii="宋体" w:hAnsi="宋体" w:eastAsia="宋体" w:cs="Times New Roman"/>
          <w:b/>
          <w:bCs/>
          <w:sz w:val="24"/>
          <w:szCs w:val="24"/>
          <w:highlight w:val="none"/>
          <w:lang w:val="en-US" w:eastAsia="zh-CN"/>
        </w:rPr>
        <w:t>月度考核</w:t>
      </w:r>
    </w:p>
    <w:p w14:paraId="355F2136">
      <w:pPr>
        <w:pStyle w:val="33"/>
        <w:spacing w:line="360" w:lineRule="auto"/>
        <w:ind w:left="0" w:firstLine="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1、</w:t>
      </w:r>
      <w:r>
        <w:rPr>
          <w:rFonts w:hint="eastAsia" w:ascii="宋体" w:hAnsi="宋体" w:eastAsia="宋体" w:cs="Times New Roman"/>
          <w:color w:val="000000"/>
          <w:sz w:val="24"/>
          <w:szCs w:val="24"/>
          <w:highlight w:val="none"/>
        </w:rPr>
        <w:t>考核基金：月度工作经费即年度总经费平摊12个月份，由徐州经济技术开发区金龙湖街道办事处</w:t>
      </w:r>
      <w:r>
        <w:rPr>
          <w:rFonts w:hint="eastAsia" w:ascii="宋体" w:hAnsi="宋体" w:eastAsia="宋体" w:cs="Times New Roman"/>
          <w:color w:val="000000"/>
          <w:sz w:val="24"/>
          <w:szCs w:val="24"/>
          <w:highlight w:val="none"/>
          <w:lang w:eastAsia="zh-CN"/>
        </w:rPr>
        <w:t>生态环境办公室</w:t>
      </w:r>
      <w:r>
        <w:rPr>
          <w:rFonts w:hint="eastAsia" w:ascii="宋体" w:hAnsi="宋体" w:eastAsia="宋体" w:cs="Times New Roman"/>
          <w:color w:val="000000"/>
          <w:sz w:val="24"/>
          <w:szCs w:val="24"/>
          <w:highlight w:val="none"/>
        </w:rPr>
        <w:t>每月组织考核，根据考核结果按月兑现。</w:t>
      </w:r>
      <w:r>
        <w:rPr>
          <w:rFonts w:hint="eastAsia" w:ascii="宋体" w:hAnsi="宋体" w:eastAsia="宋体" w:cs="Times New Roman"/>
          <w:color w:val="000000"/>
          <w:sz w:val="24"/>
          <w:szCs w:val="24"/>
          <w:highlight w:val="none"/>
          <w:lang w:val="en-US" w:eastAsia="zh-CN"/>
        </w:rPr>
        <w:t>2、</w:t>
      </w:r>
      <w:r>
        <w:rPr>
          <w:rFonts w:hint="eastAsia" w:ascii="宋体" w:hAnsi="宋体" w:eastAsia="宋体" w:cs="Times New Roman"/>
          <w:color w:val="000000"/>
          <w:sz w:val="24"/>
          <w:szCs w:val="24"/>
          <w:highlight w:val="none"/>
        </w:rPr>
        <w:t>奖惩办法：</w:t>
      </w:r>
    </w:p>
    <w:p w14:paraId="0333FBF6">
      <w:pPr>
        <w:pStyle w:val="33"/>
        <w:spacing w:line="360" w:lineRule="auto"/>
        <w:ind w:left="0" w:firstLine="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A、实行累计扣分制，每月考核总分为100分，月考核高于或等于</w:t>
      </w:r>
      <w:r>
        <w:rPr>
          <w:rFonts w:hint="eastAsia" w:ascii="宋体" w:hAnsi="宋体" w:eastAsia="宋体" w:cs="Times New Roman"/>
          <w:color w:val="000000"/>
          <w:sz w:val="24"/>
          <w:szCs w:val="24"/>
          <w:highlight w:val="none"/>
          <w:lang w:val="en-US" w:eastAsia="zh-CN"/>
        </w:rPr>
        <w:t>95</w:t>
      </w:r>
      <w:r>
        <w:rPr>
          <w:rFonts w:hint="eastAsia" w:ascii="宋体" w:hAnsi="宋体" w:eastAsia="宋体" w:cs="Times New Roman"/>
          <w:color w:val="000000"/>
          <w:sz w:val="24"/>
          <w:szCs w:val="24"/>
          <w:highlight w:val="none"/>
        </w:rPr>
        <w:t>分的考核基金全额发放。</w:t>
      </w:r>
    </w:p>
    <w:p w14:paraId="0F05BA7C">
      <w:pPr>
        <w:pStyle w:val="33"/>
        <w:spacing w:line="360" w:lineRule="auto"/>
        <w:ind w:left="0" w:firstLine="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B、月考核分低于9</w:t>
      </w:r>
      <w:r>
        <w:rPr>
          <w:rFonts w:hint="eastAsia" w:ascii="宋体" w:hAnsi="宋体" w:eastAsia="宋体" w:cs="Times New Roman"/>
          <w:color w:val="000000"/>
          <w:sz w:val="24"/>
          <w:szCs w:val="24"/>
          <w:highlight w:val="none"/>
          <w:lang w:val="en-US" w:eastAsia="zh-CN"/>
        </w:rPr>
        <w:t>5</w:t>
      </w:r>
      <w:r>
        <w:rPr>
          <w:rFonts w:hint="eastAsia" w:ascii="宋体" w:hAnsi="宋体" w:eastAsia="宋体" w:cs="Times New Roman"/>
          <w:color w:val="000000"/>
          <w:sz w:val="24"/>
          <w:szCs w:val="24"/>
          <w:highlight w:val="none"/>
        </w:rPr>
        <w:t>分的，每低1分扣除当月考核基金的1%。</w:t>
      </w:r>
    </w:p>
    <w:p w14:paraId="289D3475">
      <w:pPr>
        <w:pStyle w:val="33"/>
        <w:spacing w:line="360" w:lineRule="auto"/>
        <w:ind w:left="0" w:firstLine="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C、三个月平均得分低于80或者当月出现重大工作失误，造成恶劣影响和后果的扣除当月全部经费，按照当月得0分计算；全年2次得0分的，自得0分当月起，本合同自动解除，甲方将合同内所列区域的环卫保洁项目重新招投标。</w:t>
      </w:r>
    </w:p>
    <w:p w14:paraId="05E9DE2D">
      <w:pPr>
        <w:pStyle w:val="33"/>
        <w:spacing w:line="360" w:lineRule="auto"/>
        <w:ind w:left="0" w:firstLine="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D、因工作失误被媒体曝光或上级部门提出批评，乙方未按规定时间和要求进行整改的，视情节直按扣除当月考核经费的2-10%。</w:t>
      </w:r>
    </w:p>
    <w:p w14:paraId="43601BC5">
      <w:pPr>
        <w:pStyle w:val="33"/>
        <w:spacing w:line="360" w:lineRule="auto"/>
        <w:ind w:left="0" w:firstLine="0"/>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lang w:val="en-US" w:eastAsia="zh-CN"/>
        </w:rPr>
        <w:t>3、</w:t>
      </w:r>
      <w:r>
        <w:rPr>
          <w:rFonts w:hint="eastAsia" w:ascii="宋体" w:hAnsi="宋体" w:eastAsia="宋体" w:cs="Times New Roman"/>
          <w:color w:val="000000"/>
          <w:sz w:val="24"/>
          <w:szCs w:val="24"/>
          <w:highlight w:val="none"/>
        </w:rPr>
        <w:t>开发区道路清扫保洁作业质量标准及检查考核评分细则</w:t>
      </w:r>
      <w:r>
        <w:rPr>
          <w:rFonts w:hint="eastAsia" w:ascii="宋体" w:hAnsi="宋体" w:eastAsia="宋体" w:cs="Times New Roman"/>
          <w:color w:val="000000"/>
          <w:sz w:val="24"/>
          <w:szCs w:val="24"/>
          <w:highlight w:val="none"/>
          <w:lang w:eastAsia="zh-CN"/>
        </w:rPr>
        <w:t>。</w:t>
      </w:r>
    </w:p>
    <w:tbl>
      <w:tblPr>
        <w:tblStyle w:val="23"/>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192"/>
        <w:gridCol w:w="5299"/>
      </w:tblGrid>
      <w:tr w14:paraId="2CED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05" w:type="dxa"/>
            <w:noWrap w:val="0"/>
            <w:vAlign w:val="center"/>
          </w:tcPr>
          <w:p w14:paraId="38B8F2D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作业项目</w:t>
            </w:r>
          </w:p>
        </w:tc>
        <w:tc>
          <w:tcPr>
            <w:tcW w:w="4192" w:type="dxa"/>
            <w:noWrap w:val="0"/>
            <w:vAlign w:val="center"/>
          </w:tcPr>
          <w:p w14:paraId="6C36B02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质量标准</w:t>
            </w:r>
          </w:p>
        </w:tc>
        <w:tc>
          <w:tcPr>
            <w:tcW w:w="5299" w:type="dxa"/>
            <w:noWrap w:val="0"/>
            <w:vAlign w:val="center"/>
          </w:tcPr>
          <w:p w14:paraId="29BE0A9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评分细则</w:t>
            </w:r>
          </w:p>
        </w:tc>
      </w:tr>
      <w:tr w14:paraId="2443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705" w:type="dxa"/>
            <w:vMerge w:val="restart"/>
            <w:noWrap w:val="0"/>
            <w:vAlign w:val="top"/>
          </w:tcPr>
          <w:p w14:paraId="7D36673D">
            <w:pPr>
              <w:rPr>
                <w:rFonts w:hint="eastAsia" w:ascii="宋体" w:hAnsi="宋体" w:eastAsia="宋体" w:cs="宋体"/>
                <w:color w:val="000000"/>
                <w:sz w:val="24"/>
                <w:szCs w:val="24"/>
                <w:highlight w:val="none"/>
              </w:rPr>
            </w:pPr>
          </w:p>
          <w:p w14:paraId="0C7E9D18">
            <w:pPr>
              <w:rPr>
                <w:rFonts w:hint="eastAsia" w:ascii="宋体" w:hAnsi="宋体" w:eastAsia="宋体" w:cs="宋体"/>
                <w:color w:val="000000"/>
                <w:sz w:val="24"/>
                <w:szCs w:val="24"/>
                <w:highlight w:val="none"/>
              </w:rPr>
            </w:pPr>
          </w:p>
        </w:tc>
        <w:tc>
          <w:tcPr>
            <w:tcW w:w="4192" w:type="dxa"/>
            <w:noWrap w:val="0"/>
            <w:vAlign w:val="top"/>
          </w:tcPr>
          <w:p w14:paraId="1A016FF1">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、道路所有定额人员都必须参加普扫，然后分班保洁。保洁人员年龄不得低于18岁和超过60周岁，保洁人员上岗统一着工作服和反光标志、佩带</w:t>
            </w:r>
            <w:r>
              <w:rPr>
                <w:rFonts w:hint="eastAsia" w:ascii="宋体" w:hAnsi="宋体" w:eastAsia="宋体" w:cs="宋体"/>
                <w:color w:val="000000"/>
                <w:sz w:val="24"/>
                <w:szCs w:val="24"/>
                <w:highlight w:val="none"/>
                <w:lang w:val="en-US" w:eastAsia="zh-CN"/>
              </w:rPr>
              <w:t>上</w:t>
            </w:r>
            <w:r>
              <w:rPr>
                <w:rFonts w:hint="eastAsia" w:ascii="宋体" w:hAnsi="宋体" w:eastAsia="宋体" w:cs="宋体"/>
                <w:color w:val="000000"/>
                <w:sz w:val="24"/>
                <w:szCs w:val="24"/>
                <w:highlight w:val="none"/>
              </w:rPr>
              <w:t xml:space="preserve">岗证件，雨雪天气要统一着雨衣（裤、鞋）作业，清扫保作业规范，服务文明优质。    </w:t>
            </w:r>
          </w:p>
        </w:tc>
        <w:tc>
          <w:tcPr>
            <w:tcW w:w="5299" w:type="dxa"/>
            <w:noWrap w:val="0"/>
            <w:vAlign w:val="top"/>
          </w:tcPr>
          <w:p w14:paraId="7C0F7742">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普扫巡回保洁人员每缺1人扣1分（100元）；保洁员年龄低于18岁和超过60周岁的，每人次扣1分；保洁员串岗、聊天，上岗时未穿戴工作服和反光服、未佩带上岗证、雨雪天未统一着雨衣（裤、鞋）作业的，每人次扣1分，保洁人员在道路上焚烧垃圾，将垃圾、积灰尘土、杂物倒入绿化带、墙边、路边以及果皮箱内或扫入下水道、河道的每倒扣1分</w:t>
            </w:r>
          </w:p>
        </w:tc>
      </w:tr>
      <w:tr w14:paraId="2529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05" w:type="dxa"/>
            <w:vMerge w:val="continue"/>
            <w:noWrap w:val="0"/>
            <w:vAlign w:val="top"/>
          </w:tcPr>
          <w:p w14:paraId="2A71F54B">
            <w:pPr>
              <w:rPr>
                <w:rFonts w:hint="eastAsia" w:ascii="宋体" w:hAnsi="宋体" w:eastAsia="宋体" w:cs="宋体"/>
                <w:color w:val="000000"/>
                <w:sz w:val="24"/>
                <w:szCs w:val="24"/>
                <w:highlight w:val="none"/>
              </w:rPr>
            </w:pPr>
          </w:p>
        </w:tc>
        <w:tc>
          <w:tcPr>
            <w:tcW w:w="4192" w:type="dxa"/>
            <w:noWrap w:val="0"/>
            <w:vAlign w:val="top"/>
          </w:tcPr>
          <w:p w14:paraId="0187B0F2">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、道路清扫保洁人员工具材料齐全，大小扫把每人每月各不少于3把，保洁车要求人车随行，保洁车要求密闭，车辆保持清洁，路洁淆扫物及道路垃圾及时装车清运。</w:t>
            </w:r>
          </w:p>
        </w:tc>
        <w:tc>
          <w:tcPr>
            <w:tcW w:w="5299" w:type="dxa"/>
            <w:noWrap w:val="0"/>
            <w:vAlign w:val="top"/>
          </w:tcPr>
          <w:p w14:paraId="1FBAE32A">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道路作业人员工具材料不达要求每人次扣1分，保洁车辆不密闭每次扣1分，无保洁车视为工具不全，工具不全一人次扣1分。   </w:t>
            </w:r>
          </w:p>
        </w:tc>
      </w:tr>
      <w:tr w14:paraId="42F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Merge w:val="continue"/>
            <w:noWrap w:val="0"/>
            <w:vAlign w:val="top"/>
          </w:tcPr>
          <w:p w14:paraId="1EEE8DBF">
            <w:pPr>
              <w:rPr>
                <w:rFonts w:hint="eastAsia" w:ascii="宋体" w:hAnsi="宋体" w:eastAsia="宋体" w:cs="宋体"/>
                <w:color w:val="000000"/>
                <w:sz w:val="24"/>
                <w:szCs w:val="24"/>
                <w:highlight w:val="none"/>
              </w:rPr>
            </w:pPr>
          </w:p>
        </w:tc>
        <w:tc>
          <w:tcPr>
            <w:tcW w:w="4192" w:type="dxa"/>
            <w:noWrap w:val="0"/>
            <w:vAlign w:val="top"/>
          </w:tcPr>
          <w:p w14:paraId="43CD551E">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、道路、街巷路面保洁质量应符合要求，垃圾及时清运，无积存、暴露垃圾，渣土撒 漏及时清理：沿路绿化带内不得有杂物、纸 屑、漂浮物，每IOOM2不得超过4处；降雪天气及时组织扫雪、融雪作业。  </w:t>
            </w:r>
          </w:p>
        </w:tc>
        <w:tc>
          <w:tcPr>
            <w:tcW w:w="5299" w:type="dxa"/>
            <w:noWrap w:val="0"/>
            <w:vAlign w:val="top"/>
          </w:tcPr>
          <w:p w14:paraId="0AFEEB0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作业范围内有暴露垃圾堆，大垃圾堆（一板车以上）每处扣10分，中堆垃圾（IM2以上）每处扣5分，小堆垃圾每处扣1分，渣土撒漏未及时清 理的，每次扣1分，污染面积超过100 M2的，每次扣5分。路面、绿化带废弃物指标超过控制 标准的，每处扣1分：未按要求组织扫雪的，每次扣10分，未及时清除积雪的，一级道路每条扣5分，二级道路每条扣2分。  </w:t>
            </w:r>
          </w:p>
        </w:tc>
      </w:tr>
      <w:tr w14:paraId="6BFE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05" w:type="dxa"/>
            <w:vMerge w:val="continue"/>
            <w:noWrap w:val="0"/>
            <w:vAlign w:val="top"/>
          </w:tcPr>
          <w:p w14:paraId="5CCC7EFA">
            <w:pPr>
              <w:rPr>
                <w:rFonts w:hint="eastAsia" w:ascii="宋体" w:hAnsi="宋体" w:eastAsia="宋体" w:cs="宋体"/>
                <w:color w:val="000000"/>
                <w:sz w:val="24"/>
                <w:szCs w:val="24"/>
                <w:highlight w:val="none"/>
              </w:rPr>
            </w:pPr>
          </w:p>
        </w:tc>
        <w:tc>
          <w:tcPr>
            <w:tcW w:w="4192" w:type="dxa"/>
            <w:noWrap w:val="0"/>
            <w:vAlign w:val="top"/>
          </w:tcPr>
          <w:p w14:paraId="4B22004B">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、果皮箱等环卫设施厦周围环境卫生整洁，果应箱内垃圾每日清除，不得外溢</w:t>
            </w:r>
          </w:p>
        </w:tc>
        <w:tc>
          <w:tcPr>
            <w:tcW w:w="5299" w:type="dxa"/>
            <w:noWrap w:val="0"/>
            <w:vAlign w:val="top"/>
          </w:tcPr>
          <w:p w14:paraId="6E8071D4">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果皮箱满溢、箱体不洁的每个扣1分。</w:t>
            </w:r>
          </w:p>
        </w:tc>
      </w:tr>
      <w:tr w14:paraId="1759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05" w:type="dxa"/>
            <w:vMerge w:val="continue"/>
            <w:noWrap w:val="0"/>
            <w:vAlign w:val="top"/>
          </w:tcPr>
          <w:p w14:paraId="6E095A7F">
            <w:pPr>
              <w:rPr>
                <w:rFonts w:hint="eastAsia" w:ascii="宋体" w:hAnsi="宋体" w:eastAsia="宋体" w:cs="宋体"/>
                <w:color w:val="000000"/>
                <w:sz w:val="24"/>
                <w:szCs w:val="24"/>
                <w:highlight w:val="none"/>
              </w:rPr>
            </w:pPr>
          </w:p>
        </w:tc>
        <w:tc>
          <w:tcPr>
            <w:tcW w:w="4192" w:type="dxa"/>
            <w:noWrap w:val="0"/>
            <w:vAlign w:val="top"/>
          </w:tcPr>
          <w:p w14:paraId="4FBDF3D9">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、建筑物表面野广告及时清除，粉刷色调要和原建筑风貌一致。 </w:t>
            </w:r>
          </w:p>
        </w:tc>
        <w:tc>
          <w:tcPr>
            <w:tcW w:w="5299" w:type="dxa"/>
            <w:noWrap w:val="0"/>
            <w:vAlign w:val="top"/>
          </w:tcPr>
          <w:p w14:paraId="3FB29F5F">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野广告末及时清除一处扣1分。 </w:t>
            </w:r>
          </w:p>
        </w:tc>
      </w:tr>
      <w:tr w14:paraId="2EA3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Merge w:val="restart"/>
            <w:noWrap w:val="0"/>
            <w:vAlign w:val="center"/>
          </w:tcPr>
          <w:p w14:paraId="4C3A51A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机械清扫保洁作业</w:t>
            </w:r>
          </w:p>
        </w:tc>
        <w:tc>
          <w:tcPr>
            <w:tcW w:w="4192" w:type="dxa"/>
            <w:noWrap w:val="0"/>
            <w:vAlign w:val="top"/>
          </w:tcPr>
          <w:p w14:paraId="46BDA8C5">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、机扫作业时司：每天早上8：00完成道夜间机械化清扫工作下午13：00开始进行一次机械化保洁（特殊情况需提前报区执法局备案）。</w:t>
            </w:r>
          </w:p>
        </w:tc>
        <w:tc>
          <w:tcPr>
            <w:tcW w:w="5299" w:type="dxa"/>
            <w:noWrap w:val="0"/>
            <w:vAlign w:val="top"/>
          </w:tcPr>
          <w:p w14:paraId="738409B8">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未在规走时间内完成清扫任务每条／次扣5分。  </w:t>
            </w:r>
          </w:p>
        </w:tc>
      </w:tr>
      <w:tr w14:paraId="2564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05" w:type="dxa"/>
            <w:vMerge w:val="continue"/>
            <w:noWrap w:val="0"/>
            <w:vAlign w:val="top"/>
          </w:tcPr>
          <w:p w14:paraId="07D674DF">
            <w:pPr>
              <w:rPr>
                <w:rFonts w:hint="eastAsia" w:ascii="宋体" w:hAnsi="宋体" w:eastAsia="宋体" w:cs="宋体"/>
                <w:color w:val="000000"/>
                <w:sz w:val="24"/>
                <w:szCs w:val="24"/>
                <w:highlight w:val="none"/>
              </w:rPr>
            </w:pPr>
          </w:p>
        </w:tc>
        <w:tc>
          <w:tcPr>
            <w:tcW w:w="4192" w:type="dxa"/>
            <w:noWrap w:val="0"/>
            <w:vAlign w:val="top"/>
          </w:tcPr>
          <w:p w14:paraId="40B98D0D">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、按规定的机扫速度作业（不高于6公里／小时）。 </w:t>
            </w:r>
          </w:p>
        </w:tc>
        <w:tc>
          <w:tcPr>
            <w:tcW w:w="5299" w:type="dxa"/>
            <w:noWrap w:val="0"/>
            <w:vAlign w:val="top"/>
          </w:tcPr>
          <w:p w14:paraId="08451357">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超过规定速度每辆／次扣5分，     </w:t>
            </w:r>
          </w:p>
        </w:tc>
      </w:tr>
      <w:tr w14:paraId="75CC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05" w:type="dxa"/>
            <w:vMerge w:val="continue"/>
            <w:noWrap w:val="0"/>
            <w:vAlign w:val="top"/>
          </w:tcPr>
          <w:p w14:paraId="0FA38A40">
            <w:pPr>
              <w:rPr>
                <w:rFonts w:hint="eastAsia" w:ascii="宋体" w:hAnsi="宋体" w:eastAsia="宋体" w:cs="宋体"/>
                <w:color w:val="000000"/>
                <w:sz w:val="24"/>
                <w:szCs w:val="24"/>
                <w:highlight w:val="none"/>
              </w:rPr>
            </w:pPr>
          </w:p>
        </w:tc>
        <w:tc>
          <w:tcPr>
            <w:tcW w:w="4192" w:type="dxa"/>
            <w:noWrap w:val="0"/>
            <w:vAlign w:val="top"/>
          </w:tcPr>
          <w:p w14:paraId="0878DCEC">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 xml:space="preserve">、不丢扫、不漏扫，作业时不扬尘、不抛、漏、滴，按指定地点倾倒垃圾、污不乱倒。   </w:t>
            </w:r>
          </w:p>
        </w:tc>
        <w:tc>
          <w:tcPr>
            <w:tcW w:w="5299" w:type="dxa"/>
            <w:noWrap w:val="0"/>
            <w:vAlign w:val="top"/>
          </w:tcPr>
          <w:p w14:paraId="2B885CE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丢、漏扫每米扣1分，扬尘、抛、酒、漏、滴一 次扣1分，乱倒垃圾污水一次扣2分。     </w:t>
            </w:r>
          </w:p>
        </w:tc>
      </w:tr>
      <w:tr w14:paraId="3475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5" w:type="dxa"/>
            <w:vMerge w:val="continue"/>
            <w:noWrap w:val="0"/>
            <w:vAlign w:val="top"/>
          </w:tcPr>
          <w:p w14:paraId="1BF3AD7C">
            <w:pPr>
              <w:rPr>
                <w:rFonts w:hint="eastAsia" w:ascii="宋体" w:hAnsi="宋体" w:eastAsia="宋体" w:cs="宋体"/>
                <w:color w:val="000000"/>
                <w:sz w:val="24"/>
                <w:szCs w:val="24"/>
                <w:highlight w:val="none"/>
              </w:rPr>
            </w:pPr>
          </w:p>
        </w:tc>
        <w:tc>
          <w:tcPr>
            <w:tcW w:w="4192" w:type="dxa"/>
            <w:noWrap w:val="0"/>
            <w:vAlign w:val="top"/>
          </w:tcPr>
          <w:p w14:paraId="7F379529">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 xml:space="preserve">、作业时刷盘调整到位。刷盘丝不得短于 12公分。 </w:t>
            </w:r>
          </w:p>
        </w:tc>
        <w:tc>
          <w:tcPr>
            <w:tcW w:w="5299" w:type="dxa"/>
            <w:noWrap w:val="0"/>
            <w:vAlign w:val="top"/>
          </w:tcPr>
          <w:p w14:paraId="79B12152">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刷盘未调整到位扣1分，盘丝每短1公分扣1 </w:t>
            </w:r>
          </w:p>
        </w:tc>
      </w:tr>
      <w:tr w14:paraId="32C6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05" w:type="dxa"/>
            <w:vMerge w:val="continue"/>
            <w:noWrap w:val="0"/>
            <w:vAlign w:val="top"/>
          </w:tcPr>
          <w:p w14:paraId="31E1A8E7">
            <w:pPr>
              <w:rPr>
                <w:rFonts w:hint="eastAsia" w:ascii="宋体" w:hAnsi="宋体" w:eastAsia="宋体" w:cs="宋体"/>
                <w:color w:val="000000"/>
                <w:sz w:val="24"/>
                <w:szCs w:val="24"/>
                <w:highlight w:val="none"/>
              </w:rPr>
            </w:pPr>
          </w:p>
        </w:tc>
        <w:tc>
          <w:tcPr>
            <w:tcW w:w="4192" w:type="dxa"/>
            <w:noWrap w:val="0"/>
            <w:vAlign w:val="top"/>
          </w:tcPr>
          <w:p w14:paraId="778F3A16">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 xml:space="preserve">、每天应有车辆自检记录、出车记录。 </w:t>
            </w:r>
          </w:p>
        </w:tc>
        <w:tc>
          <w:tcPr>
            <w:tcW w:w="5299" w:type="dxa"/>
            <w:noWrap w:val="0"/>
            <w:vAlign w:val="top"/>
          </w:tcPr>
          <w:p w14:paraId="2812C856">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无车辆自检记录、出车记录每次扣1分。</w:t>
            </w:r>
          </w:p>
        </w:tc>
      </w:tr>
      <w:tr w14:paraId="4D4D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14:paraId="6E89488B">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洒水作业</w:t>
            </w:r>
          </w:p>
        </w:tc>
        <w:tc>
          <w:tcPr>
            <w:tcW w:w="4192" w:type="dxa"/>
            <w:noWrap w:val="0"/>
            <w:vAlign w:val="top"/>
          </w:tcPr>
          <w:p w14:paraId="7C07647C">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、道路洒水作业除去雨雪天气外，春秋季每天不少于4次，冬季不少于2次，夏季不少于7次，特殊情况按调度洒水，重大活动按通知要求及时洒水。</w:t>
            </w:r>
          </w:p>
        </w:tc>
        <w:tc>
          <w:tcPr>
            <w:tcW w:w="5299" w:type="dxa"/>
            <w:noWrap w:val="0"/>
            <w:vAlign w:val="top"/>
          </w:tcPr>
          <w:p w14:paraId="39438155">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未按要求洒水、发现一次扣1分。</w:t>
            </w:r>
          </w:p>
        </w:tc>
      </w:tr>
      <w:tr w14:paraId="425D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5" w:type="dxa"/>
            <w:noWrap w:val="0"/>
            <w:vAlign w:val="top"/>
          </w:tcPr>
          <w:p w14:paraId="2307B3BF">
            <w:pPr>
              <w:rPr>
                <w:rFonts w:hint="eastAsia" w:ascii="宋体" w:hAnsi="宋体" w:eastAsia="宋体" w:cs="宋体"/>
                <w:color w:val="000000"/>
                <w:sz w:val="24"/>
                <w:szCs w:val="24"/>
                <w:highlight w:val="none"/>
              </w:rPr>
            </w:pPr>
          </w:p>
        </w:tc>
        <w:tc>
          <w:tcPr>
            <w:tcW w:w="4192" w:type="dxa"/>
            <w:noWrap w:val="0"/>
            <w:vAlign w:val="top"/>
          </w:tcPr>
          <w:p w14:paraId="6FBDE793">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 xml:space="preserve">、发现问题及时整改，按要求反馈整改情况，无新闻媒体曝光。    </w:t>
            </w:r>
          </w:p>
        </w:tc>
        <w:tc>
          <w:tcPr>
            <w:tcW w:w="5299" w:type="dxa"/>
            <w:noWrap w:val="0"/>
            <w:vAlign w:val="top"/>
          </w:tcPr>
          <w:p w14:paraId="6D4B0FC6">
            <w:pP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拒签整改文书的扣1分，整改后未按要求反馈扣1分，新闻媒体曝光的问题经查实的，每例扣1</w:t>
            </w:r>
            <w:r>
              <w:rPr>
                <w:rFonts w:hint="eastAsia" w:ascii="宋体" w:hAnsi="宋体" w:eastAsia="宋体" w:cs="宋体"/>
                <w:color w:val="000000"/>
                <w:sz w:val="24"/>
                <w:szCs w:val="24"/>
                <w:highlight w:val="none"/>
                <w:lang w:val="en-US" w:eastAsia="zh-CN"/>
              </w:rPr>
              <w:t>分。</w:t>
            </w:r>
          </w:p>
        </w:tc>
      </w:tr>
      <w:tr w14:paraId="5D24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05" w:type="dxa"/>
            <w:noWrap w:val="0"/>
            <w:vAlign w:val="top"/>
          </w:tcPr>
          <w:p w14:paraId="168305D2">
            <w:pPr>
              <w:rPr>
                <w:rFonts w:hint="eastAsia" w:ascii="宋体" w:hAnsi="宋体" w:eastAsia="宋体" w:cs="宋体"/>
                <w:color w:val="000000"/>
                <w:sz w:val="24"/>
                <w:szCs w:val="24"/>
                <w:highlight w:val="none"/>
              </w:rPr>
            </w:pPr>
          </w:p>
        </w:tc>
        <w:tc>
          <w:tcPr>
            <w:tcW w:w="4192" w:type="dxa"/>
            <w:noWrap w:val="0"/>
            <w:vAlign w:val="top"/>
          </w:tcPr>
          <w:p w14:paraId="5F83F88F">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、市、区环卫部门组织业务会议不得缺席，迟到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早退；通讯工具保持24小时畅通。</w:t>
            </w:r>
          </w:p>
        </w:tc>
        <w:tc>
          <w:tcPr>
            <w:tcW w:w="5299" w:type="dxa"/>
            <w:noWrap w:val="0"/>
            <w:vAlign w:val="top"/>
          </w:tcPr>
          <w:p w14:paraId="0EEEC9C3">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会议缺席每次扣2分，迟到早退每次扣1分。通讯工具关机影响工作的，每次扣2分。 </w:t>
            </w:r>
          </w:p>
        </w:tc>
      </w:tr>
      <w:tr w14:paraId="3F77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196" w:type="dxa"/>
            <w:gridSpan w:val="3"/>
            <w:noWrap w:val="0"/>
            <w:vAlign w:val="center"/>
          </w:tcPr>
          <w:p w14:paraId="7F8D8F22">
            <w:pPr>
              <w:keepNext w:val="0"/>
              <w:keepLines w:val="0"/>
              <w:widowControl w:val="0"/>
              <w:suppressLineNumbers w:val="0"/>
              <w:spacing w:before="0" w:beforeAutospacing="0" w:after="0" w:afterAutospacing="0"/>
              <w:ind w:left="0" w:right="0"/>
              <w:jc w:val="both"/>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lang w:val="en-US" w:eastAsia="zh-CN"/>
              </w:rPr>
              <w:t>备注：以上保洁道路被市级通报扣20分，被区级通报扣10分</w:t>
            </w:r>
          </w:p>
        </w:tc>
      </w:tr>
    </w:tbl>
    <w:p w14:paraId="7F377CC0">
      <w:pPr>
        <w:pStyle w:val="33"/>
        <w:spacing w:line="360" w:lineRule="auto"/>
        <w:ind w:left="0" w:firstLine="0"/>
        <w:rPr>
          <w:rFonts w:hint="eastAsia" w:ascii="宋体" w:hAnsi="宋体" w:eastAsia="宋体" w:cs="Times New Roman"/>
          <w:color w:val="000000"/>
          <w:sz w:val="24"/>
          <w:szCs w:val="24"/>
          <w:highlight w:val="none"/>
          <w:lang w:val="en-US" w:eastAsia="zh-CN"/>
        </w:rPr>
      </w:pPr>
    </w:p>
    <w:p w14:paraId="03C9DA92">
      <w:pPr>
        <w:pStyle w:val="9"/>
        <w:spacing w:line="360" w:lineRule="auto"/>
        <w:ind w:left="0" w:firstLine="0"/>
        <w:rPr>
          <w:rFonts w:ascii="宋体" w:hAnsi="宋体" w:eastAsia="宋体"/>
          <w:b/>
          <w:bCs/>
          <w:sz w:val="24"/>
          <w:szCs w:val="24"/>
          <w:highlight w:val="none"/>
        </w:rPr>
      </w:pPr>
      <w:r>
        <w:rPr>
          <w:rFonts w:hAnsi="宋体"/>
          <w:b/>
          <w:bCs/>
          <w:sz w:val="24"/>
          <w:szCs w:val="24"/>
          <w:highlight w:val="none"/>
          <w:lang w:val="en-US" w:eastAsia="zh-CN"/>
        </w:rPr>
        <w:t>七、</w:t>
      </w:r>
      <w:r>
        <w:rPr>
          <w:rFonts w:hint="eastAsia" w:hAnsi="宋体"/>
          <w:b/>
          <w:bCs/>
          <w:sz w:val="24"/>
          <w:szCs w:val="24"/>
          <w:highlight w:val="none"/>
          <w:lang w:val="en-US" w:eastAsia="zh-CN"/>
        </w:rPr>
        <w:t>人员要求及配备标准</w:t>
      </w:r>
    </w:p>
    <w:p w14:paraId="6417EEF4">
      <w:pPr>
        <w:pStyle w:val="9"/>
        <w:spacing w:line="360" w:lineRule="auto"/>
        <w:ind w:left="0" w:firstLine="0"/>
        <w:rPr>
          <w:rFonts w:hint="eastAsia" w:hAnsi="宋体"/>
          <w:b w:val="0"/>
          <w:bCs w:val="0"/>
          <w:sz w:val="24"/>
          <w:szCs w:val="24"/>
          <w:highlight w:val="none"/>
          <w:lang w:eastAsia="zh-CN"/>
        </w:rPr>
      </w:pPr>
      <w:r>
        <w:rPr>
          <w:rFonts w:ascii="宋体" w:hAnsi="宋体" w:eastAsia="宋体"/>
          <w:b w:val="0"/>
          <w:bCs w:val="0"/>
          <w:sz w:val="24"/>
          <w:szCs w:val="24"/>
          <w:highlight w:val="none"/>
        </w:rPr>
        <w:t>1</w:t>
      </w:r>
      <w:r>
        <w:rPr>
          <w:rFonts w:hAnsi="宋体"/>
          <w:b w:val="0"/>
          <w:bCs w:val="0"/>
          <w:sz w:val="24"/>
          <w:szCs w:val="24"/>
          <w:highlight w:val="none"/>
          <w:lang w:eastAsia="zh-CN"/>
        </w:rPr>
        <w:t>、</w:t>
      </w:r>
      <w:r>
        <w:rPr>
          <w:rFonts w:hint="eastAsia" w:hAnsi="宋体"/>
          <w:b w:val="0"/>
          <w:bCs w:val="0"/>
          <w:sz w:val="24"/>
          <w:szCs w:val="24"/>
          <w:highlight w:val="none"/>
          <w:lang w:eastAsia="zh-CN"/>
        </w:rPr>
        <w:t>人员要求：</w:t>
      </w:r>
    </w:p>
    <w:p w14:paraId="66686501">
      <w:pPr>
        <w:pStyle w:val="9"/>
        <w:spacing w:line="360" w:lineRule="auto"/>
        <w:ind w:left="0" w:firstLine="0"/>
        <w:rPr>
          <w:rFonts w:hint="eastAsia" w:ascii="宋体" w:hAnsi="宋体" w:eastAsia="宋体"/>
          <w:b w:val="0"/>
          <w:bCs w:val="0"/>
          <w:sz w:val="24"/>
          <w:szCs w:val="24"/>
          <w:highlight w:val="none"/>
          <w:lang w:eastAsia="zh-CN"/>
        </w:rPr>
      </w:pPr>
      <w:r>
        <w:rPr>
          <w:rFonts w:hint="eastAsia" w:ascii="宋体" w:hAnsi="宋体" w:eastAsia="宋体"/>
          <w:b w:val="0"/>
          <w:bCs w:val="0"/>
          <w:sz w:val="24"/>
          <w:szCs w:val="24"/>
          <w:highlight w:val="none"/>
          <w:lang w:eastAsia="zh-CN"/>
        </w:rPr>
        <w:t>（1）保洁人员应有保洁相关经验，身体健康，有吃苦耐劳的精神，遵守管理规定，年龄不低于18岁和超过</w:t>
      </w:r>
      <w:r>
        <w:rPr>
          <w:rFonts w:hint="eastAsia" w:ascii="宋体" w:hAnsi="宋体" w:eastAsia="宋体"/>
          <w:b w:val="0"/>
          <w:bCs w:val="0"/>
          <w:sz w:val="24"/>
          <w:szCs w:val="24"/>
          <w:highlight w:val="none"/>
          <w:lang w:val="en-US" w:eastAsia="zh-CN"/>
        </w:rPr>
        <w:t>60</w:t>
      </w:r>
      <w:r>
        <w:rPr>
          <w:rFonts w:hint="eastAsia" w:ascii="宋体" w:hAnsi="宋体" w:eastAsia="宋体"/>
          <w:b w:val="0"/>
          <w:bCs w:val="0"/>
          <w:sz w:val="24"/>
          <w:szCs w:val="24"/>
          <w:highlight w:val="none"/>
          <w:lang w:eastAsia="zh-CN"/>
        </w:rPr>
        <w:t>岁。</w:t>
      </w:r>
    </w:p>
    <w:p w14:paraId="281C215D">
      <w:pPr>
        <w:pStyle w:val="9"/>
        <w:spacing w:line="360" w:lineRule="auto"/>
        <w:ind w:left="0" w:firstLine="0"/>
        <w:rPr>
          <w:rFonts w:hint="eastAsia" w:ascii="宋体" w:hAnsi="宋体" w:eastAsia="宋体"/>
          <w:b w:val="0"/>
          <w:bCs w:val="0"/>
          <w:sz w:val="24"/>
          <w:szCs w:val="24"/>
          <w:highlight w:val="none"/>
          <w:lang w:eastAsia="zh-CN"/>
        </w:rPr>
      </w:pPr>
      <w:r>
        <w:rPr>
          <w:rFonts w:hint="eastAsia" w:ascii="宋体" w:hAnsi="宋体" w:eastAsia="宋体"/>
          <w:b w:val="0"/>
          <w:bCs w:val="0"/>
          <w:sz w:val="24"/>
          <w:szCs w:val="24"/>
          <w:highlight w:val="none"/>
          <w:lang w:eastAsia="zh-CN"/>
        </w:rPr>
        <w:t>（2）日常管理人员应知法，懂法，守法，依法办事，必须严格遵守从业规范及安全管理规定。</w:t>
      </w:r>
    </w:p>
    <w:p w14:paraId="74EBA001">
      <w:pPr>
        <w:pStyle w:val="9"/>
        <w:spacing w:line="360" w:lineRule="auto"/>
        <w:ind w:left="0" w:firstLine="0"/>
        <w:rPr>
          <w:rFonts w:hint="eastAsia" w:ascii="宋体" w:hAnsi="宋体" w:eastAsia="宋体"/>
          <w:b w:val="0"/>
          <w:bCs w:val="0"/>
          <w:sz w:val="24"/>
          <w:szCs w:val="24"/>
          <w:highlight w:val="none"/>
          <w:lang w:eastAsia="zh-CN"/>
        </w:rPr>
      </w:pPr>
      <w:r>
        <w:rPr>
          <w:rFonts w:hint="eastAsia" w:ascii="宋体" w:hAnsi="宋体" w:eastAsia="宋体"/>
          <w:b w:val="0"/>
          <w:bCs w:val="0"/>
          <w:sz w:val="24"/>
          <w:szCs w:val="24"/>
          <w:highlight w:val="none"/>
          <w:lang w:eastAsia="zh-CN"/>
        </w:rPr>
        <w:t>（3）所聘用的日常管理人员有吃苦耐劳的精神和高度的责任感，受过专门的岗前培训，熟知业主的管理规定，严格履行岗位职责，善于发现各类问题，具备一定的管理经验和处理突发事件能力。</w:t>
      </w:r>
    </w:p>
    <w:p w14:paraId="00FAB182">
      <w:pPr>
        <w:pStyle w:val="9"/>
        <w:spacing w:line="360" w:lineRule="auto"/>
        <w:ind w:left="0" w:firstLine="0"/>
        <w:rPr>
          <w:rFonts w:hint="eastAsia" w:ascii="宋体" w:hAnsi="宋体" w:eastAsia="宋体"/>
          <w:b w:val="0"/>
          <w:bCs w:val="0"/>
          <w:sz w:val="24"/>
          <w:szCs w:val="24"/>
          <w:highlight w:val="none"/>
          <w:lang w:eastAsia="zh-CN"/>
        </w:rPr>
      </w:pPr>
      <w:r>
        <w:rPr>
          <w:rFonts w:hint="eastAsia" w:ascii="宋体" w:hAnsi="宋体" w:eastAsia="宋体"/>
          <w:b w:val="0"/>
          <w:bCs w:val="0"/>
          <w:sz w:val="24"/>
          <w:szCs w:val="24"/>
          <w:highlight w:val="none"/>
          <w:lang w:eastAsia="zh-CN"/>
        </w:rPr>
        <w:t>（4）本项目的项目负责人须常驻现场并不得同时兼任其他同类项目的项目负责人。</w:t>
      </w:r>
    </w:p>
    <w:p w14:paraId="379FB800">
      <w:pPr>
        <w:pStyle w:val="9"/>
        <w:spacing w:line="360" w:lineRule="auto"/>
        <w:ind w:left="0" w:firstLine="0"/>
        <w:rPr>
          <w:rFonts w:hint="eastAsia" w:ascii="宋体" w:hAnsi="宋体" w:eastAsia="宋体"/>
          <w:b w:val="0"/>
          <w:bCs w:val="0"/>
          <w:sz w:val="24"/>
          <w:szCs w:val="24"/>
          <w:highlight w:val="none"/>
          <w:lang w:eastAsia="zh-CN"/>
        </w:rPr>
      </w:pPr>
      <w:r>
        <w:rPr>
          <w:rFonts w:hint="eastAsia" w:ascii="宋体" w:hAnsi="宋体" w:eastAsia="宋体"/>
          <w:b w:val="0"/>
          <w:bCs w:val="0"/>
          <w:sz w:val="24"/>
          <w:szCs w:val="24"/>
          <w:highlight w:val="none"/>
          <w:lang w:eastAsia="zh-CN"/>
        </w:rPr>
        <w:t>（5）工作人员应穿戴统一服装，文明作业。制服及配套设备要符合管理规定及季节特点。</w:t>
      </w:r>
    </w:p>
    <w:p w14:paraId="292A7712">
      <w:pPr>
        <w:pStyle w:val="9"/>
        <w:spacing w:line="360" w:lineRule="auto"/>
        <w:ind w:left="0" w:firstLine="0"/>
        <w:rPr>
          <w:rFonts w:hint="eastAsia" w:ascii="宋体" w:hAnsi="宋体" w:eastAsia="宋体"/>
          <w:b w:val="0"/>
          <w:bCs w:val="0"/>
          <w:sz w:val="24"/>
          <w:szCs w:val="24"/>
          <w:highlight w:val="none"/>
          <w:lang w:eastAsia="zh-CN"/>
        </w:rPr>
      </w:pPr>
      <w:r>
        <w:rPr>
          <w:rFonts w:hint="eastAsia" w:ascii="宋体" w:hAnsi="宋体" w:eastAsia="宋体"/>
          <w:b w:val="0"/>
          <w:bCs w:val="0"/>
          <w:sz w:val="24"/>
          <w:szCs w:val="24"/>
          <w:highlight w:val="none"/>
          <w:lang w:eastAsia="zh-CN"/>
        </w:rPr>
        <w:t>（6）工作期间全勤上岗，临时请假者由项目经理出具书面证明且不得超过总人数的10%。</w:t>
      </w:r>
    </w:p>
    <w:p w14:paraId="39605375">
      <w:pPr>
        <w:pStyle w:val="9"/>
        <w:spacing w:line="360" w:lineRule="auto"/>
        <w:ind w:left="0" w:firstLine="0"/>
        <w:rPr>
          <w:rFonts w:hint="eastAsia" w:ascii="宋体" w:hAnsi="宋体" w:eastAsia="宋体"/>
          <w:b w:val="0"/>
          <w:bCs w:val="0"/>
          <w:sz w:val="24"/>
          <w:szCs w:val="24"/>
          <w:highlight w:val="none"/>
          <w:lang w:eastAsia="zh-CN"/>
        </w:rPr>
      </w:pPr>
      <w:r>
        <w:rPr>
          <w:rFonts w:hint="eastAsia" w:ascii="宋体" w:hAnsi="宋体" w:eastAsia="宋体"/>
          <w:b w:val="0"/>
          <w:bCs w:val="0"/>
          <w:sz w:val="24"/>
          <w:szCs w:val="24"/>
          <w:highlight w:val="none"/>
          <w:lang w:eastAsia="zh-CN"/>
        </w:rPr>
        <w:t>（7）确保24小时应急服务和承诺服务工作，市内有固定办公地点、值班人员及联系电话。</w:t>
      </w:r>
    </w:p>
    <w:p w14:paraId="0FC3D708">
      <w:pPr>
        <w:pStyle w:val="35"/>
        <w:spacing w:line="360" w:lineRule="auto"/>
        <w:rPr>
          <w:rFonts w:hint="eastAsia" w:ascii="宋体" w:hAnsi="宋体" w:eastAsia="宋体"/>
          <w:b/>
          <w:bCs/>
          <w:sz w:val="24"/>
          <w:szCs w:val="24"/>
          <w:highlight w:val="none"/>
          <w:lang w:val="en-US" w:eastAsia="zh-CN"/>
        </w:rPr>
      </w:pPr>
      <w:r>
        <w:rPr>
          <w:rFonts w:ascii="宋体" w:hAnsi="宋体" w:eastAsia="宋体"/>
          <w:b/>
          <w:bCs/>
          <w:sz w:val="24"/>
          <w:szCs w:val="24"/>
          <w:highlight w:val="none"/>
          <w:lang w:val="en-US" w:eastAsia="zh-CN"/>
        </w:rPr>
        <w:t>八</w:t>
      </w:r>
      <w:r>
        <w:rPr>
          <w:rFonts w:ascii="宋体" w:hAnsi="宋体" w:eastAsia="宋体"/>
          <w:b/>
          <w:bCs/>
          <w:sz w:val="24"/>
          <w:szCs w:val="24"/>
          <w:highlight w:val="none"/>
        </w:rPr>
        <w:t>、</w:t>
      </w:r>
      <w:r>
        <w:rPr>
          <w:rFonts w:hint="eastAsia" w:ascii="宋体" w:hAnsi="宋体" w:eastAsia="宋体"/>
          <w:b/>
          <w:bCs/>
          <w:sz w:val="24"/>
          <w:szCs w:val="24"/>
          <w:highlight w:val="none"/>
          <w:lang w:val="en-US" w:eastAsia="zh-CN"/>
        </w:rPr>
        <w:t>设备预计使用情况，根据项目情况和采购人要求可以增加次数，费用包含在总价内不做调整，供应商应充分考虑。</w:t>
      </w:r>
    </w:p>
    <w:p w14:paraId="5AD13BB2">
      <w:pPr>
        <w:pStyle w:val="36"/>
        <w:keepNext/>
        <w:keepLines/>
        <w:widowControl w:val="0"/>
        <w:shd w:val="clear" w:color="auto" w:fill="auto"/>
        <w:spacing w:before="0" w:after="140" w:line="240" w:lineRule="auto"/>
        <w:ind w:left="0" w:right="0" w:firstLine="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洒水车等车辆使用次数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85"/>
        <w:gridCol w:w="1426"/>
        <w:gridCol w:w="1421"/>
        <w:gridCol w:w="2107"/>
        <w:gridCol w:w="2467"/>
      </w:tblGrid>
      <w:tr w14:paraId="4275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3" w:hRule="exact"/>
          <w:jc w:val="center"/>
        </w:trPr>
        <w:tc>
          <w:tcPr>
            <w:tcW w:w="0" w:type="auto"/>
            <w:shd w:val="clear" w:color="auto" w:fill="FFFFFF"/>
            <w:noWrap w:val="0"/>
            <w:vAlign w:val="center"/>
          </w:tcPr>
          <w:p w14:paraId="502BEADB">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序号</w:t>
            </w:r>
          </w:p>
        </w:tc>
        <w:tc>
          <w:tcPr>
            <w:tcW w:w="0" w:type="auto"/>
            <w:shd w:val="clear" w:color="auto" w:fill="FFFFFF"/>
            <w:noWrap w:val="0"/>
            <w:vAlign w:val="center"/>
          </w:tcPr>
          <w:p w14:paraId="636A81E0">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季度</w:t>
            </w:r>
          </w:p>
        </w:tc>
        <w:tc>
          <w:tcPr>
            <w:tcW w:w="0" w:type="auto"/>
            <w:shd w:val="clear" w:color="auto" w:fill="FFFFFF"/>
            <w:noWrap w:val="0"/>
            <w:vAlign w:val="center"/>
          </w:tcPr>
          <w:p w14:paraId="08CFC24C">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月份</w:t>
            </w:r>
          </w:p>
        </w:tc>
        <w:tc>
          <w:tcPr>
            <w:tcW w:w="0" w:type="auto"/>
            <w:shd w:val="clear" w:color="auto" w:fill="FFFFFF"/>
            <w:noWrap w:val="0"/>
            <w:vAlign w:val="center"/>
          </w:tcPr>
          <w:p w14:paraId="20F88B7E">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月总天数</w:t>
            </w:r>
          </w:p>
        </w:tc>
        <w:tc>
          <w:tcPr>
            <w:tcW w:w="0" w:type="auto"/>
            <w:shd w:val="clear" w:color="auto" w:fill="FFFFFF"/>
            <w:noWrap w:val="0"/>
            <w:vAlign w:val="center"/>
          </w:tcPr>
          <w:p w14:paraId="0464027B">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月出车总次数</w:t>
            </w:r>
          </w:p>
        </w:tc>
      </w:tr>
      <w:tr w14:paraId="1BC1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0" w:type="auto"/>
            <w:vMerge w:val="restart"/>
            <w:shd w:val="clear" w:color="auto" w:fill="FFFFFF"/>
            <w:noWrap w:val="0"/>
            <w:vAlign w:val="center"/>
          </w:tcPr>
          <w:p w14:paraId="3F8C6432">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1</w:t>
            </w:r>
          </w:p>
        </w:tc>
        <w:tc>
          <w:tcPr>
            <w:tcW w:w="0" w:type="auto"/>
            <w:vMerge w:val="restart"/>
            <w:shd w:val="clear" w:color="auto" w:fill="FFFFFF"/>
            <w:noWrap w:val="0"/>
            <w:vAlign w:val="center"/>
          </w:tcPr>
          <w:p w14:paraId="0DA75762">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春秋</w:t>
            </w:r>
          </w:p>
        </w:tc>
        <w:tc>
          <w:tcPr>
            <w:tcW w:w="0" w:type="auto"/>
            <w:shd w:val="clear" w:color="auto" w:fill="FFFFFF"/>
            <w:noWrap w:val="0"/>
            <w:vAlign w:val="center"/>
          </w:tcPr>
          <w:p w14:paraId="700BDE2E">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3月</w:t>
            </w:r>
          </w:p>
        </w:tc>
        <w:tc>
          <w:tcPr>
            <w:tcW w:w="0" w:type="auto"/>
            <w:shd w:val="clear" w:color="auto" w:fill="FFFFFF"/>
            <w:noWrap w:val="0"/>
            <w:vAlign w:val="center"/>
          </w:tcPr>
          <w:p w14:paraId="21AFF0A2">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31</w:t>
            </w:r>
          </w:p>
        </w:tc>
        <w:tc>
          <w:tcPr>
            <w:tcW w:w="0" w:type="auto"/>
            <w:shd w:val="clear" w:color="auto" w:fill="FFFFFF"/>
            <w:noWrap w:val="0"/>
            <w:vAlign w:val="center"/>
          </w:tcPr>
          <w:p w14:paraId="2EBAFE7C">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220</w:t>
            </w:r>
          </w:p>
        </w:tc>
      </w:tr>
      <w:tr w14:paraId="4895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0" w:type="auto"/>
            <w:vMerge w:val="continue"/>
            <w:shd w:val="clear" w:color="auto" w:fill="FFFFFF"/>
            <w:noWrap w:val="0"/>
            <w:vAlign w:val="center"/>
          </w:tcPr>
          <w:p w14:paraId="2A0E26D1">
            <w:pPr>
              <w:rPr>
                <w:rFonts w:hint="eastAsia" w:ascii="宋体" w:hAnsi="宋体" w:eastAsia="宋体" w:cs="宋体"/>
                <w:sz w:val="24"/>
                <w:highlight w:val="none"/>
              </w:rPr>
            </w:pPr>
          </w:p>
        </w:tc>
        <w:tc>
          <w:tcPr>
            <w:tcW w:w="0" w:type="auto"/>
            <w:vMerge w:val="continue"/>
            <w:shd w:val="clear" w:color="auto" w:fill="FFFFFF"/>
            <w:noWrap w:val="0"/>
            <w:vAlign w:val="center"/>
          </w:tcPr>
          <w:p w14:paraId="786070ED">
            <w:pPr>
              <w:rPr>
                <w:rFonts w:hint="eastAsia" w:ascii="宋体" w:hAnsi="宋体" w:eastAsia="宋体" w:cs="宋体"/>
                <w:sz w:val="24"/>
                <w:highlight w:val="none"/>
              </w:rPr>
            </w:pPr>
          </w:p>
        </w:tc>
        <w:tc>
          <w:tcPr>
            <w:tcW w:w="0" w:type="auto"/>
            <w:shd w:val="clear" w:color="auto" w:fill="FFFFFF"/>
            <w:noWrap w:val="0"/>
            <w:vAlign w:val="center"/>
          </w:tcPr>
          <w:p w14:paraId="6D4D2D3B">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4月</w:t>
            </w:r>
          </w:p>
        </w:tc>
        <w:tc>
          <w:tcPr>
            <w:tcW w:w="0" w:type="auto"/>
            <w:shd w:val="clear" w:color="auto" w:fill="FFFFFF"/>
            <w:noWrap w:val="0"/>
            <w:vAlign w:val="center"/>
          </w:tcPr>
          <w:p w14:paraId="4A65F771">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30</w:t>
            </w:r>
          </w:p>
        </w:tc>
        <w:tc>
          <w:tcPr>
            <w:tcW w:w="0" w:type="auto"/>
            <w:shd w:val="clear" w:color="auto" w:fill="FFFFFF"/>
            <w:noWrap w:val="0"/>
            <w:vAlign w:val="center"/>
          </w:tcPr>
          <w:p w14:paraId="6E59B22D">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242</w:t>
            </w:r>
          </w:p>
        </w:tc>
      </w:tr>
      <w:tr w14:paraId="4B44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0" w:type="auto"/>
            <w:vMerge w:val="continue"/>
            <w:shd w:val="clear" w:color="auto" w:fill="FFFFFF"/>
            <w:noWrap w:val="0"/>
            <w:vAlign w:val="center"/>
          </w:tcPr>
          <w:p w14:paraId="2C93F9DD">
            <w:pPr>
              <w:rPr>
                <w:rFonts w:hint="eastAsia" w:ascii="宋体" w:hAnsi="宋体" w:eastAsia="宋体" w:cs="宋体"/>
                <w:sz w:val="24"/>
                <w:highlight w:val="none"/>
              </w:rPr>
            </w:pPr>
          </w:p>
        </w:tc>
        <w:tc>
          <w:tcPr>
            <w:tcW w:w="0" w:type="auto"/>
            <w:vMerge w:val="continue"/>
            <w:shd w:val="clear" w:color="auto" w:fill="FFFFFF"/>
            <w:noWrap w:val="0"/>
            <w:vAlign w:val="center"/>
          </w:tcPr>
          <w:p w14:paraId="76538538">
            <w:pPr>
              <w:rPr>
                <w:rFonts w:hint="eastAsia" w:ascii="宋体" w:hAnsi="宋体" w:eastAsia="宋体" w:cs="宋体"/>
                <w:sz w:val="24"/>
                <w:highlight w:val="none"/>
              </w:rPr>
            </w:pPr>
          </w:p>
        </w:tc>
        <w:tc>
          <w:tcPr>
            <w:tcW w:w="0" w:type="auto"/>
            <w:shd w:val="clear" w:color="auto" w:fill="FFFFFF"/>
            <w:noWrap w:val="0"/>
            <w:vAlign w:val="center"/>
          </w:tcPr>
          <w:p w14:paraId="767725D1">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5月</w:t>
            </w:r>
          </w:p>
        </w:tc>
        <w:tc>
          <w:tcPr>
            <w:tcW w:w="0" w:type="auto"/>
            <w:shd w:val="clear" w:color="auto" w:fill="FFFFFF"/>
            <w:noWrap w:val="0"/>
            <w:vAlign w:val="center"/>
          </w:tcPr>
          <w:p w14:paraId="6B6A4F5A">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31</w:t>
            </w:r>
          </w:p>
        </w:tc>
        <w:tc>
          <w:tcPr>
            <w:tcW w:w="0" w:type="auto"/>
            <w:shd w:val="clear" w:color="auto" w:fill="FFFFFF"/>
            <w:noWrap w:val="0"/>
            <w:vAlign w:val="center"/>
          </w:tcPr>
          <w:p w14:paraId="32F7E383">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242</w:t>
            </w:r>
          </w:p>
        </w:tc>
      </w:tr>
      <w:tr w14:paraId="42B3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0" w:type="auto"/>
            <w:vMerge w:val="continue"/>
            <w:shd w:val="clear" w:color="auto" w:fill="FFFFFF"/>
            <w:noWrap w:val="0"/>
            <w:vAlign w:val="center"/>
          </w:tcPr>
          <w:p w14:paraId="258843F7">
            <w:pPr>
              <w:rPr>
                <w:rFonts w:hint="eastAsia" w:ascii="宋体" w:hAnsi="宋体" w:eastAsia="宋体" w:cs="宋体"/>
                <w:sz w:val="24"/>
                <w:highlight w:val="none"/>
              </w:rPr>
            </w:pPr>
          </w:p>
        </w:tc>
        <w:tc>
          <w:tcPr>
            <w:tcW w:w="0" w:type="auto"/>
            <w:vMerge w:val="continue"/>
            <w:shd w:val="clear" w:color="auto" w:fill="FFFFFF"/>
            <w:noWrap w:val="0"/>
            <w:vAlign w:val="center"/>
          </w:tcPr>
          <w:p w14:paraId="148E5C75">
            <w:pPr>
              <w:rPr>
                <w:rFonts w:hint="eastAsia" w:ascii="宋体" w:hAnsi="宋体" w:eastAsia="宋体" w:cs="宋体"/>
                <w:sz w:val="24"/>
                <w:highlight w:val="none"/>
              </w:rPr>
            </w:pPr>
          </w:p>
        </w:tc>
        <w:tc>
          <w:tcPr>
            <w:tcW w:w="0" w:type="auto"/>
            <w:shd w:val="clear" w:color="auto" w:fill="FFFFFF"/>
            <w:noWrap w:val="0"/>
            <w:vAlign w:val="center"/>
          </w:tcPr>
          <w:p w14:paraId="32C04025">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9月</w:t>
            </w:r>
          </w:p>
        </w:tc>
        <w:tc>
          <w:tcPr>
            <w:tcW w:w="0" w:type="auto"/>
            <w:shd w:val="clear" w:color="auto" w:fill="FFFFFF"/>
            <w:noWrap w:val="0"/>
            <w:vAlign w:val="center"/>
          </w:tcPr>
          <w:p w14:paraId="2C88294E">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30</w:t>
            </w:r>
          </w:p>
        </w:tc>
        <w:tc>
          <w:tcPr>
            <w:tcW w:w="0" w:type="auto"/>
            <w:shd w:val="clear" w:color="auto" w:fill="FFFFFF"/>
            <w:noWrap w:val="0"/>
            <w:vAlign w:val="center"/>
          </w:tcPr>
          <w:p w14:paraId="1CB188A5">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220</w:t>
            </w:r>
          </w:p>
        </w:tc>
      </w:tr>
      <w:tr w14:paraId="2226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0" w:type="auto"/>
            <w:vMerge w:val="continue"/>
            <w:shd w:val="clear" w:color="auto" w:fill="FFFFFF"/>
            <w:noWrap w:val="0"/>
            <w:vAlign w:val="center"/>
          </w:tcPr>
          <w:p w14:paraId="4C81E334">
            <w:pPr>
              <w:rPr>
                <w:rFonts w:hint="eastAsia" w:ascii="宋体" w:hAnsi="宋体" w:eastAsia="宋体" w:cs="宋体"/>
                <w:sz w:val="24"/>
                <w:highlight w:val="none"/>
              </w:rPr>
            </w:pPr>
          </w:p>
        </w:tc>
        <w:tc>
          <w:tcPr>
            <w:tcW w:w="0" w:type="auto"/>
            <w:vMerge w:val="continue"/>
            <w:shd w:val="clear" w:color="auto" w:fill="FFFFFF"/>
            <w:noWrap w:val="0"/>
            <w:vAlign w:val="center"/>
          </w:tcPr>
          <w:p w14:paraId="6F171DDF">
            <w:pPr>
              <w:rPr>
                <w:rFonts w:hint="eastAsia" w:ascii="宋体" w:hAnsi="宋体" w:eastAsia="宋体" w:cs="宋体"/>
                <w:sz w:val="24"/>
                <w:highlight w:val="none"/>
              </w:rPr>
            </w:pPr>
          </w:p>
        </w:tc>
        <w:tc>
          <w:tcPr>
            <w:tcW w:w="0" w:type="auto"/>
            <w:shd w:val="clear" w:color="auto" w:fill="FFFFFF"/>
            <w:noWrap w:val="0"/>
            <w:vAlign w:val="center"/>
          </w:tcPr>
          <w:p w14:paraId="36B05D9C">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10月</w:t>
            </w:r>
          </w:p>
        </w:tc>
        <w:tc>
          <w:tcPr>
            <w:tcW w:w="0" w:type="auto"/>
            <w:shd w:val="clear" w:color="auto" w:fill="FFFFFF"/>
            <w:noWrap w:val="0"/>
            <w:vAlign w:val="center"/>
          </w:tcPr>
          <w:p w14:paraId="0EF3101F">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31</w:t>
            </w:r>
          </w:p>
        </w:tc>
        <w:tc>
          <w:tcPr>
            <w:tcW w:w="0" w:type="auto"/>
            <w:shd w:val="clear" w:color="auto" w:fill="FFFFFF"/>
            <w:noWrap w:val="0"/>
            <w:vAlign w:val="center"/>
          </w:tcPr>
          <w:p w14:paraId="1589C681">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231</w:t>
            </w:r>
          </w:p>
        </w:tc>
      </w:tr>
      <w:tr w14:paraId="7522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0" w:type="auto"/>
            <w:vMerge w:val="continue"/>
            <w:shd w:val="clear" w:color="auto" w:fill="FFFFFF"/>
            <w:noWrap w:val="0"/>
            <w:vAlign w:val="center"/>
          </w:tcPr>
          <w:p w14:paraId="230764B1">
            <w:pPr>
              <w:rPr>
                <w:rFonts w:hint="eastAsia" w:ascii="宋体" w:hAnsi="宋体" w:eastAsia="宋体" w:cs="宋体"/>
                <w:sz w:val="24"/>
                <w:highlight w:val="none"/>
              </w:rPr>
            </w:pPr>
          </w:p>
        </w:tc>
        <w:tc>
          <w:tcPr>
            <w:tcW w:w="0" w:type="auto"/>
            <w:vMerge w:val="continue"/>
            <w:shd w:val="clear" w:color="auto" w:fill="FFFFFF"/>
            <w:noWrap w:val="0"/>
            <w:vAlign w:val="center"/>
          </w:tcPr>
          <w:p w14:paraId="3F68B953">
            <w:pPr>
              <w:rPr>
                <w:rFonts w:hint="eastAsia" w:ascii="宋体" w:hAnsi="宋体" w:eastAsia="宋体" w:cs="宋体"/>
                <w:sz w:val="24"/>
                <w:highlight w:val="none"/>
              </w:rPr>
            </w:pPr>
          </w:p>
        </w:tc>
        <w:tc>
          <w:tcPr>
            <w:tcW w:w="0" w:type="auto"/>
            <w:shd w:val="clear" w:color="auto" w:fill="FFFFFF"/>
            <w:noWrap w:val="0"/>
            <w:vAlign w:val="center"/>
          </w:tcPr>
          <w:p w14:paraId="22889AE4">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小计</w:t>
            </w:r>
          </w:p>
        </w:tc>
        <w:tc>
          <w:tcPr>
            <w:tcW w:w="0" w:type="auto"/>
            <w:shd w:val="clear" w:color="auto" w:fill="FFFFFF"/>
            <w:noWrap w:val="0"/>
            <w:vAlign w:val="center"/>
          </w:tcPr>
          <w:p w14:paraId="5408010A">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153</w:t>
            </w:r>
          </w:p>
        </w:tc>
        <w:tc>
          <w:tcPr>
            <w:tcW w:w="0" w:type="auto"/>
            <w:shd w:val="clear" w:color="auto" w:fill="FFFFFF"/>
            <w:noWrap w:val="0"/>
            <w:vAlign w:val="center"/>
          </w:tcPr>
          <w:p w14:paraId="6EBE647B">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1155</w:t>
            </w:r>
          </w:p>
        </w:tc>
      </w:tr>
      <w:tr w14:paraId="599C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0" w:type="auto"/>
            <w:vMerge w:val="restart"/>
            <w:shd w:val="clear" w:color="auto" w:fill="FFFFFF"/>
            <w:noWrap w:val="0"/>
            <w:vAlign w:val="center"/>
          </w:tcPr>
          <w:p w14:paraId="682A3E2D">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w:t>
            </w:r>
          </w:p>
        </w:tc>
        <w:tc>
          <w:tcPr>
            <w:tcW w:w="0" w:type="auto"/>
            <w:vMerge w:val="restart"/>
            <w:shd w:val="clear" w:color="auto" w:fill="FFFFFF"/>
            <w:noWrap w:val="0"/>
            <w:vAlign w:val="center"/>
          </w:tcPr>
          <w:p w14:paraId="49436822">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夏</w:t>
            </w:r>
          </w:p>
        </w:tc>
        <w:tc>
          <w:tcPr>
            <w:tcW w:w="0" w:type="auto"/>
            <w:shd w:val="clear" w:color="auto" w:fill="FFFFFF"/>
            <w:noWrap w:val="0"/>
            <w:vAlign w:val="center"/>
          </w:tcPr>
          <w:p w14:paraId="10A0F267">
            <w:pPr>
              <w:pStyle w:val="34"/>
              <w:keepNext w:val="0"/>
              <w:keepLines w:val="0"/>
              <w:widowControl w:val="0"/>
              <w:shd w:val="clear" w:color="auto" w:fill="auto"/>
              <w:spacing w:before="0" w:after="0" w:line="240" w:lineRule="auto"/>
              <w:ind w:left="0" w:right="0" w:firstLine="480"/>
              <w:jc w:val="left"/>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6月</w:t>
            </w:r>
          </w:p>
        </w:tc>
        <w:tc>
          <w:tcPr>
            <w:tcW w:w="0" w:type="auto"/>
            <w:shd w:val="clear" w:color="auto" w:fill="FFFFFF"/>
            <w:noWrap w:val="0"/>
            <w:vAlign w:val="center"/>
          </w:tcPr>
          <w:p w14:paraId="1E4EC481">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30</w:t>
            </w:r>
          </w:p>
        </w:tc>
        <w:tc>
          <w:tcPr>
            <w:tcW w:w="0" w:type="auto"/>
            <w:shd w:val="clear" w:color="auto" w:fill="FFFFFF"/>
            <w:noWrap w:val="0"/>
            <w:vAlign w:val="center"/>
          </w:tcPr>
          <w:p w14:paraId="4C291FC5">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308</w:t>
            </w:r>
          </w:p>
        </w:tc>
      </w:tr>
      <w:tr w14:paraId="414A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0" w:type="auto"/>
            <w:vMerge w:val="continue"/>
            <w:shd w:val="clear" w:color="auto" w:fill="FFFFFF"/>
            <w:noWrap w:val="0"/>
            <w:vAlign w:val="center"/>
          </w:tcPr>
          <w:p w14:paraId="67A30152">
            <w:pPr>
              <w:rPr>
                <w:rFonts w:hint="eastAsia" w:ascii="宋体" w:hAnsi="宋体" w:eastAsia="宋体" w:cs="宋体"/>
                <w:sz w:val="24"/>
                <w:highlight w:val="none"/>
              </w:rPr>
            </w:pPr>
          </w:p>
        </w:tc>
        <w:tc>
          <w:tcPr>
            <w:tcW w:w="0" w:type="auto"/>
            <w:vMerge w:val="continue"/>
            <w:shd w:val="clear" w:color="auto" w:fill="FFFFFF"/>
            <w:noWrap w:val="0"/>
            <w:vAlign w:val="center"/>
          </w:tcPr>
          <w:p w14:paraId="203524FB">
            <w:pPr>
              <w:rPr>
                <w:rFonts w:hint="eastAsia" w:ascii="宋体" w:hAnsi="宋体" w:eastAsia="宋体" w:cs="宋体"/>
                <w:sz w:val="24"/>
                <w:highlight w:val="none"/>
              </w:rPr>
            </w:pPr>
          </w:p>
        </w:tc>
        <w:tc>
          <w:tcPr>
            <w:tcW w:w="0" w:type="auto"/>
            <w:shd w:val="clear" w:color="auto" w:fill="FFFFFF"/>
            <w:noWrap w:val="0"/>
            <w:vAlign w:val="center"/>
          </w:tcPr>
          <w:p w14:paraId="1EA8EE9B">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7月</w:t>
            </w:r>
          </w:p>
        </w:tc>
        <w:tc>
          <w:tcPr>
            <w:tcW w:w="0" w:type="auto"/>
            <w:shd w:val="clear" w:color="auto" w:fill="FFFFFF"/>
            <w:noWrap w:val="0"/>
            <w:vAlign w:val="center"/>
          </w:tcPr>
          <w:p w14:paraId="0F9D3A1E">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31</w:t>
            </w:r>
          </w:p>
        </w:tc>
        <w:tc>
          <w:tcPr>
            <w:tcW w:w="0" w:type="auto"/>
            <w:shd w:val="clear" w:color="auto" w:fill="FFFFFF"/>
            <w:noWrap w:val="0"/>
            <w:vAlign w:val="center"/>
          </w:tcPr>
          <w:p w14:paraId="5C97CBC6">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210</w:t>
            </w:r>
          </w:p>
        </w:tc>
      </w:tr>
      <w:tr w14:paraId="1C5D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0" w:type="auto"/>
            <w:vMerge w:val="continue"/>
            <w:shd w:val="clear" w:color="auto" w:fill="FFFFFF"/>
            <w:noWrap w:val="0"/>
            <w:vAlign w:val="center"/>
          </w:tcPr>
          <w:p w14:paraId="08FDAA8C">
            <w:pPr>
              <w:rPr>
                <w:rFonts w:hint="eastAsia" w:ascii="宋体" w:hAnsi="宋体" w:eastAsia="宋体" w:cs="宋体"/>
                <w:sz w:val="24"/>
                <w:highlight w:val="none"/>
              </w:rPr>
            </w:pPr>
          </w:p>
        </w:tc>
        <w:tc>
          <w:tcPr>
            <w:tcW w:w="0" w:type="auto"/>
            <w:vMerge w:val="continue"/>
            <w:shd w:val="clear" w:color="auto" w:fill="FFFFFF"/>
            <w:noWrap w:val="0"/>
            <w:vAlign w:val="center"/>
          </w:tcPr>
          <w:p w14:paraId="7F45FF2B">
            <w:pPr>
              <w:rPr>
                <w:rFonts w:hint="eastAsia" w:ascii="宋体" w:hAnsi="宋体" w:eastAsia="宋体" w:cs="宋体"/>
                <w:sz w:val="24"/>
                <w:highlight w:val="none"/>
              </w:rPr>
            </w:pPr>
          </w:p>
        </w:tc>
        <w:tc>
          <w:tcPr>
            <w:tcW w:w="0" w:type="auto"/>
            <w:shd w:val="clear" w:color="auto" w:fill="FFFFFF"/>
            <w:noWrap w:val="0"/>
            <w:vAlign w:val="center"/>
          </w:tcPr>
          <w:p w14:paraId="696E8E40">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8月</w:t>
            </w:r>
          </w:p>
        </w:tc>
        <w:tc>
          <w:tcPr>
            <w:tcW w:w="0" w:type="auto"/>
            <w:shd w:val="clear" w:color="auto" w:fill="FFFFFF"/>
            <w:noWrap w:val="0"/>
            <w:vAlign w:val="center"/>
          </w:tcPr>
          <w:p w14:paraId="66DDF961">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31</w:t>
            </w:r>
          </w:p>
        </w:tc>
        <w:tc>
          <w:tcPr>
            <w:tcW w:w="0" w:type="auto"/>
            <w:shd w:val="clear" w:color="auto" w:fill="FFFFFF"/>
            <w:noWrap w:val="0"/>
            <w:vAlign w:val="center"/>
          </w:tcPr>
          <w:p w14:paraId="7B1A60B4">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252</w:t>
            </w:r>
          </w:p>
        </w:tc>
      </w:tr>
      <w:tr w14:paraId="0502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0" w:type="auto"/>
            <w:vMerge w:val="continue"/>
            <w:shd w:val="clear" w:color="auto" w:fill="FFFFFF"/>
            <w:noWrap w:val="0"/>
            <w:vAlign w:val="center"/>
          </w:tcPr>
          <w:p w14:paraId="39F27574">
            <w:pPr>
              <w:rPr>
                <w:rFonts w:hint="eastAsia" w:ascii="宋体" w:hAnsi="宋体" w:eastAsia="宋体" w:cs="宋体"/>
                <w:sz w:val="24"/>
                <w:highlight w:val="none"/>
              </w:rPr>
            </w:pPr>
          </w:p>
        </w:tc>
        <w:tc>
          <w:tcPr>
            <w:tcW w:w="0" w:type="auto"/>
            <w:vMerge w:val="continue"/>
            <w:shd w:val="clear" w:color="auto" w:fill="FFFFFF"/>
            <w:noWrap w:val="0"/>
            <w:vAlign w:val="center"/>
          </w:tcPr>
          <w:p w14:paraId="2B021AA0">
            <w:pPr>
              <w:rPr>
                <w:rFonts w:hint="eastAsia" w:ascii="宋体" w:hAnsi="宋体" w:eastAsia="宋体" w:cs="宋体"/>
                <w:sz w:val="24"/>
                <w:highlight w:val="none"/>
              </w:rPr>
            </w:pPr>
          </w:p>
        </w:tc>
        <w:tc>
          <w:tcPr>
            <w:tcW w:w="0" w:type="auto"/>
            <w:shd w:val="clear" w:color="auto" w:fill="FFFFFF"/>
            <w:noWrap w:val="0"/>
            <w:vAlign w:val="center"/>
          </w:tcPr>
          <w:p w14:paraId="216F64E2">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小计</w:t>
            </w:r>
          </w:p>
        </w:tc>
        <w:tc>
          <w:tcPr>
            <w:tcW w:w="0" w:type="auto"/>
            <w:shd w:val="clear" w:color="auto" w:fill="FFFFFF"/>
            <w:noWrap w:val="0"/>
            <w:vAlign w:val="center"/>
          </w:tcPr>
          <w:p w14:paraId="409CF96C">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92</w:t>
            </w:r>
          </w:p>
        </w:tc>
        <w:tc>
          <w:tcPr>
            <w:tcW w:w="0" w:type="auto"/>
            <w:shd w:val="clear" w:color="auto" w:fill="FFFFFF"/>
            <w:noWrap w:val="0"/>
            <w:vAlign w:val="center"/>
          </w:tcPr>
          <w:p w14:paraId="3A924C87">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770</w:t>
            </w:r>
          </w:p>
        </w:tc>
      </w:tr>
      <w:tr w14:paraId="60B7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0" w:type="auto"/>
            <w:vMerge w:val="restart"/>
            <w:shd w:val="clear" w:color="auto" w:fill="FFFFFF"/>
            <w:noWrap w:val="0"/>
            <w:vAlign w:val="center"/>
          </w:tcPr>
          <w:p w14:paraId="20A43EF5">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w:t>
            </w:r>
          </w:p>
        </w:tc>
        <w:tc>
          <w:tcPr>
            <w:tcW w:w="0" w:type="auto"/>
            <w:vMerge w:val="restart"/>
            <w:shd w:val="clear" w:color="auto" w:fill="FFFFFF"/>
            <w:noWrap w:val="0"/>
            <w:vAlign w:val="center"/>
          </w:tcPr>
          <w:p w14:paraId="25C7A786">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冬</w:t>
            </w:r>
          </w:p>
        </w:tc>
        <w:tc>
          <w:tcPr>
            <w:tcW w:w="0" w:type="auto"/>
            <w:shd w:val="clear" w:color="auto" w:fill="FFFFFF"/>
            <w:noWrap w:val="0"/>
            <w:vAlign w:val="center"/>
          </w:tcPr>
          <w:p w14:paraId="4CB45388">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11月</w:t>
            </w:r>
          </w:p>
        </w:tc>
        <w:tc>
          <w:tcPr>
            <w:tcW w:w="0" w:type="auto"/>
            <w:shd w:val="clear" w:color="auto" w:fill="FFFFFF"/>
            <w:noWrap w:val="0"/>
            <w:vAlign w:val="center"/>
          </w:tcPr>
          <w:p w14:paraId="047A2151">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30</w:t>
            </w:r>
          </w:p>
        </w:tc>
        <w:tc>
          <w:tcPr>
            <w:tcW w:w="0" w:type="auto"/>
            <w:shd w:val="clear" w:color="auto" w:fill="FFFFFF"/>
            <w:noWrap w:val="0"/>
            <w:vAlign w:val="center"/>
          </w:tcPr>
          <w:p w14:paraId="0BC8C02E">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182</w:t>
            </w:r>
          </w:p>
        </w:tc>
      </w:tr>
      <w:tr w14:paraId="25BB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0" w:type="auto"/>
            <w:vMerge w:val="continue"/>
            <w:shd w:val="clear" w:color="auto" w:fill="FFFFFF"/>
            <w:noWrap w:val="0"/>
            <w:vAlign w:val="center"/>
          </w:tcPr>
          <w:p w14:paraId="2A1FCFD6">
            <w:pPr>
              <w:rPr>
                <w:rFonts w:hint="eastAsia" w:ascii="宋体" w:hAnsi="宋体" w:eastAsia="宋体" w:cs="宋体"/>
                <w:sz w:val="24"/>
                <w:highlight w:val="none"/>
              </w:rPr>
            </w:pPr>
          </w:p>
        </w:tc>
        <w:tc>
          <w:tcPr>
            <w:tcW w:w="0" w:type="auto"/>
            <w:vMerge w:val="continue"/>
            <w:shd w:val="clear" w:color="auto" w:fill="FFFFFF"/>
            <w:noWrap w:val="0"/>
            <w:vAlign w:val="center"/>
          </w:tcPr>
          <w:p w14:paraId="315D19C6">
            <w:pPr>
              <w:rPr>
                <w:rFonts w:hint="eastAsia" w:ascii="宋体" w:hAnsi="宋体" w:eastAsia="宋体" w:cs="宋体"/>
                <w:sz w:val="24"/>
                <w:highlight w:val="none"/>
              </w:rPr>
            </w:pPr>
          </w:p>
        </w:tc>
        <w:tc>
          <w:tcPr>
            <w:tcW w:w="0" w:type="auto"/>
            <w:shd w:val="clear" w:color="auto" w:fill="FFFFFF"/>
            <w:noWrap w:val="0"/>
            <w:vAlign w:val="center"/>
          </w:tcPr>
          <w:p w14:paraId="57282BE4">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12月</w:t>
            </w:r>
          </w:p>
        </w:tc>
        <w:tc>
          <w:tcPr>
            <w:tcW w:w="0" w:type="auto"/>
            <w:shd w:val="clear" w:color="auto" w:fill="FFFFFF"/>
            <w:noWrap w:val="0"/>
            <w:vAlign w:val="center"/>
          </w:tcPr>
          <w:p w14:paraId="043567A0">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31</w:t>
            </w:r>
          </w:p>
        </w:tc>
        <w:tc>
          <w:tcPr>
            <w:tcW w:w="0" w:type="auto"/>
            <w:shd w:val="clear" w:color="auto" w:fill="FFFFFF"/>
            <w:noWrap w:val="0"/>
            <w:vAlign w:val="center"/>
          </w:tcPr>
          <w:p w14:paraId="54992A47">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182</w:t>
            </w:r>
          </w:p>
        </w:tc>
      </w:tr>
      <w:tr w14:paraId="5046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0" w:type="auto"/>
            <w:vMerge w:val="continue"/>
            <w:shd w:val="clear" w:color="auto" w:fill="FFFFFF"/>
            <w:noWrap w:val="0"/>
            <w:vAlign w:val="center"/>
          </w:tcPr>
          <w:p w14:paraId="7EC982A0">
            <w:pPr>
              <w:rPr>
                <w:rFonts w:hint="eastAsia" w:ascii="宋体" w:hAnsi="宋体" w:eastAsia="宋体" w:cs="宋体"/>
                <w:sz w:val="24"/>
                <w:highlight w:val="none"/>
              </w:rPr>
            </w:pPr>
          </w:p>
        </w:tc>
        <w:tc>
          <w:tcPr>
            <w:tcW w:w="0" w:type="auto"/>
            <w:vMerge w:val="continue"/>
            <w:shd w:val="clear" w:color="auto" w:fill="FFFFFF"/>
            <w:noWrap w:val="0"/>
            <w:vAlign w:val="center"/>
          </w:tcPr>
          <w:p w14:paraId="559CE843">
            <w:pPr>
              <w:rPr>
                <w:rFonts w:hint="eastAsia" w:ascii="宋体" w:hAnsi="宋体" w:eastAsia="宋体" w:cs="宋体"/>
                <w:sz w:val="24"/>
                <w:highlight w:val="none"/>
              </w:rPr>
            </w:pPr>
          </w:p>
        </w:tc>
        <w:tc>
          <w:tcPr>
            <w:tcW w:w="0" w:type="auto"/>
            <w:shd w:val="clear" w:color="auto" w:fill="FFFFFF"/>
            <w:noWrap w:val="0"/>
            <w:vAlign w:val="center"/>
          </w:tcPr>
          <w:p w14:paraId="4CAB10A8">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1月</w:t>
            </w:r>
          </w:p>
        </w:tc>
        <w:tc>
          <w:tcPr>
            <w:tcW w:w="0" w:type="auto"/>
            <w:shd w:val="clear" w:color="auto" w:fill="FFFFFF"/>
            <w:noWrap w:val="0"/>
            <w:vAlign w:val="center"/>
          </w:tcPr>
          <w:p w14:paraId="74506EC9">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31</w:t>
            </w:r>
          </w:p>
        </w:tc>
        <w:tc>
          <w:tcPr>
            <w:tcW w:w="0" w:type="auto"/>
            <w:shd w:val="clear" w:color="auto" w:fill="FFFFFF"/>
            <w:noWrap w:val="0"/>
            <w:vAlign w:val="center"/>
          </w:tcPr>
          <w:p w14:paraId="23B124BA">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175</w:t>
            </w:r>
          </w:p>
        </w:tc>
      </w:tr>
      <w:tr w14:paraId="42E7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0" w:type="auto"/>
            <w:vMerge w:val="continue"/>
            <w:shd w:val="clear" w:color="auto" w:fill="FFFFFF"/>
            <w:noWrap w:val="0"/>
            <w:vAlign w:val="center"/>
          </w:tcPr>
          <w:p w14:paraId="6FFAA65E">
            <w:pPr>
              <w:rPr>
                <w:rFonts w:hint="eastAsia" w:ascii="宋体" w:hAnsi="宋体" w:eastAsia="宋体" w:cs="宋体"/>
                <w:sz w:val="24"/>
                <w:highlight w:val="none"/>
              </w:rPr>
            </w:pPr>
          </w:p>
        </w:tc>
        <w:tc>
          <w:tcPr>
            <w:tcW w:w="0" w:type="auto"/>
            <w:vMerge w:val="continue"/>
            <w:shd w:val="clear" w:color="auto" w:fill="FFFFFF"/>
            <w:noWrap w:val="0"/>
            <w:vAlign w:val="center"/>
          </w:tcPr>
          <w:p w14:paraId="43DD8179">
            <w:pPr>
              <w:rPr>
                <w:rFonts w:hint="eastAsia" w:ascii="宋体" w:hAnsi="宋体" w:eastAsia="宋体" w:cs="宋体"/>
                <w:sz w:val="24"/>
                <w:highlight w:val="none"/>
              </w:rPr>
            </w:pPr>
          </w:p>
        </w:tc>
        <w:tc>
          <w:tcPr>
            <w:tcW w:w="0" w:type="auto"/>
            <w:shd w:val="clear" w:color="auto" w:fill="FFFFFF"/>
            <w:noWrap w:val="0"/>
            <w:vAlign w:val="center"/>
          </w:tcPr>
          <w:p w14:paraId="30EEE722">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2月</w:t>
            </w:r>
          </w:p>
        </w:tc>
        <w:tc>
          <w:tcPr>
            <w:tcW w:w="0" w:type="auto"/>
            <w:shd w:val="clear" w:color="auto" w:fill="FFFFFF"/>
            <w:noWrap w:val="0"/>
            <w:vAlign w:val="center"/>
          </w:tcPr>
          <w:p w14:paraId="0858B434">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28</w:t>
            </w:r>
          </w:p>
        </w:tc>
        <w:tc>
          <w:tcPr>
            <w:tcW w:w="0" w:type="auto"/>
            <w:shd w:val="clear" w:color="auto" w:fill="FFFFFF"/>
            <w:noWrap w:val="0"/>
            <w:vAlign w:val="center"/>
          </w:tcPr>
          <w:p w14:paraId="6D233B85">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pacing w:val="0"/>
                <w:position w:val="0"/>
                <w:sz w:val="24"/>
                <w:szCs w:val="24"/>
                <w:highlight w:val="none"/>
              </w:rPr>
              <w:t>161</w:t>
            </w:r>
          </w:p>
        </w:tc>
      </w:tr>
      <w:tr w14:paraId="38C6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0" w:type="auto"/>
            <w:vMerge w:val="continue"/>
            <w:shd w:val="clear" w:color="auto" w:fill="FFFFFF"/>
            <w:noWrap w:val="0"/>
            <w:vAlign w:val="center"/>
          </w:tcPr>
          <w:p w14:paraId="2A0E871D">
            <w:pPr>
              <w:rPr>
                <w:rFonts w:hint="eastAsia" w:ascii="宋体" w:hAnsi="宋体" w:eastAsia="宋体" w:cs="宋体"/>
                <w:sz w:val="24"/>
                <w:highlight w:val="none"/>
              </w:rPr>
            </w:pPr>
          </w:p>
        </w:tc>
        <w:tc>
          <w:tcPr>
            <w:tcW w:w="0" w:type="auto"/>
            <w:vMerge w:val="continue"/>
            <w:shd w:val="clear" w:color="auto" w:fill="FFFFFF"/>
            <w:noWrap w:val="0"/>
            <w:vAlign w:val="center"/>
          </w:tcPr>
          <w:p w14:paraId="6AC25430">
            <w:pPr>
              <w:rPr>
                <w:rFonts w:hint="eastAsia" w:ascii="宋体" w:hAnsi="宋体" w:eastAsia="宋体" w:cs="宋体"/>
                <w:sz w:val="24"/>
                <w:highlight w:val="none"/>
              </w:rPr>
            </w:pPr>
          </w:p>
        </w:tc>
        <w:tc>
          <w:tcPr>
            <w:tcW w:w="0" w:type="auto"/>
            <w:shd w:val="clear" w:color="auto" w:fill="FFFFFF"/>
            <w:noWrap w:val="0"/>
            <w:vAlign w:val="center"/>
          </w:tcPr>
          <w:p w14:paraId="632E5986">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小计</w:t>
            </w:r>
          </w:p>
        </w:tc>
        <w:tc>
          <w:tcPr>
            <w:tcW w:w="0" w:type="auto"/>
            <w:shd w:val="clear" w:color="auto" w:fill="FFFFFF"/>
            <w:noWrap w:val="0"/>
            <w:vAlign w:val="center"/>
          </w:tcPr>
          <w:p w14:paraId="1362EBC4">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120</w:t>
            </w:r>
          </w:p>
        </w:tc>
        <w:tc>
          <w:tcPr>
            <w:tcW w:w="0" w:type="auto"/>
            <w:shd w:val="clear" w:color="auto" w:fill="FFFFFF"/>
            <w:noWrap w:val="0"/>
            <w:vAlign w:val="center"/>
          </w:tcPr>
          <w:p w14:paraId="4ED20F7B">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700</w:t>
            </w:r>
          </w:p>
        </w:tc>
      </w:tr>
      <w:tr w14:paraId="2E51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2" w:hRule="exact"/>
          <w:jc w:val="center"/>
        </w:trPr>
        <w:tc>
          <w:tcPr>
            <w:tcW w:w="0" w:type="auto"/>
            <w:gridSpan w:val="3"/>
            <w:shd w:val="clear" w:color="auto" w:fill="FFFFFF"/>
            <w:noWrap w:val="0"/>
            <w:vAlign w:val="bottom"/>
          </w:tcPr>
          <w:p w14:paraId="6265DCBB">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年度合计：</w:t>
            </w:r>
          </w:p>
        </w:tc>
        <w:tc>
          <w:tcPr>
            <w:tcW w:w="0" w:type="auto"/>
            <w:shd w:val="clear" w:color="auto" w:fill="FFFFFF"/>
            <w:noWrap w:val="0"/>
            <w:vAlign w:val="bottom"/>
          </w:tcPr>
          <w:p w14:paraId="107F08C5">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365</w:t>
            </w:r>
          </w:p>
        </w:tc>
        <w:tc>
          <w:tcPr>
            <w:tcW w:w="0" w:type="auto"/>
            <w:shd w:val="clear" w:color="auto" w:fill="FFFFFF"/>
            <w:noWrap w:val="0"/>
            <w:vAlign w:val="bottom"/>
          </w:tcPr>
          <w:p w14:paraId="2746CF3E">
            <w:pPr>
              <w:pStyle w:val="34"/>
              <w:keepNext w:val="0"/>
              <w:keepLines w:val="0"/>
              <w:widowControl w:val="0"/>
              <w:shd w:val="clear" w:color="auto" w:fill="auto"/>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pacing w:val="0"/>
                <w:position w:val="0"/>
                <w:sz w:val="24"/>
                <w:szCs w:val="24"/>
                <w:highlight w:val="none"/>
              </w:rPr>
              <w:t>2625</w:t>
            </w:r>
          </w:p>
        </w:tc>
      </w:tr>
    </w:tbl>
    <w:p w14:paraId="6DA56BC4">
      <w:pPr>
        <w:pStyle w:val="35"/>
        <w:spacing w:line="360" w:lineRule="auto"/>
        <w:rPr>
          <w:rFonts w:ascii="宋体" w:hAnsi="宋体" w:eastAsia="宋体"/>
          <w:b/>
          <w:bCs/>
          <w:sz w:val="24"/>
          <w:szCs w:val="24"/>
          <w:highlight w:val="none"/>
        </w:rPr>
      </w:pPr>
    </w:p>
    <w:p w14:paraId="0E8B44A0">
      <w:pPr>
        <w:pStyle w:val="25"/>
        <w:rPr>
          <w:color w:val="auto"/>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494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44BD1">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144BD1">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2423">
    <w:pPr>
      <w:pBdr>
        <w:bottom w:val="single" w:color="auto" w:sz="4" w:space="0"/>
      </w:pBdr>
      <w:jc w:val="right"/>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Y2YyOWNlNzFmNzAwMTg3MDgxZThlYmJkYzhlNDYifQ=="/>
  </w:docVars>
  <w:rsids>
    <w:rsidRoot w:val="17BE717B"/>
    <w:rsid w:val="00B03A0F"/>
    <w:rsid w:val="01730582"/>
    <w:rsid w:val="09E16D67"/>
    <w:rsid w:val="172A51BE"/>
    <w:rsid w:val="17BE717B"/>
    <w:rsid w:val="1BC936AF"/>
    <w:rsid w:val="247D2708"/>
    <w:rsid w:val="25422B96"/>
    <w:rsid w:val="25F27CCD"/>
    <w:rsid w:val="28DA26A7"/>
    <w:rsid w:val="2C6646BB"/>
    <w:rsid w:val="2E600B9F"/>
    <w:rsid w:val="2F9A33B7"/>
    <w:rsid w:val="32F25DBA"/>
    <w:rsid w:val="36493B9A"/>
    <w:rsid w:val="384326E2"/>
    <w:rsid w:val="38C94F69"/>
    <w:rsid w:val="3C2F7DFC"/>
    <w:rsid w:val="3E4B3711"/>
    <w:rsid w:val="4297794A"/>
    <w:rsid w:val="504E6C15"/>
    <w:rsid w:val="5384316F"/>
    <w:rsid w:val="546020E6"/>
    <w:rsid w:val="5E8C1087"/>
    <w:rsid w:val="6037262E"/>
    <w:rsid w:val="65D83457"/>
    <w:rsid w:val="6772532F"/>
    <w:rsid w:val="69E51CDF"/>
    <w:rsid w:val="6F733E53"/>
    <w:rsid w:val="74EE0630"/>
    <w:rsid w:val="755A5ECC"/>
    <w:rsid w:val="773E269C"/>
    <w:rsid w:val="78191067"/>
    <w:rsid w:val="7B44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ind w:firstLine="420"/>
    </w:pPr>
  </w:style>
  <w:style w:type="paragraph" w:customStyle="1" w:styleId="3">
    <w:name w:val="正文文本缩进11"/>
    <w:basedOn w:val="4"/>
    <w:qFormat/>
    <w:uiPriority w:val="0"/>
    <w:pPr>
      <w:spacing w:line="360" w:lineRule="auto"/>
      <w:ind w:firstLine="425"/>
    </w:pPr>
  </w:style>
  <w:style w:type="paragraph" w:customStyle="1" w:styleId="4">
    <w:name w:val="正文112"/>
    <w:next w:val="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正文首行缩进1"/>
    <w:basedOn w:val="6"/>
    <w:next w:val="17"/>
    <w:qFormat/>
    <w:uiPriority w:val="0"/>
    <w:pPr>
      <w:spacing w:after="120"/>
      <w:ind w:firstLine="420"/>
    </w:pPr>
    <w:rPr>
      <w:rFonts w:ascii="Times New Roman"/>
      <w:szCs w:val="24"/>
    </w:rPr>
  </w:style>
  <w:style w:type="paragraph" w:styleId="6">
    <w:name w:val="Body Text"/>
    <w:basedOn w:val="1"/>
    <w:next w:val="7"/>
    <w:autoRedefine/>
    <w:qFormat/>
    <w:uiPriority w:val="99"/>
    <w:pPr>
      <w:spacing w:after="120"/>
    </w:pPr>
    <w:rPr>
      <w:rFonts w:ascii="Calibri" w:hAnsi="Calibri"/>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9">
    <w:name w:val="段"/>
    <w:basedOn w:val="10"/>
    <w:next w:val="1"/>
    <w:qFormat/>
    <w:uiPriority w:val="0"/>
    <w:pPr>
      <w:widowControl/>
      <w:ind w:firstLine="200"/>
    </w:pPr>
    <w:rPr>
      <w:rFonts w:ascii="宋体"/>
      <w:sz w:val="20"/>
      <w:szCs w:val="20"/>
    </w:rPr>
  </w:style>
  <w:style w:type="paragraph" w:customStyle="1" w:styleId="10">
    <w:name w:val="正文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文本块1"/>
    <w:basedOn w:val="12"/>
    <w:next w:val="15"/>
    <w:autoRedefine/>
    <w:qFormat/>
    <w:uiPriority w:val="0"/>
    <w:pPr>
      <w:ind w:left="420" w:right="33"/>
      <w:jc w:val="left"/>
    </w:pPr>
    <w:rPr>
      <w:sz w:val="24"/>
      <w:szCs w:val="20"/>
    </w:rPr>
  </w:style>
  <w:style w:type="paragraph" w:customStyle="1" w:styleId="12">
    <w:name w:val="正文111"/>
    <w:next w:val="1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正文文本缩进1"/>
    <w:basedOn w:val="10"/>
    <w:next w:val="14"/>
    <w:qFormat/>
    <w:uiPriority w:val="0"/>
    <w:pPr>
      <w:spacing w:after="120"/>
      <w:ind w:left="420"/>
    </w:pPr>
  </w:style>
  <w:style w:type="paragraph" w:customStyle="1" w:styleId="14">
    <w:name w:val="寄信人地址1"/>
    <w:basedOn w:val="10"/>
    <w:qFormat/>
    <w:uiPriority w:val="0"/>
    <w:rPr>
      <w:rFonts w:ascii="Arial" w:hAnsi="Arial"/>
    </w:rPr>
  </w:style>
  <w:style w:type="paragraph" w:customStyle="1" w:styleId="15">
    <w:name w:val="标题 41"/>
    <w:basedOn w:val="16"/>
    <w:next w:val="10"/>
    <w:qFormat/>
    <w:uiPriority w:val="0"/>
    <w:pPr>
      <w:keepNext/>
      <w:keepLines/>
      <w:spacing w:before="280" w:after="290" w:line="372" w:lineRule="auto"/>
      <w:outlineLvl w:val="3"/>
    </w:pPr>
    <w:rPr>
      <w:rFonts w:ascii="Cambria" w:hAnsi="Cambria" w:eastAsia="宋体" w:cs="Times New Roman"/>
      <w:sz w:val="28"/>
      <w:szCs w:val="28"/>
    </w:rPr>
  </w:style>
  <w:style w:type="paragraph" w:customStyle="1" w:styleId="16">
    <w:name w:val="标题1"/>
    <w:basedOn w:val="12"/>
    <w:next w:val="4"/>
    <w:qFormat/>
    <w:uiPriority w:val="0"/>
    <w:pPr>
      <w:spacing w:before="300" w:after="300"/>
      <w:jc w:val="center"/>
      <w:outlineLvl w:val="0"/>
    </w:pPr>
    <w:rPr>
      <w:rFonts w:ascii="Cambria" w:hAnsi="Cambria" w:eastAsia="仿宋_GB2312"/>
      <w:b/>
      <w:bCs/>
      <w:sz w:val="36"/>
      <w:szCs w:val="32"/>
    </w:rPr>
  </w:style>
  <w:style w:type="paragraph" w:customStyle="1" w:styleId="17">
    <w:name w:val="正文首行缩进 211"/>
    <w:basedOn w:val="3"/>
    <w:next w:val="4"/>
    <w:qFormat/>
    <w:uiPriority w:val="0"/>
    <w:pPr>
      <w:ind w:firstLine="420"/>
    </w:pPr>
    <w:rPr>
      <w:sz w:val="24"/>
    </w:rPr>
  </w:style>
  <w:style w:type="paragraph" w:styleId="18">
    <w:name w:val="Body Text Indent"/>
    <w:basedOn w:val="1"/>
    <w:autoRedefine/>
    <w:qFormat/>
    <w:uiPriority w:val="0"/>
    <w:pPr>
      <w:spacing w:after="120"/>
      <w:ind w:left="420"/>
    </w:pPr>
    <w:rPr>
      <w:rFonts w:ascii="Calibri" w:hAnsi="Calibri"/>
    </w:rPr>
  </w:style>
  <w:style w:type="paragraph" w:styleId="19">
    <w:name w:val="Block Text"/>
    <w:basedOn w:val="1"/>
    <w:next w:val="1"/>
    <w:autoRedefine/>
    <w:unhideWhenUsed/>
    <w:qFormat/>
    <w:uiPriority w:val="99"/>
    <w:pPr>
      <w:spacing w:after="120"/>
      <w:ind w:left="1440" w:right="1440"/>
    </w:pPr>
  </w:style>
  <w:style w:type="paragraph" w:styleId="20">
    <w:name w:val="footer"/>
    <w:basedOn w:val="1"/>
    <w:autoRedefine/>
    <w:qFormat/>
    <w:uiPriority w:val="99"/>
    <w:pPr>
      <w:tabs>
        <w:tab w:val="center" w:pos="4153"/>
        <w:tab w:val="right" w:pos="8306"/>
      </w:tabs>
      <w:jc w:val="left"/>
    </w:pPr>
    <w:rPr>
      <w:sz w:val="18"/>
      <w:szCs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Body Text First Indent 2"/>
    <w:basedOn w:val="18"/>
    <w:next w:val="1"/>
    <w:autoRedefine/>
    <w:qFormat/>
    <w:uiPriority w:val="0"/>
    <w:pPr>
      <w:spacing w:line="360" w:lineRule="auto"/>
      <w:ind w:firstLine="420"/>
    </w:pPr>
    <w:rPr>
      <w:color w:val="000000"/>
      <w:sz w:val="20"/>
    </w:rPr>
  </w:style>
  <w:style w:type="paragraph" w:customStyle="1" w:styleId="25">
    <w:name w:val="正文1"/>
    <w:basedOn w:val="1"/>
    <w:next w:val="26"/>
    <w:autoRedefine/>
    <w:qFormat/>
    <w:uiPriority w:val="0"/>
    <w:pPr>
      <w:adjustRightInd w:val="0"/>
      <w:spacing w:line="360" w:lineRule="atLeast"/>
      <w:jc w:val="left"/>
    </w:pPr>
    <w:rPr>
      <w:rFonts w:hint="eastAsia" w:ascii="宋体" w:hAnsi="Times New Roman" w:eastAsia="宋体" w:cs="Times New Roman"/>
      <w:kern w:val="0"/>
      <w:sz w:val="24"/>
      <w:szCs w:val="20"/>
    </w:rPr>
  </w:style>
  <w:style w:type="paragraph" w:customStyle="1" w:styleId="26">
    <w:name w:val="脚注文本1"/>
    <w:basedOn w:val="25"/>
    <w:next w:val="27"/>
    <w:autoRedefine/>
    <w:qFormat/>
    <w:uiPriority w:val="0"/>
    <w:pPr>
      <w:jc w:val="left"/>
    </w:pPr>
    <w:rPr>
      <w:rFonts w:ascii="宋体" w:eastAsia="Times New Roman"/>
      <w:sz w:val="18"/>
      <w:szCs w:val="18"/>
    </w:rPr>
  </w:style>
  <w:style w:type="paragraph" w:customStyle="1" w:styleId="27">
    <w:name w:val="索引 51"/>
    <w:basedOn w:val="25"/>
    <w:next w:val="25"/>
    <w:autoRedefine/>
    <w:qFormat/>
    <w:uiPriority w:val="0"/>
    <w:pPr>
      <w:ind w:left="798"/>
      <w:jc w:val="left"/>
    </w:pPr>
    <w:rPr>
      <w:rFonts w:ascii="Calibri" w:hAnsi="Calibri"/>
    </w:rPr>
  </w:style>
  <w:style w:type="character" w:customStyle="1" w:styleId="28">
    <w:name w:val="NormalCharacter"/>
    <w:autoRedefine/>
    <w:semiHidden/>
    <w:qFormat/>
    <w:uiPriority w:val="0"/>
    <w:rPr>
      <w:rFonts w:hint="default" w:ascii="Times New Roman" w:hAnsi="Times New Roman" w:eastAsia="宋体" w:cs="Times New Roman"/>
      <w:sz w:val="21"/>
      <w:szCs w:val="24"/>
      <w:lang w:val="en-US" w:eastAsia="zh-CN" w:bidi="ar-SA"/>
    </w:rPr>
  </w:style>
  <w:style w:type="paragraph" w:customStyle="1" w:styleId="29">
    <w:name w:val="BodyText1I2"/>
    <w:basedOn w:val="30"/>
    <w:autoRedefine/>
    <w:qFormat/>
    <w:uiPriority w:val="0"/>
    <w:pPr>
      <w:widowControl/>
      <w:spacing w:line="360" w:lineRule="auto"/>
      <w:ind w:firstLine="420"/>
    </w:pPr>
    <w:rPr>
      <w:rFonts w:ascii="宋体" w:hAnsi="宋体" w:cstheme="minorBidi"/>
      <w:sz w:val="20"/>
      <w:szCs w:val="20"/>
    </w:rPr>
  </w:style>
  <w:style w:type="paragraph" w:customStyle="1" w:styleId="30">
    <w:name w:val="BodyTextIndent"/>
    <w:basedOn w:val="1"/>
    <w:next w:val="31"/>
    <w:autoRedefine/>
    <w:qFormat/>
    <w:uiPriority w:val="0"/>
    <w:pPr>
      <w:spacing w:after="120"/>
      <w:ind w:left="420"/>
    </w:pPr>
  </w:style>
  <w:style w:type="paragraph" w:customStyle="1" w:styleId="31">
    <w:name w:val="EnvelopeReturn"/>
    <w:basedOn w:val="1"/>
    <w:autoRedefine/>
    <w:qFormat/>
    <w:uiPriority w:val="0"/>
    <w:rPr>
      <w:rFonts w:ascii="Arial" w:hAnsi="Arial"/>
    </w:rPr>
  </w:style>
  <w:style w:type="paragraph" w:customStyle="1" w:styleId="32">
    <w:name w:val="首行缩进"/>
    <w:basedOn w:val="1"/>
    <w:next w:val="1"/>
    <w:autoRedefine/>
    <w:qFormat/>
    <w:uiPriority w:val="0"/>
    <w:pPr>
      <w:spacing w:line="360" w:lineRule="auto"/>
      <w:ind w:firstLine="480"/>
    </w:pPr>
    <w:rPr>
      <w:rFonts w:ascii="宋体" w:hAnsi="宋体" w:cs="宋体"/>
      <w:kern w:val="0"/>
      <w:sz w:val="24"/>
    </w:rPr>
  </w:style>
  <w:style w:type="paragraph" w:customStyle="1" w:styleId="33">
    <w:name w:val="正文文本缩进 31"/>
    <w:basedOn w:val="10"/>
    <w:qFormat/>
    <w:uiPriority w:val="0"/>
    <w:pPr>
      <w:ind w:left="645" w:firstLine="645"/>
    </w:pPr>
    <w:rPr>
      <w:rFonts w:ascii="Arial" w:hAnsi="Arial" w:eastAsia="仿宋_GB2312"/>
      <w:color w:val="FFFF00"/>
      <w:sz w:val="32"/>
      <w:szCs w:val="32"/>
    </w:rPr>
  </w:style>
  <w:style w:type="paragraph" w:customStyle="1" w:styleId="34">
    <w:name w:val="Other|1"/>
    <w:basedOn w:val="1"/>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 w:type="paragraph" w:customStyle="1" w:styleId="35">
    <w:name w:val="正文文本11"/>
    <w:basedOn w:val="10"/>
    <w:next w:val="1"/>
    <w:qFormat/>
    <w:uiPriority w:val="0"/>
    <w:pPr>
      <w:spacing w:after="120"/>
    </w:pPr>
  </w:style>
  <w:style w:type="paragraph" w:customStyle="1" w:styleId="36">
    <w:name w:val="Heading #1|1"/>
    <w:basedOn w:val="1"/>
    <w:qFormat/>
    <w:uiPriority w:val="0"/>
    <w:pPr>
      <w:widowControl w:val="0"/>
      <w:shd w:val="clear" w:color="auto" w:fill="auto"/>
      <w:spacing w:before="100" w:after="90"/>
      <w:jc w:val="center"/>
      <w:outlineLvl w:val="0"/>
    </w:pPr>
    <w:rPr>
      <w:rFonts w:ascii="宋体" w:hAnsi="宋体" w:eastAsia="宋体" w:cs="宋体"/>
      <w:sz w:val="40"/>
      <w:szCs w:val="4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3680</Words>
  <Characters>3916</Characters>
  <Lines>0</Lines>
  <Paragraphs>0</Paragraphs>
  <TotalTime>0</TotalTime>
  <ScaleCrop>false</ScaleCrop>
  <LinksUpToDate>false</LinksUpToDate>
  <CharactersWithSpaces>3971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2022-11-21T08:38:00Z</dcterms:created>
  <dc:creator>Ling01</dc:creator>
  <cp:lastModifiedBy>Ling01</cp:lastModifiedBy>
  <cp:lastPrinted>2023-07-12T07:01:00Z</cp:lastPrinted>
  <dcterms:modified xsi:type="dcterms:W3CDTF">2025-12-01T00:57:04Z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5A2999B5FD264E7495950748E3244E38</vt:lpwstr>
  </property>
  <property fmtid="{D5CDD505-2E9C-101B-9397-08002B2CF9AE}" pid="4" name="KSOTemplateDocerSaveRecord">
    <vt:lpwstr>eyJoZGlkIjoiMWYzY2YyOWNlNzFmNzAwMTg3MDgxZThlYmJkYzhlNDYiLCJ1c2VySWQiOiIxMTQwNTc1MTUwIn0=</vt:lpwstr>
  </property>
</Properties>
</file>