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6513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电子版图纸获取说明</w:t>
      </w:r>
    </w:p>
    <w:p w14:paraId="452F93CC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40" w:lineRule="exact"/>
        <w:ind w:right="0" w:firstLine="600" w:firstLineChars="200"/>
        <w:rPr>
          <w:rFonts w:hint="eastAsia" w:ascii="宋体" w:hAnsi="宋体" w:eastAsia="宋体" w:cs="宋体"/>
          <w:color w:val="0000FF"/>
          <w:sz w:val="30"/>
          <w:szCs w:val="30"/>
        </w:rPr>
      </w:pPr>
      <w:r>
        <w:rPr>
          <w:rFonts w:hint="eastAsia" w:ascii="宋体" w:hAnsi="宋体" w:eastAsia="宋体" w:cs="宋体"/>
          <w:color w:val="0000FF"/>
          <w:sz w:val="30"/>
          <w:szCs w:val="30"/>
          <w:u w:val="none"/>
        </w:rPr>
        <w:fldChar w:fldCharType="begin"/>
      </w:r>
      <w:r>
        <w:rPr>
          <w:rFonts w:hint="eastAsia" w:ascii="宋体" w:hAnsi="宋体" w:eastAsia="宋体" w:cs="宋体"/>
          <w:color w:val="0000FF"/>
          <w:sz w:val="30"/>
          <w:szCs w:val="30"/>
          <w:u w:val="none"/>
        </w:rPr>
        <w:instrText xml:space="preserve"> HYPERLINK "mailto:因系统原因，图纸文件过大无法上传到\“徐州政府采购网\”苏采云系统。各供应商如需要电子版图纸，请往邮箱543976214@qq.com发送\“获取宝莲寺路绿化改造工程" </w:instrText>
      </w:r>
      <w:r>
        <w:rPr>
          <w:rFonts w:hint="eastAsia" w:ascii="宋体" w:hAnsi="宋体" w:eastAsia="宋体" w:cs="宋体"/>
          <w:color w:val="0000FF"/>
          <w:sz w:val="30"/>
          <w:szCs w:val="30"/>
          <w:u w:val="none"/>
        </w:rPr>
        <w:fldChar w:fldCharType="separate"/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</w:rPr>
        <w:t>因系统原因，图纸文件过大无法上传到“徐州政府采购网”苏采云系统。各供应商如需要电子版图纸，请往邮箱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2936957101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</w:rPr>
        <w:t>@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qq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single"/>
        </w:rPr>
        <w:t>.com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</w:rPr>
        <w:t>发送“获取</w:t>
      </w:r>
      <w:r>
        <w:rPr>
          <w:rStyle w:val="18"/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single"/>
          <w:lang w:eastAsia="zh-CN"/>
        </w:rPr>
        <w:t>G104铜山区（柳泉镇）环境整治工程</w:t>
      </w:r>
      <w:r>
        <w:rPr>
          <w:rFonts w:hint="eastAsia" w:ascii="宋体" w:hAnsi="宋体" w:eastAsia="宋体" w:cs="宋体"/>
          <w:color w:val="0000FF"/>
          <w:sz w:val="30"/>
          <w:szCs w:val="30"/>
          <w:u w:val="none"/>
        </w:rPr>
        <w:fldChar w:fldCharType="end"/>
      </w:r>
      <w:r>
        <w:rPr>
          <w:rFonts w:hint="eastAsia" w:ascii="宋体" w:hAnsi="宋体" w:eastAsia="宋体" w:cs="宋体"/>
          <w:color w:val="0000FF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t>电子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版图纸”。</w:t>
      </w:r>
    </w:p>
    <w:p w14:paraId="5A3613AF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联系人：潘雅娟</w:t>
      </w:r>
      <w:bookmarkStart w:id="0" w:name="_GoBack"/>
      <w:bookmarkEnd w:id="0"/>
    </w:p>
    <w:p w14:paraId="70BECC68">
      <w:pPr>
        <w:pStyle w:val="1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联系电话：0516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87899007</w:t>
      </w:r>
    </w:p>
    <w:p w14:paraId="23453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14"/>
      <w:suff w:val="space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suff w:val="space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suff w:val="space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suff w:val="space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suff w:val="space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suff w:val="space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suff w:val="space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suff w:val="space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suff w:val="space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B1975"/>
    <w:rsid w:val="29E470EF"/>
    <w:rsid w:val="2BCA7C68"/>
    <w:rsid w:val="335C5433"/>
    <w:rsid w:val="35D93B5E"/>
    <w:rsid w:val="35FF4EE6"/>
    <w:rsid w:val="49D47937"/>
    <w:rsid w:val="4FBB1975"/>
    <w:rsid w:val="5D1D22C5"/>
    <w:rsid w:val="5F8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0"/>
    <w:pPr>
      <w:ind w:firstLine="420"/>
    </w:pPr>
  </w:style>
  <w:style w:type="paragraph" w:customStyle="1" w:styleId="3">
    <w:name w:val="正文1"/>
    <w:basedOn w:val="4"/>
    <w:next w:val="12"/>
    <w:qFormat/>
    <w:uiPriority w:val="0"/>
    <w:pPr>
      <w:widowControl w:val="0"/>
      <w:spacing w:line="360" w:lineRule="auto"/>
      <w:ind w:left="840" w:hanging="420"/>
      <w:jc w:val="both"/>
    </w:pPr>
    <w:rPr>
      <w:rFonts w:hint="default" w:ascii="黑体" w:hAnsi="黑体" w:eastAsia="黑体" w:cs="Times New Roman"/>
      <w:sz w:val="24"/>
      <w:lang w:val="en-US" w:eastAsia="zh-CN" w:bidi="ar-SA"/>
    </w:rPr>
  </w:style>
  <w:style w:type="paragraph" w:customStyle="1" w:styleId="4">
    <w:name w:val="正文11"/>
    <w:next w:val="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6">
    <w:name w:val="正文12"/>
    <w:next w:val="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</w:rPr>
  </w:style>
  <w:style w:type="paragraph" w:customStyle="1" w:styleId="11">
    <w:name w:val="段"/>
    <w:basedOn w:val="4"/>
    <w:next w:val="1"/>
    <w:qFormat/>
    <w:uiPriority w:val="0"/>
    <w:pPr>
      <w:ind w:firstLine="200"/>
      <w:jc w:val="both"/>
    </w:pPr>
    <w:rPr>
      <w:rFonts w:hint="default" w:ascii="宋体" w:hAnsi="Calibri" w:eastAsia="宋体" w:cs="Times New Roman"/>
      <w:sz w:val="21"/>
      <w:szCs w:val="22"/>
    </w:rPr>
  </w:style>
  <w:style w:type="paragraph" w:customStyle="1" w:styleId="12">
    <w:name w:val="正文文本1"/>
    <w:basedOn w:val="13"/>
    <w:next w:val="3"/>
    <w:qFormat/>
    <w:uiPriority w:val="0"/>
    <w:rPr>
      <w:b/>
      <w:bCs/>
      <w:spacing w:val="20"/>
      <w:sz w:val="56"/>
    </w:rPr>
  </w:style>
  <w:style w:type="paragraph" w:customStyle="1" w:styleId="13">
    <w:name w:val="正文1111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标题 211"/>
    <w:basedOn w:val="13"/>
    <w:next w:val="1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142</Characters>
  <Lines>0</Lines>
  <Paragraphs>0</Paragraphs>
  <TotalTime>0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2025-05-14T09:09:00Z</dcterms:created>
  <dc:creator>小丽～选择大于努力</dc:creator>
  <cp:lastModifiedBy>十月</cp:lastModifiedBy>
  <dcterms:modified xsi:type="dcterms:W3CDTF">2025-11-07T06:22:18Z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173D947BFBD543BFA78B38C41F5D63FE_12</vt:lpwstr>
  </property>
  <property fmtid="{D5CDD505-2E9C-101B-9397-08002B2CF9AE}" pid="4" name="KSOTemplateDocerSaveRecord">
    <vt:lpwstr>eyJoZGlkIjoiMjgzMjgwYWZlN2Q2MDk4OWQxNGFmOThmMmFjYTQ5YzAiLCJ1c2VySWQiOiI1Nzk3Mjk3OTAifQ==</vt:lpwstr>
  </property>
</Properties>
</file>