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C0DE1D">
      <w:pPr>
        <w:spacing w:before="200" w:after="200" w:line="276" w:lineRule="auto"/>
        <w:jc w:val="left"/>
        <w:rPr>
          <w:rFonts w:hint="eastAsia" w:ascii="仿宋" w:hAnsi="仿宋" w:eastAsia="仿宋" w:cs="仿宋"/>
          <w:b/>
          <w:bCs/>
          <w:sz w:val="24"/>
          <w:szCs w:val="24"/>
          <w:highlight w:val="none"/>
          <w:lang w:val="en-US" w:eastAsia="en-US" w:bidi="ar-SA"/>
        </w:rPr>
      </w:pPr>
      <w:bookmarkStart w:id="0" w:name="_GoBack"/>
      <w:bookmarkEnd w:id="0"/>
      <w:r>
        <w:rPr>
          <w:rFonts w:hint="eastAsia" w:ascii="仿宋" w:hAnsi="仿宋" w:eastAsia="仿宋" w:cs="仿宋"/>
          <w:b/>
          <w:bCs/>
          <w:sz w:val="24"/>
          <w:szCs w:val="24"/>
          <w:highlight w:val="none"/>
          <w:lang w:val="en-US" w:eastAsia="en-US" w:bidi="ar-SA"/>
        </w:rPr>
        <w:t>如有建议或意见，请以书面形式并加盖公章、注明联系人、联系方式，于2025年</w:t>
      </w:r>
      <w:r>
        <w:rPr>
          <w:rFonts w:hint="eastAsia" w:ascii="仿宋" w:hAnsi="仿宋" w:eastAsia="仿宋" w:cs="仿宋"/>
          <w:b/>
          <w:bCs/>
          <w:sz w:val="24"/>
          <w:szCs w:val="24"/>
          <w:highlight w:val="none"/>
          <w:lang w:val="en-US" w:eastAsia="zh-CN" w:bidi="ar-SA"/>
        </w:rPr>
        <w:t>10</w:t>
      </w:r>
      <w:r>
        <w:rPr>
          <w:rFonts w:hint="eastAsia" w:ascii="仿宋" w:hAnsi="仿宋" w:eastAsia="仿宋" w:cs="仿宋"/>
          <w:b/>
          <w:bCs/>
          <w:sz w:val="24"/>
          <w:szCs w:val="24"/>
          <w:highlight w:val="none"/>
          <w:lang w:val="en-US" w:eastAsia="en-US" w:bidi="ar-SA"/>
        </w:rPr>
        <w:t>月</w:t>
      </w:r>
      <w:r>
        <w:rPr>
          <w:rFonts w:hint="eastAsia" w:ascii="仿宋" w:hAnsi="仿宋" w:eastAsia="仿宋" w:cs="仿宋"/>
          <w:b/>
          <w:bCs/>
          <w:sz w:val="24"/>
          <w:szCs w:val="24"/>
          <w:highlight w:val="none"/>
          <w:lang w:val="en-US" w:eastAsia="zh-CN" w:bidi="ar-SA"/>
        </w:rPr>
        <w:t>31</w:t>
      </w:r>
      <w:r>
        <w:rPr>
          <w:rFonts w:hint="eastAsia" w:ascii="仿宋" w:hAnsi="仿宋" w:eastAsia="仿宋" w:cs="仿宋"/>
          <w:b/>
          <w:bCs/>
          <w:sz w:val="24"/>
          <w:szCs w:val="24"/>
          <w:highlight w:val="none"/>
          <w:lang w:val="en-US" w:eastAsia="en-US" w:bidi="ar-SA"/>
        </w:rPr>
        <w:t>日17:00之前送至我单位，逾期不受理（如邮寄，2025年</w:t>
      </w:r>
      <w:r>
        <w:rPr>
          <w:rFonts w:hint="eastAsia" w:ascii="仿宋" w:hAnsi="仿宋" w:eastAsia="仿宋" w:cs="仿宋"/>
          <w:b/>
          <w:bCs/>
          <w:sz w:val="24"/>
          <w:szCs w:val="24"/>
          <w:highlight w:val="none"/>
          <w:lang w:val="en-US" w:eastAsia="zh-CN" w:bidi="ar-SA"/>
        </w:rPr>
        <w:t>10</w:t>
      </w:r>
      <w:r>
        <w:rPr>
          <w:rFonts w:hint="eastAsia" w:ascii="仿宋" w:hAnsi="仿宋" w:eastAsia="仿宋" w:cs="仿宋"/>
          <w:b/>
          <w:bCs/>
          <w:sz w:val="24"/>
          <w:szCs w:val="24"/>
          <w:highlight w:val="none"/>
          <w:lang w:val="en-US" w:eastAsia="en-US" w:bidi="ar-SA"/>
        </w:rPr>
        <w:t>月</w:t>
      </w:r>
      <w:r>
        <w:rPr>
          <w:rFonts w:hint="eastAsia" w:ascii="仿宋" w:hAnsi="仿宋" w:eastAsia="仿宋" w:cs="仿宋"/>
          <w:b/>
          <w:bCs/>
          <w:sz w:val="24"/>
          <w:szCs w:val="24"/>
          <w:highlight w:val="none"/>
          <w:lang w:val="en-US" w:eastAsia="zh-CN" w:bidi="ar-SA"/>
        </w:rPr>
        <w:t>31</w:t>
      </w:r>
      <w:r>
        <w:rPr>
          <w:rFonts w:hint="eastAsia" w:ascii="仿宋" w:hAnsi="仿宋" w:eastAsia="仿宋" w:cs="仿宋"/>
          <w:b/>
          <w:bCs/>
          <w:sz w:val="24"/>
          <w:szCs w:val="24"/>
          <w:highlight w:val="none"/>
          <w:lang w:val="en-US" w:eastAsia="en-US" w:bidi="ar-SA"/>
        </w:rPr>
        <w:t>日17:00之后到达本公司的邮件将不再受理）。</w:t>
      </w:r>
    </w:p>
    <w:p w14:paraId="79016B91">
      <w:pPr>
        <w:spacing w:before="200" w:after="200" w:line="276" w:lineRule="auto"/>
        <w:jc w:val="left"/>
        <w:rPr>
          <w:rFonts w:hint="eastAsia" w:ascii="仿宋" w:hAnsi="仿宋" w:eastAsia="仿宋" w:cs="仿宋"/>
          <w:b/>
          <w:bCs/>
          <w:sz w:val="24"/>
          <w:szCs w:val="24"/>
          <w:highlight w:val="none"/>
          <w:lang w:val="en-US" w:eastAsia="en-US" w:bidi="ar-SA"/>
        </w:rPr>
      </w:pPr>
    </w:p>
    <w:p w14:paraId="6A3D12BA">
      <w:pPr>
        <w:spacing w:line="240" w:lineRule="auto"/>
        <w:jc w:val="center"/>
        <w:rPr>
          <w:rFonts w:hint="eastAsia" w:ascii="仿宋" w:hAnsi="仿宋" w:eastAsia="仿宋" w:cs="仿宋"/>
          <w:b/>
          <w:bCs/>
          <w:color w:val="auto"/>
          <w:sz w:val="28"/>
          <w:szCs w:val="28"/>
          <w:highlight w:val="none"/>
          <w:lang w:val="en-US" w:eastAsia="en-US" w:bidi="ar-SA"/>
        </w:rPr>
        <w:sectPr>
          <w:footerReference r:id="rId3" w:type="default"/>
          <w:pgSz w:w="11906" w:h="16838"/>
          <w:pgMar w:top="1361" w:right="1279" w:bottom="1361" w:left="1387" w:header="851" w:footer="992" w:gutter="0"/>
          <w:pgBorders>
            <w:top w:val="none" w:sz="0" w:space="0"/>
            <w:left w:val="none" w:sz="0" w:space="0"/>
            <w:bottom w:val="none" w:sz="0" w:space="0"/>
            <w:right w:val="none" w:sz="0" w:space="0"/>
          </w:pgBorders>
          <w:cols w:space="0" w:num="1"/>
          <w:docGrid w:type="linesAndChars" w:linePitch="314" w:charSpace="0"/>
        </w:sectPr>
      </w:pPr>
    </w:p>
    <w:p w14:paraId="6AEC667D">
      <w:pPr>
        <w:spacing w:line="240" w:lineRule="auto"/>
        <w:jc w:val="center"/>
        <w:rPr>
          <w:rFonts w:hint="eastAsia" w:ascii="仿宋" w:hAnsi="仿宋" w:eastAsia="仿宋" w:cs="仿宋"/>
          <w:b/>
          <w:bCs/>
          <w:color w:val="auto"/>
          <w:sz w:val="28"/>
          <w:szCs w:val="28"/>
          <w:highlight w:val="none"/>
          <w:lang w:val="en-US" w:eastAsia="en-US" w:bidi="ar-SA"/>
        </w:rPr>
      </w:pPr>
      <w:r>
        <w:rPr>
          <w:rFonts w:hint="eastAsia" w:ascii="仿宋" w:hAnsi="仿宋" w:eastAsia="仿宋" w:cs="仿宋"/>
          <w:b/>
          <w:bCs/>
          <w:color w:val="auto"/>
          <w:sz w:val="28"/>
          <w:szCs w:val="28"/>
          <w:highlight w:val="none"/>
          <w:lang w:val="en-US" w:eastAsia="en-US" w:bidi="ar-SA"/>
        </w:rPr>
        <w:t>项目要求（采购需求）</w:t>
      </w:r>
    </w:p>
    <w:p w14:paraId="0E09F242">
      <w:pPr>
        <w:widowControl/>
        <w:spacing w:after="0" w:line="360" w:lineRule="auto"/>
        <w:ind w:firstLine="480"/>
        <w:jc w:val="both"/>
        <w:rPr>
          <w:rFonts w:hint="eastAsia" w:ascii="宋体" w:hAnsi="宋体" w:eastAsia="宋体" w:cs="宋体"/>
          <w:b w:val="0"/>
          <w:bCs/>
          <w:color w:val="auto"/>
          <w:kern w:val="0"/>
          <w:sz w:val="21"/>
          <w:szCs w:val="21"/>
          <w:highlight w:val="none"/>
          <w:lang w:eastAsia="zh-CN"/>
        </w:rPr>
      </w:pPr>
      <w:r>
        <w:rPr>
          <w:rFonts w:hint="eastAsia" w:ascii="宋体" w:hAnsi="宋体" w:eastAsia="宋体" w:cs="宋体"/>
          <w:b/>
          <w:bCs w:val="0"/>
          <w:color w:val="auto"/>
          <w:kern w:val="0"/>
          <w:sz w:val="21"/>
          <w:szCs w:val="21"/>
          <w:highlight w:val="none"/>
          <w:lang w:eastAsia="en-US"/>
        </w:rPr>
        <w:t>一、采购标的</w:t>
      </w:r>
      <w:r>
        <w:rPr>
          <w:rFonts w:hint="eastAsia" w:ascii="宋体" w:hAnsi="宋体" w:eastAsia="宋体" w:cs="宋体"/>
          <w:b w:val="0"/>
          <w:bCs/>
          <w:color w:val="auto"/>
          <w:kern w:val="0"/>
          <w:sz w:val="21"/>
          <w:szCs w:val="21"/>
          <w:highlight w:val="none"/>
          <w:lang w:eastAsia="en-US"/>
        </w:rPr>
        <w:t>：</w:t>
      </w:r>
      <w:r>
        <w:rPr>
          <w:rFonts w:hint="eastAsia" w:ascii="宋体" w:hAnsi="宋体" w:eastAsia="宋体" w:cs="宋体"/>
          <w:b w:val="0"/>
          <w:bCs/>
          <w:color w:val="auto"/>
          <w:kern w:val="0"/>
          <w:sz w:val="21"/>
          <w:szCs w:val="21"/>
          <w:highlight w:val="none"/>
          <w:lang w:eastAsia="zh-CN"/>
        </w:rPr>
        <w:t>2025-2026年度鼓楼区自管小区、片区及涉农社区环卫市场化全覆盖保洁项目</w:t>
      </w:r>
    </w:p>
    <w:p w14:paraId="75AFDC03">
      <w:pPr>
        <w:widowControl/>
        <w:spacing w:after="0" w:line="360" w:lineRule="auto"/>
        <w:ind w:firstLine="480"/>
        <w:jc w:val="both"/>
        <w:rPr>
          <w:rFonts w:hint="eastAsia" w:ascii="宋体" w:hAnsi="宋体" w:eastAsia="宋体" w:cs="宋体"/>
          <w:b w:val="0"/>
          <w:bCs/>
          <w:color w:val="auto"/>
          <w:kern w:val="0"/>
          <w:sz w:val="21"/>
          <w:szCs w:val="21"/>
          <w:highlight w:val="none"/>
          <w:lang w:eastAsia="en-US"/>
        </w:rPr>
      </w:pPr>
      <w:r>
        <w:rPr>
          <w:rFonts w:hint="eastAsia" w:ascii="宋体" w:hAnsi="宋体" w:eastAsia="宋体" w:cs="宋体"/>
          <w:b w:val="0"/>
          <w:bCs/>
          <w:color w:val="auto"/>
          <w:kern w:val="0"/>
          <w:sz w:val="21"/>
          <w:szCs w:val="21"/>
          <w:highlight w:val="none"/>
          <w:lang w:eastAsia="en-US"/>
        </w:rPr>
        <w:t>二、本项目不接受超过</w:t>
      </w:r>
      <w:r>
        <w:rPr>
          <w:rFonts w:hint="eastAsia" w:ascii="宋体" w:hAnsi="宋体" w:eastAsia="宋体" w:cs="宋体"/>
          <w:b/>
          <w:bCs w:val="0"/>
          <w:color w:val="auto"/>
          <w:kern w:val="0"/>
          <w:sz w:val="21"/>
          <w:szCs w:val="21"/>
          <w:highlight w:val="none"/>
          <w:u w:val="single"/>
          <w:lang w:val="en-US" w:eastAsia="en-US"/>
        </w:rPr>
        <w:t>2692.15</w:t>
      </w:r>
      <w:r>
        <w:rPr>
          <w:rFonts w:hint="eastAsia" w:ascii="宋体" w:hAnsi="宋体" w:eastAsia="宋体" w:cs="宋体"/>
          <w:b/>
          <w:bCs w:val="0"/>
          <w:color w:val="auto"/>
          <w:kern w:val="0"/>
          <w:sz w:val="21"/>
          <w:szCs w:val="21"/>
          <w:highlight w:val="none"/>
          <w:u w:val="single"/>
          <w:lang w:eastAsia="en-US"/>
        </w:rPr>
        <w:t>万元</w:t>
      </w:r>
      <w:r>
        <w:rPr>
          <w:rFonts w:hint="eastAsia" w:ascii="宋体" w:hAnsi="宋体" w:eastAsia="宋体" w:cs="宋体"/>
          <w:b w:val="0"/>
          <w:bCs/>
          <w:color w:val="auto"/>
          <w:kern w:val="0"/>
          <w:sz w:val="21"/>
          <w:szCs w:val="21"/>
          <w:highlight w:val="none"/>
          <w:lang w:eastAsia="en-US"/>
        </w:rPr>
        <w:t>人民币（采购项目预算金额）的投标报价，报价包括人工费、资料费、服装、清扫工具、耗材、相关税金、合理利润以及投标人认为完成本项目所需要的其他费用等</w:t>
      </w:r>
      <w:r>
        <w:rPr>
          <w:rFonts w:hint="eastAsia" w:ascii="宋体" w:hAnsi="宋体" w:eastAsia="宋体" w:cs="宋体"/>
          <w:b w:val="0"/>
          <w:bCs/>
          <w:color w:val="auto"/>
          <w:kern w:val="0"/>
          <w:sz w:val="21"/>
          <w:szCs w:val="21"/>
          <w:highlight w:val="none"/>
          <w:lang w:eastAsia="zh-CN"/>
        </w:rPr>
        <w:t>，</w:t>
      </w:r>
      <w:r>
        <w:rPr>
          <w:rFonts w:hint="eastAsia" w:ascii="宋体" w:hAnsi="宋体" w:eastAsia="宋体" w:cs="宋体"/>
          <w:b w:val="0"/>
          <w:bCs/>
          <w:color w:val="auto"/>
          <w:kern w:val="0"/>
          <w:sz w:val="21"/>
          <w:szCs w:val="21"/>
          <w:highlight w:val="none"/>
          <w:lang w:val="en-US" w:eastAsia="zh-CN"/>
        </w:rPr>
        <w:t>采购人不再支付报价以外的任何费用。</w:t>
      </w:r>
    </w:p>
    <w:p w14:paraId="5FA5888F">
      <w:pPr>
        <w:widowControl/>
        <w:spacing w:after="0" w:line="360" w:lineRule="auto"/>
        <w:ind w:firstLine="480"/>
        <w:jc w:val="both"/>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bCs w:val="0"/>
          <w:color w:val="auto"/>
          <w:kern w:val="0"/>
          <w:sz w:val="21"/>
          <w:szCs w:val="21"/>
          <w:highlight w:val="none"/>
          <w:lang w:eastAsia="en-US"/>
        </w:rPr>
        <w:t>三、服务期</w:t>
      </w:r>
      <w:r>
        <w:rPr>
          <w:rFonts w:hint="eastAsia" w:ascii="宋体" w:hAnsi="宋体" w:eastAsia="宋体" w:cs="宋体"/>
          <w:b w:val="0"/>
          <w:bCs/>
          <w:color w:val="auto"/>
          <w:kern w:val="0"/>
          <w:sz w:val="21"/>
          <w:szCs w:val="21"/>
          <w:highlight w:val="none"/>
          <w:lang w:eastAsia="en-US"/>
        </w:rPr>
        <w:t>：</w:t>
      </w:r>
      <w:r>
        <w:rPr>
          <w:rFonts w:hint="eastAsia" w:ascii="宋体" w:hAnsi="宋体" w:eastAsia="宋体" w:cs="宋体"/>
          <w:b w:val="0"/>
          <w:bCs/>
          <w:color w:val="auto"/>
          <w:kern w:val="0"/>
          <w:sz w:val="21"/>
          <w:szCs w:val="21"/>
          <w:highlight w:val="none"/>
          <w:lang w:val="en-US" w:eastAsia="zh-CN"/>
        </w:rPr>
        <w:t>1年（自合同签订之日起）</w:t>
      </w:r>
    </w:p>
    <w:p w14:paraId="66C70A9A">
      <w:pPr>
        <w:widowControl/>
        <w:spacing w:after="0" w:line="360" w:lineRule="auto"/>
        <w:ind w:firstLine="480"/>
        <w:jc w:val="both"/>
        <w:rPr>
          <w:rFonts w:hint="eastAsia" w:ascii="宋体" w:hAnsi="宋体" w:eastAsia="宋体" w:cs="宋体"/>
          <w:b/>
          <w:bCs w:val="0"/>
          <w:color w:val="auto"/>
          <w:kern w:val="0"/>
          <w:sz w:val="21"/>
          <w:szCs w:val="21"/>
          <w:highlight w:val="none"/>
          <w:lang w:val="en-US" w:eastAsia="zh-CN"/>
        </w:rPr>
      </w:pPr>
      <w:r>
        <w:rPr>
          <w:rFonts w:hint="eastAsia" w:ascii="宋体" w:hAnsi="宋体" w:eastAsia="宋体" w:cs="宋体"/>
          <w:b/>
          <w:bCs w:val="0"/>
          <w:color w:val="auto"/>
          <w:kern w:val="0"/>
          <w:sz w:val="21"/>
          <w:szCs w:val="21"/>
          <w:highlight w:val="none"/>
          <w:lang w:val="en-US" w:eastAsia="zh-CN"/>
        </w:rPr>
        <w:t>四、实施范围及内容：</w:t>
      </w:r>
    </w:p>
    <w:p w14:paraId="6BFDDAD3">
      <w:pPr>
        <w:widowControl/>
        <w:spacing w:after="0" w:line="360" w:lineRule="auto"/>
        <w:ind w:firstLine="480"/>
        <w:jc w:val="both"/>
        <w:rPr>
          <w:rFonts w:hint="eastAsia" w:ascii="宋体" w:hAnsi="宋体" w:eastAsia="宋体" w:cs="宋体"/>
          <w:b/>
          <w:bCs w:val="0"/>
          <w:color w:val="auto"/>
          <w:kern w:val="0"/>
          <w:sz w:val="21"/>
          <w:szCs w:val="21"/>
          <w:highlight w:val="none"/>
          <w:lang w:val="en-US" w:eastAsia="zh-CN"/>
        </w:rPr>
      </w:pPr>
      <w:r>
        <w:rPr>
          <w:rFonts w:hint="eastAsia" w:ascii="宋体" w:hAnsi="宋体" w:eastAsia="宋体" w:cs="宋体"/>
          <w:b/>
          <w:bCs w:val="0"/>
          <w:color w:val="auto"/>
          <w:kern w:val="0"/>
          <w:sz w:val="21"/>
          <w:szCs w:val="21"/>
          <w:highlight w:val="none"/>
          <w:lang w:val="en-US" w:eastAsia="zh-CN"/>
        </w:rPr>
        <w:t>(一)实施范围</w:t>
      </w:r>
    </w:p>
    <w:p w14:paraId="5268CD98">
      <w:pPr>
        <w:widowControl/>
        <w:spacing w:after="0" w:line="360" w:lineRule="auto"/>
        <w:ind w:firstLine="480"/>
        <w:jc w:val="both"/>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全区非物业管理小区、片区及涉农社区，共计263个。</w:t>
      </w:r>
    </w:p>
    <w:p w14:paraId="37B1EB1A">
      <w:pPr>
        <w:widowControl/>
        <w:spacing w:after="0" w:line="360" w:lineRule="auto"/>
        <w:ind w:firstLine="480"/>
        <w:jc w:val="both"/>
        <w:rPr>
          <w:rFonts w:hint="eastAsia" w:ascii="宋体" w:hAnsi="宋体" w:eastAsia="宋体" w:cs="宋体"/>
          <w:b/>
          <w:bCs w:val="0"/>
          <w:color w:val="auto"/>
          <w:kern w:val="0"/>
          <w:sz w:val="21"/>
          <w:szCs w:val="21"/>
          <w:highlight w:val="none"/>
          <w:lang w:val="en-US" w:eastAsia="zh-CN"/>
        </w:rPr>
      </w:pPr>
      <w:r>
        <w:rPr>
          <w:rFonts w:hint="eastAsia" w:ascii="宋体" w:hAnsi="宋体" w:eastAsia="宋体" w:cs="宋体"/>
          <w:b/>
          <w:bCs w:val="0"/>
          <w:color w:val="auto"/>
          <w:kern w:val="0"/>
          <w:sz w:val="21"/>
          <w:szCs w:val="21"/>
          <w:highlight w:val="none"/>
          <w:lang w:val="en-US" w:eastAsia="zh-CN"/>
        </w:rPr>
        <w:t>(二)实施内容</w:t>
      </w:r>
    </w:p>
    <w:p w14:paraId="600DE43D">
      <w:pPr>
        <w:widowControl/>
        <w:spacing w:after="0" w:line="360" w:lineRule="auto"/>
        <w:ind w:firstLine="480"/>
        <w:jc w:val="both"/>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居民区保洁（指小区道路保洁、绿化带保洁、野广告清理等），居民区公厕管理（含保洁、粪便清理及维修等），作业范围内的除雪、重大活动保障等应急任务，主管部门交办的临时性任务等。主要分布如下：</w:t>
      </w:r>
    </w:p>
    <w:p w14:paraId="3DF679A1">
      <w:pPr>
        <w:widowControl/>
        <w:spacing w:after="0" w:line="360" w:lineRule="auto"/>
        <w:ind w:firstLine="480"/>
        <w:jc w:val="both"/>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小区道路保洁区分自管小区、片区和涉农社区，总保洁面积为1631003平方米(含绿化带35801.5平方米)，其中：自管小区道路保洁面积1415190.5平方米(含绿化带29201.5平方米)；涉农社区道路保洁面积215812.5平方米(含绿化带6600平方米)。</w:t>
      </w:r>
    </w:p>
    <w:p w14:paraId="6653EA5C">
      <w:pPr>
        <w:widowControl/>
        <w:spacing w:after="0" w:line="360" w:lineRule="auto"/>
        <w:ind w:firstLine="480"/>
        <w:jc w:val="both"/>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2、居民区公厕保洁共计173座，其中：涉农社区公厕108座、自管小区公厕65座。</w:t>
      </w:r>
    </w:p>
    <w:p w14:paraId="005E2CB4">
      <w:pPr>
        <w:widowControl/>
        <w:spacing w:after="0" w:line="360" w:lineRule="auto"/>
        <w:ind w:firstLine="480"/>
        <w:jc w:val="both"/>
        <w:rPr>
          <w:rFonts w:hint="eastAsia" w:ascii="宋体" w:hAnsi="宋体" w:eastAsia="宋体" w:cs="宋体"/>
          <w:b/>
          <w:bCs w:val="0"/>
          <w:color w:val="auto"/>
          <w:kern w:val="0"/>
          <w:sz w:val="21"/>
          <w:szCs w:val="21"/>
          <w:highlight w:val="none"/>
          <w:lang w:val="en-US" w:eastAsia="zh-CN"/>
        </w:rPr>
      </w:pPr>
      <w:r>
        <w:rPr>
          <w:rFonts w:hint="eastAsia" w:ascii="宋体" w:hAnsi="宋体" w:eastAsia="宋体" w:cs="宋体"/>
          <w:b/>
          <w:bCs w:val="0"/>
          <w:color w:val="auto"/>
          <w:kern w:val="0"/>
          <w:sz w:val="21"/>
          <w:szCs w:val="21"/>
          <w:highlight w:val="none"/>
          <w:lang w:val="en-US" w:eastAsia="zh-CN"/>
        </w:rPr>
        <w:t>五、作业模式</w:t>
      </w:r>
    </w:p>
    <w:p w14:paraId="2F6906AC">
      <w:pPr>
        <w:widowControl/>
        <w:spacing w:after="0" w:line="360" w:lineRule="auto"/>
        <w:ind w:firstLine="480"/>
        <w:jc w:val="both"/>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(一)小区道路保洁作业模式</w:t>
      </w:r>
    </w:p>
    <w:p w14:paraId="6C15DA90">
      <w:pPr>
        <w:widowControl/>
        <w:spacing w:after="0" w:line="360" w:lineRule="auto"/>
        <w:ind w:firstLine="480"/>
        <w:jc w:val="both"/>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人工保洁+电动三轮车巡回保洁+人工巡回清理野广告</w:t>
      </w:r>
    </w:p>
    <w:p w14:paraId="0EC8802D">
      <w:pPr>
        <w:widowControl/>
        <w:spacing w:after="0" w:line="360" w:lineRule="auto"/>
        <w:ind w:firstLine="480"/>
        <w:jc w:val="both"/>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(二)公厕保洁作业模式</w:t>
      </w:r>
    </w:p>
    <w:p w14:paraId="4096840D">
      <w:pPr>
        <w:widowControl/>
        <w:spacing w:after="0" w:line="360" w:lineRule="auto"/>
        <w:ind w:firstLine="480"/>
        <w:jc w:val="both"/>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一掸、二抹、三冲、四拖、五扫、六理、七查、八喷。</w:t>
      </w:r>
    </w:p>
    <w:p w14:paraId="7BE12419">
      <w:pPr>
        <w:widowControl/>
        <w:spacing w:after="0" w:line="360" w:lineRule="auto"/>
        <w:ind w:firstLine="480"/>
        <w:jc w:val="both"/>
        <w:rPr>
          <w:rFonts w:hint="eastAsia" w:ascii="宋体" w:hAnsi="宋体" w:eastAsia="宋体" w:cs="宋体"/>
          <w:b/>
          <w:bCs w:val="0"/>
          <w:color w:val="auto"/>
          <w:kern w:val="0"/>
          <w:sz w:val="21"/>
          <w:szCs w:val="21"/>
          <w:highlight w:val="none"/>
          <w:lang w:val="en-US" w:eastAsia="zh-CN"/>
        </w:rPr>
      </w:pPr>
      <w:r>
        <w:rPr>
          <w:rFonts w:hint="eastAsia" w:ascii="宋体" w:hAnsi="宋体" w:eastAsia="宋体" w:cs="宋体"/>
          <w:b/>
          <w:bCs w:val="0"/>
          <w:color w:val="auto"/>
          <w:kern w:val="0"/>
          <w:sz w:val="21"/>
          <w:szCs w:val="21"/>
          <w:highlight w:val="none"/>
          <w:lang w:val="en-US" w:eastAsia="zh-CN"/>
        </w:rPr>
        <w:t>六、作业质量标准</w:t>
      </w:r>
    </w:p>
    <w:p w14:paraId="4E72CAA3">
      <w:pPr>
        <w:widowControl/>
        <w:spacing w:after="0" w:line="360" w:lineRule="auto"/>
        <w:ind w:firstLine="480"/>
        <w:jc w:val="both"/>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（一）作业质量符合:《江苏省城市环境卫生作业服务质量标准》(DGJ32/TC01-2015)。</w:t>
      </w:r>
    </w:p>
    <w:p w14:paraId="6C1935F1">
      <w:pPr>
        <w:widowControl/>
        <w:spacing w:after="0" w:line="360" w:lineRule="auto"/>
        <w:ind w:firstLine="480"/>
        <w:jc w:val="both"/>
        <w:rPr>
          <w:rFonts w:hint="default" w:ascii="Calibri" w:hAnsi="Calibri" w:eastAsia="宋体" w:cs="Times New Roman"/>
          <w:color w:val="auto"/>
          <w:sz w:val="28"/>
          <w:szCs w:val="28"/>
          <w:lang w:val="en-US" w:eastAsia="zh-CN"/>
        </w:rPr>
      </w:pPr>
      <w:r>
        <w:rPr>
          <w:rFonts w:hint="eastAsia" w:ascii="宋体" w:hAnsi="宋体" w:eastAsia="宋体" w:cs="宋体"/>
          <w:b w:val="0"/>
          <w:bCs/>
          <w:color w:val="auto"/>
          <w:kern w:val="0"/>
          <w:sz w:val="21"/>
          <w:szCs w:val="21"/>
          <w:highlight w:val="none"/>
          <w:lang w:val="en-US" w:eastAsia="zh-CN"/>
        </w:rPr>
        <w:t>（二）作业范围：</w:t>
      </w:r>
    </w:p>
    <w:tbl>
      <w:tblPr>
        <w:tblStyle w:val="7"/>
        <w:tblpPr w:leftFromText="180" w:rightFromText="180" w:vertAnchor="text" w:horzAnchor="page" w:tblpX="1417" w:tblpY="151"/>
        <w:tblOverlap w:val="never"/>
        <w:tblW w:w="89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54"/>
        <w:gridCol w:w="2720"/>
        <w:gridCol w:w="3225"/>
      </w:tblGrid>
      <w:tr w14:paraId="104FE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6" w:hRule="atLeast"/>
        </w:trPr>
        <w:tc>
          <w:tcPr>
            <w:tcW w:w="8999" w:type="dxa"/>
            <w:gridSpan w:val="3"/>
            <w:tcBorders>
              <w:top w:val="single" w:color="000000" w:sz="4" w:space="0"/>
              <w:left w:val="single" w:color="000000" w:sz="4" w:space="0"/>
              <w:bottom w:val="single" w:color="000000" w:sz="4" w:space="0"/>
              <w:right w:val="single" w:color="000000" w:sz="4" w:space="0"/>
            </w:tcBorders>
            <w:shd w:val="clear" w:color="auto" w:fill="AEAAAA" w:themeFill="background2" w:themeFillShade="BF"/>
            <w:noWrap/>
            <w:vAlign w:val="center"/>
          </w:tcPr>
          <w:p w14:paraId="3FC2A541">
            <w:pPr>
              <w:jc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bCs/>
                <w:color w:val="auto"/>
                <w:sz w:val="24"/>
                <w:szCs w:val="24"/>
                <w:lang w:val="en-US" w:eastAsia="zh-CN"/>
              </w:rPr>
              <w:t>1、自管小区及</w:t>
            </w:r>
            <w:r>
              <w:rPr>
                <w:rFonts w:hint="eastAsia" w:ascii="宋体" w:hAnsi="宋体" w:eastAsia="宋体" w:cs="宋体"/>
                <w:b/>
                <w:bCs/>
                <w:color w:val="auto"/>
                <w:sz w:val="24"/>
                <w:szCs w:val="24"/>
                <w:lang w:eastAsia="zh-CN"/>
              </w:rPr>
              <w:t>公厕</w:t>
            </w:r>
          </w:p>
        </w:tc>
      </w:tr>
      <w:tr w14:paraId="790CA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6" w:hRule="atLeast"/>
        </w:trPr>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998F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自管小区数量（个）</w:t>
            </w:r>
          </w:p>
        </w:tc>
        <w:tc>
          <w:tcPr>
            <w:tcW w:w="2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9BB9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自管小区道路面积（㎡）</w:t>
            </w:r>
          </w:p>
        </w:tc>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9440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自管小区绿化面积（㎡）</w:t>
            </w:r>
          </w:p>
        </w:tc>
      </w:tr>
      <w:tr w14:paraId="46BC1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AA5F9">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246</w:t>
            </w:r>
          </w:p>
        </w:tc>
        <w:tc>
          <w:tcPr>
            <w:tcW w:w="2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AD0DD">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1385989</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E5628">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29201.5</w:t>
            </w:r>
          </w:p>
        </w:tc>
      </w:tr>
      <w:tr w14:paraId="79849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9" w:hRule="atLeast"/>
        </w:trPr>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9F86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公厕数量（个）</w:t>
            </w:r>
          </w:p>
        </w:tc>
        <w:tc>
          <w:tcPr>
            <w:tcW w:w="2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C5EC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F11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r>
      <w:tr w14:paraId="3DAC9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30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BB4D2">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65</w:t>
            </w:r>
          </w:p>
        </w:tc>
        <w:tc>
          <w:tcPr>
            <w:tcW w:w="27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7ACF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042A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r>
    </w:tbl>
    <w:p w14:paraId="2362539D">
      <w:pPr>
        <w:rPr>
          <w:rFonts w:hint="eastAsia" w:ascii="Calibri" w:hAnsi="Calibri" w:eastAsia="宋体" w:cs="Times New Roman"/>
          <w:color w:val="auto"/>
          <w:szCs w:val="22"/>
          <w:lang w:eastAsia="zh-CN"/>
        </w:rPr>
      </w:pPr>
    </w:p>
    <w:p w14:paraId="597D9CCA">
      <w:pPr>
        <w:rPr>
          <w:rFonts w:hint="eastAsia" w:ascii="Calibri" w:hAnsi="Calibri" w:eastAsia="宋体" w:cs="Times New Roman"/>
          <w:color w:val="auto"/>
          <w:szCs w:val="22"/>
          <w:lang w:eastAsia="zh-CN"/>
        </w:rPr>
      </w:pPr>
    </w:p>
    <w:tbl>
      <w:tblPr>
        <w:tblStyle w:val="7"/>
        <w:tblpPr w:leftFromText="180" w:rightFromText="180" w:vertAnchor="text" w:horzAnchor="page" w:tblpX="1617" w:tblpY="1178"/>
        <w:tblOverlap w:val="never"/>
        <w:tblW w:w="884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7"/>
        <w:gridCol w:w="942"/>
        <w:gridCol w:w="3102"/>
        <w:gridCol w:w="2009"/>
        <w:gridCol w:w="1455"/>
        <w:gridCol w:w="705"/>
      </w:tblGrid>
      <w:tr w14:paraId="7550DD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840"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9ED5C21">
            <w:pPr>
              <w:keepNext w:val="0"/>
              <w:keepLines w:val="0"/>
              <w:widowControl/>
              <w:suppressLineNumbers w:val="0"/>
              <w:jc w:val="center"/>
              <w:textAlignment w:val="center"/>
              <w:rPr>
                <w:rFonts w:hint="eastAsia" w:ascii="宋体" w:hAnsi="宋体" w:eastAsia="宋体" w:cs="宋体"/>
                <w:i w:val="0"/>
                <w:iCs w:val="0"/>
                <w:color w:val="auto"/>
                <w:sz w:val="48"/>
                <w:szCs w:val="48"/>
                <w:u w:val="none"/>
              </w:rPr>
            </w:pPr>
            <w:r>
              <w:rPr>
                <w:rFonts w:hint="eastAsia" w:ascii="宋体" w:hAnsi="宋体" w:eastAsia="宋体" w:cs="宋体"/>
                <w:b/>
                <w:bCs/>
                <w:i w:val="0"/>
                <w:iCs w:val="0"/>
                <w:color w:val="auto"/>
                <w:kern w:val="0"/>
                <w:sz w:val="24"/>
                <w:szCs w:val="24"/>
                <w:u w:val="none"/>
                <w:lang w:val="en-US" w:eastAsia="zh-CN" w:bidi="ar"/>
              </w:rPr>
              <w:t>1.1自管小区明细</w:t>
            </w:r>
          </w:p>
        </w:tc>
      </w:tr>
      <w:tr w14:paraId="162925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58AAB1C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序号</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20D206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办事处</w:t>
            </w:r>
          </w:p>
        </w:tc>
        <w:tc>
          <w:tcPr>
            <w:tcW w:w="3102" w:type="dxa"/>
            <w:tcBorders>
              <w:top w:val="single" w:color="auto" w:sz="4" w:space="0"/>
              <w:left w:val="single" w:color="auto" w:sz="4" w:space="0"/>
              <w:bottom w:val="single" w:color="auto" w:sz="4" w:space="0"/>
              <w:right w:val="single" w:color="auto" w:sz="4" w:space="0"/>
            </w:tcBorders>
            <w:shd w:val="clear" w:color="auto" w:fill="auto"/>
            <w:vAlign w:val="center"/>
          </w:tcPr>
          <w:p w14:paraId="4A93576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小区</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79567E3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道路面积（m²）</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51E27B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绿化面积（m²）</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F59B4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备注</w:t>
            </w:r>
          </w:p>
        </w:tc>
      </w:tr>
      <w:tr w14:paraId="71E5D5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355BFA6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2FC34A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3102" w:type="dxa"/>
            <w:tcBorders>
              <w:top w:val="single" w:color="auto" w:sz="4" w:space="0"/>
              <w:left w:val="single" w:color="auto" w:sz="4" w:space="0"/>
              <w:bottom w:val="single" w:color="auto" w:sz="4" w:space="0"/>
              <w:right w:val="single" w:color="auto" w:sz="4" w:space="0"/>
            </w:tcBorders>
            <w:shd w:val="clear" w:color="auto" w:fill="auto"/>
            <w:vAlign w:val="center"/>
          </w:tcPr>
          <w:p w14:paraId="1F1DD1B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6414宿舍（含惠工东村散片区16号楼、惠工东村散片区（1-8号楼、13-14号楼、20号楼））</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658532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36415.1</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0810D81B">
            <w:pPr>
              <w:jc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4DF0CB">
            <w:pPr>
              <w:jc w:val="center"/>
              <w:rPr>
                <w:rFonts w:hint="eastAsia" w:ascii="宋体" w:hAnsi="宋体" w:eastAsia="宋体" w:cs="宋体"/>
                <w:i w:val="0"/>
                <w:iCs w:val="0"/>
                <w:color w:val="auto"/>
                <w:sz w:val="22"/>
                <w:szCs w:val="22"/>
                <w:u w:val="none"/>
              </w:rPr>
            </w:pPr>
          </w:p>
        </w:tc>
      </w:tr>
      <w:tr w14:paraId="65FDFB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4F513A5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017E098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3102" w:type="dxa"/>
            <w:tcBorders>
              <w:top w:val="single" w:color="auto" w:sz="4" w:space="0"/>
              <w:left w:val="single" w:color="auto" w:sz="4" w:space="0"/>
              <w:bottom w:val="single" w:color="auto" w:sz="4" w:space="0"/>
              <w:right w:val="single" w:color="auto" w:sz="4" w:space="0"/>
            </w:tcBorders>
            <w:shd w:val="clear" w:color="auto" w:fill="auto"/>
            <w:vAlign w:val="center"/>
          </w:tcPr>
          <w:p w14:paraId="046EED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粮食局宿舍（惠工13、14号楼）</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28A8E93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360</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54DA45C4">
            <w:pPr>
              <w:jc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lang w:val="en-US"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695283">
            <w:pPr>
              <w:jc w:val="center"/>
              <w:rPr>
                <w:rFonts w:hint="eastAsia" w:ascii="宋体" w:hAnsi="宋体" w:eastAsia="宋体" w:cs="宋体"/>
                <w:i w:val="0"/>
                <w:iCs w:val="0"/>
                <w:color w:val="auto"/>
                <w:sz w:val="22"/>
                <w:szCs w:val="22"/>
                <w:u w:val="none"/>
              </w:rPr>
            </w:pPr>
          </w:p>
        </w:tc>
      </w:tr>
      <w:tr w14:paraId="7AEAC1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16C9650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4515A4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3102" w:type="dxa"/>
            <w:tcBorders>
              <w:top w:val="single" w:color="auto" w:sz="4" w:space="0"/>
              <w:left w:val="single" w:color="auto" w:sz="4" w:space="0"/>
              <w:bottom w:val="single" w:color="auto" w:sz="4" w:space="0"/>
              <w:right w:val="single" w:color="auto" w:sz="4" w:space="0"/>
            </w:tcBorders>
            <w:shd w:val="clear" w:color="auto" w:fill="auto"/>
            <w:vAlign w:val="center"/>
          </w:tcPr>
          <w:p w14:paraId="6E86328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惠工23号</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37FEF8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90</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7CEEC2C4">
            <w:pPr>
              <w:jc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lang w:val="en-US"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1D908F">
            <w:pPr>
              <w:jc w:val="center"/>
              <w:rPr>
                <w:rFonts w:hint="eastAsia" w:ascii="宋体" w:hAnsi="宋体" w:eastAsia="宋体" w:cs="宋体"/>
                <w:i w:val="0"/>
                <w:iCs w:val="0"/>
                <w:color w:val="auto"/>
                <w:sz w:val="22"/>
                <w:szCs w:val="22"/>
                <w:u w:val="none"/>
              </w:rPr>
            </w:pPr>
          </w:p>
        </w:tc>
      </w:tr>
      <w:tr w14:paraId="3C0968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44229F6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2C27F08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3102" w:type="dxa"/>
            <w:tcBorders>
              <w:top w:val="single" w:color="auto" w:sz="4" w:space="0"/>
              <w:left w:val="single" w:color="auto" w:sz="4" w:space="0"/>
              <w:bottom w:val="single" w:color="auto" w:sz="4" w:space="0"/>
              <w:right w:val="single" w:color="auto" w:sz="4" w:space="0"/>
            </w:tcBorders>
            <w:shd w:val="clear" w:color="auto" w:fill="auto"/>
            <w:vAlign w:val="center"/>
          </w:tcPr>
          <w:p w14:paraId="0CEC40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缝纫机厂宿舍</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0153590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1188</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327BEF70">
            <w:pPr>
              <w:jc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lang w:val="en-US"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FF2210">
            <w:pPr>
              <w:jc w:val="center"/>
              <w:rPr>
                <w:rFonts w:hint="eastAsia" w:ascii="宋体" w:hAnsi="宋体" w:eastAsia="宋体" w:cs="宋体"/>
                <w:i w:val="0"/>
                <w:iCs w:val="0"/>
                <w:color w:val="auto"/>
                <w:sz w:val="22"/>
                <w:szCs w:val="22"/>
                <w:u w:val="none"/>
              </w:rPr>
            </w:pPr>
          </w:p>
        </w:tc>
      </w:tr>
      <w:tr w14:paraId="14F580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757103B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09023EA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3102" w:type="dxa"/>
            <w:tcBorders>
              <w:top w:val="single" w:color="auto" w:sz="4" w:space="0"/>
              <w:left w:val="single" w:color="auto" w:sz="4" w:space="0"/>
              <w:bottom w:val="single" w:color="auto" w:sz="4" w:space="0"/>
              <w:right w:val="single" w:color="auto" w:sz="4" w:space="0"/>
            </w:tcBorders>
            <w:shd w:val="clear" w:color="auto" w:fill="auto"/>
            <w:vAlign w:val="center"/>
          </w:tcPr>
          <w:p w14:paraId="0FF4DF1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农行宿舍</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3F1DC03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215</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5642FDAF">
            <w:pPr>
              <w:jc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lang w:val="en-US"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BE3E71A">
            <w:pPr>
              <w:jc w:val="center"/>
              <w:rPr>
                <w:rFonts w:hint="eastAsia" w:ascii="宋体" w:hAnsi="宋体" w:eastAsia="宋体" w:cs="宋体"/>
                <w:i w:val="0"/>
                <w:iCs w:val="0"/>
                <w:color w:val="auto"/>
                <w:sz w:val="22"/>
                <w:szCs w:val="22"/>
                <w:u w:val="none"/>
              </w:rPr>
            </w:pPr>
          </w:p>
        </w:tc>
      </w:tr>
      <w:tr w14:paraId="574888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53430EC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140866B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3102" w:type="dxa"/>
            <w:tcBorders>
              <w:top w:val="single" w:color="auto" w:sz="4" w:space="0"/>
              <w:left w:val="single" w:color="auto" w:sz="4" w:space="0"/>
              <w:bottom w:val="single" w:color="auto" w:sz="4" w:space="0"/>
              <w:right w:val="single" w:color="auto" w:sz="4" w:space="0"/>
            </w:tcBorders>
            <w:shd w:val="clear" w:color="auto" w:fill="auto"/>
            <w:vAlign w:val="center"/>
          </w:tcPr>
          <w:p w14:paraId="112D883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交行楼</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6AF436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355</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5ABC5A6A">
            <w:pPr>
              <w:jc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lang w:val="en-US"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079263">
            <w:pPr>
              <w:jc w:val="center"/>
              <w:rPr>
                <w:rFonts w:hint="eastAsia" w:ascii="宋体" w:hAnsi="宋体" w:eastAsia="宋体" w:cs="宋体"/>
                <w:i w:val="0"/>
                <w:iCs w:val="0"/>
                <w:color w:val="auto"/>
                <w:sz w:val="22"/>
                <w:szCs w:val="22"/>
                <w:u w:val="none"/>
              </w:rPr>
            </w:pPr>
          </w:p>
        </w:tc>
      </w:tr>
      <w:tr w14:paraId="5F3C45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78FFFC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66EBE0E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3102" w:type="dxa"/>
            <w:tcBorders>
              <w:top w:val="single" w:color="auto" w:sz="4" w:space="0"/>
              <w:left w:val="single" w:color="auto" w:sz="4" w:space="0"/>
              <w:bottom w:val="single" w:color="auto" w:sz="4" w:space="0"/>
              <w:right w:val="single" w:color="auto" w:sz="4" w:space="0"/>
            </w:tcBorders>
            <w:shd w:val="clear" w:color="auto" w:fill="auto"/>
            <w:vAlign w:val="center"/>
          </w:tcPr>
          <w:p w14:paraId="6E6DC97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环卫综合楼</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366BFE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95.4</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7A509A94">
            <w:pPr>
              <w:jc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lang w:val="en-US"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AA83EB">
            <w:pPr>
              <w:jc w:val="center"/>
              <w:rPr>
                <w:rFonts w:hint="eastAsia" w:ascii="宋体" w:hAnsi="宋体" w:eastAsia="宋体" w:cs="宋体"/>
                <w:i w:val="0"/>
                <w:iCs w:val="0"/>
                <w:color w:val="auto"/>
                <w:sz w:val="22"/>
                <w:szCs w:val="22"/>
                <w:u w:val="none"/>
              </w:rPr>
            </w:pPr>
          </w:p>
        </w:tc>
      </w:tr>
      <w:tr w14:paraId="3BF41B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2E6502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7189ABF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3102" w:type="dxa"/>
            <w:tcBorders>
              <w:top w:val="single" w:color="auto" w:sz="4" w:space="0"/>
              <w:left w:val="single" w:color="auto" w:sz="4" w:space="0"/>
              <w:bottom w:val="single" w:color="auto" w:sz="4" w:space="0"/>
              <w:right w:val="single" w:color="auto" w:sz="4" w:space="0"/>
            </w:tcBorders>
            <w:shd w:val="clear" w:color="auto" w:fill="auto"/>
            <w:vAlign w:val="center"/>
          </w:tcPr>
          <w:p w14:paraId="21B05B3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环城西站楼</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473C46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525.6</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697A017B">
            <w:pPr>
              <w:jc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lang w:val="en-US"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8D1FC5">
            <w:pPr>
              <w:jc w:val="center"/>
              <w:rPr>
                <w:rFonts w:hint="eastAsia" w:ascii="宋体" w:hAnsi="宋体" w:eastAsia="宋体" w:cs="宋体"/>
                <w:i w:val="0"/>
                <w:iCs w:val="0"/>
                <w:color w:val="auto"/>
                <w:sz w:val="22"/>
                <w:szCs w:val="22"/>
                <w:u w:val="none"/>
              </w:rPr>
            </w:pPr>
          </w:p>
        </w:tc>
      </w:tr>
      <w:tr w14:paraId="421C20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6DF161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798FD99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3102" w:type="dxa"/>
            <w:tcBorders>
              <w:top w:val="single" w:color="auto" w:sz="4" w:space="0"/>
              <w:left w:val="single" w:color="auto" w:sz="4" w:space="0"/>
              <w:bottom w:val="single" w:color="auto" w:sz="4" w:space="0"/>
              <w:right w:val="single" w:color="auto" w:sz="4" w:space="0"/>
            </w:tcBorders>
            <w:shd w:val="clear" w:color="auto" w:fill="auto"/>
            <w:vAlign w:val="center"/>
          </w:tcPr>
          <w:p w14:paraId="70F414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环城路166号</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2CF10EC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240</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00DA288B">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EB04D3">
            <w:pPr>
              <w:jc w:val="center"/>
              <w:rPr>
                <w:rFonts w:hint="eastAsia" w:ascii="宋体" w:hAnsi="宋体" w:eastAsia="宋体" w:cs="宋体"/>
                <w:i w:val="0"/>
                <w:iCs w:val="0"/>
                <w:color w:val="auto"/>
                <w:sz w:val="22"/>
                <w:szCs w:val="22"/>
                <w:u w:val="none"/>
              </w:rPr>
            </w:pPr>
          </w:p>
        </w:tc>
      </w:tr>
      <w:tr w14:paraId="0FB63E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2FB3D7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66DFE7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3102" w:type="dxa"/>
            <w:tcBorders>
              <w:top w:val="single" w:color="auto" w:sz="4" w:space="0"/>
              <w:left w:val="single" w:color="auto" w:sz="4" w:space="0"/>
              <w:bottom w:val="single" w:color="auto" w:sz="4" w:space="0"/>
              <w:right w:val="single" w:color="auto" w:sz="4" w:space="0"/>
            </w:tcBorders>
            <w:shd w:val="clear" w:color="auto" w:fill="auto"/>
            <w:vAlign w:val="center"/>
          </w:tcPr>
          <w:p w14:paraId="626553B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环城路150号</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73E01D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524</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3B651814">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68FA8E">
            <w:pPr>
              <w:jc w:val="center"/>
              <w:rPr>
                <w:rFonts w:hint="eastAsia" w:ascii="宋体" w:hAnsi="宋体" w:eastAsia="宋体" w:cs="宋体"/>
                <w:i w:val="0"/>
                <w:iCs w:val="0"/>
                <w:color w:val="auto"/>
                <w:sz w:val="22"/>
                <w:szCs w:val="22"/>
                <w:u w:val="none"/>
              </w:rPr>
            </w:pPr>
          </w:p>
        </w:tc>
      </w:tr>
      <w:tr w14:paraId="0779A1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3C2E6A1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0365341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3102" w:type="dxa"/>
            <w:tcBorders>
              <w:top w:val="single" w:color="auto" w:sz="4" w:space="0"/>
              <w:left w:val="single" w:color="auto" w:sz="4" w:space="0"/>
              <w:bottom w:val="single" w:color="auto" w:sz="4" w:space="0"/>
              <w:right w:val="single" w:color="auto" w:sz="4" w:space="0"/>
            </w:tcBorders>
            <w:shd w:val="clear" w:color="auto" w:fill="auto"/>
            <w:vAlign w:val="center"/>
          </w:tcPr>
          <w:p w14:paraId="152FDF8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环城路142号</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7BE308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765.5</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23BC78B8">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CAA96E">
            <w:pPr>
              <w:jc w:val="center"/>
              <w:rPr>
                <w:rFonts w:hint="eastAsia" w:ascii="宋体" w:hAnsi="宋体" w:eastAsia="宋体" w:cs="宋体"/>
                <w:i w:val="0"/>
                <w:iCs w:val="0"/>
                <w:color w:val="auto"/>
                <w:sz w:val="22"/>
                <w:szCs w:val="22"/>
                <w:u w:val="none"/>
              </w:rPr>
            </w:pPr>
          </w:p>
        </w:tc>
      </w:tr>
      <w:tr w14:paraId="64B887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64D679B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044828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3102" w:type="dxa"/>
            <w:tcBorders>
              <w:top w:val="single" w:color="auto" w:sz="4" w:space="0"/>
              <w:left w:val="single" w:color="auto" w:sz="4" w:space="0"/>
              <w:bottom w:val="single" w:color="auto" w:sz="4" w:space="0"/>
              <w:right w:val="single" w:color="auto" w:sz="4" w:space="0"/>
            </w:tcBorders>
            <w:shd w:val="clear" w:color="auto" w:fill="auto"/>
            <w:vAlign w:val="center"/>
          </w:tcPr>
          <w:p w14:paraId="4A664D0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140号</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66437F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899.75</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62F57A9F">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748182">
            <w:pPr>
              <w:jc w:val="center"/>
              <w:rPr>
                <w:rFonts w:hint="eastAsia" w:ascii="宋体" w:hAnsi="宋体" w:eastAsia="宋体" w:cs="宋体"/>
                <w:i w:val="0"/>
                <w:iCs w:val="0"/>
                <w:color w:val="auto"/>
                <w:sz w:val="22"/>
                <w:szCs w:val="22"/>
                <w:u w:val="none"/>
              </w:rPr>
            </w:pPr>
          </w:p>
        </w:tc>
      </w:tr>
      <w:tr w14:paraId="058DC7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4EC539F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36BB7F4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3102" w:type="dxa"/>
            <w:tcBorders>
              <w:top w:val="single" w:color="auto" w:sz="4" w:space="0"/>
              <w:left w:val="single" w:color="auto" w:sz="4" w:space="0"/>
              <w:bottom w:val="single" w:color="auto" w:sz="4" w:space="0"/>
              <w:right w:val="single" w:color="auto" w:sz="4" w:space="0"/>
            </w:tcBorders>
            <w:shd w:val="clear" w:color="auto" w:fill="auto"/>
            <w:vAlign w:val="center"/>
          </w:tcPr>
          <w:p w14:paraId="142181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铁路十三宿舍</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4BAAED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5053</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2BA8C38A">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AD7057">
            <w:pPr>
              <w:jc w:val="center"/>
              <w:rPr>
                <w:rFonts w:hint="eastAsia" w:ascii="宋体" w:hAnsi="宋体" w:eastAsia="宋体" w:cs="宋体"/>
                <w:i w:val="0"/>
                <w:iCs w:val="0"/>
                <w:color w:val="auto"/>
                <w:sz w:val="22"/>
                <w:szCs w:val="22"/>
                <w:u w:val="none"/>
              </w:rPr>
            </w:pPr>
          </w:p>
        </w:tc>
      </w:tr>
      <w:tr w14:paraId="53B0F3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563FE62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4E530A8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3102" w:type="dxa"/>
            <w:tcBorders>
              <w:top w:val="single" w:color="auto" w:sz="4" w:space="0"/>
              <w:left w:val="single" w:color="auto" w:sz="4" w:space="0"/>
              <w:bottom w:val="single" w:color="auto" w:sz="4" w:space="0"/>
              <w:right w:val="single" w:color="auto" w:sz="4" w:space="0"/>
            </w:tcBorders>
            <w:shd w:val="clear" w:color="auto" w:fill="auto"/>
            <w:vAlign w:val="center"/>
          </w:tcPr>
          <w:p w14:paraId="77B224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惠工小区</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3A6A52F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15062.5</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2A1BBB2B">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C0C3A5">
            <w:pPr>
              <w:jc w:val="center"/>
              <w:rPr>
                <w:rFonts w:hint="eastAsia" w:ascii="宋体" w:hAnsi="宋体" w:eastAsia="宋体" w:cs="宋体"/>
                <w:i w:val="0"/>
                <w:iCs w:val="0"/>
                <w:color w:val="auto"/>
                <w:sz w:val="22"/>
                <w:szCs w:val="22"/>
                <w:u w:val="none"/>
              </w:rPr>
            </w:pPr>
          </w:p>
        </w:tc>
      </w:tr>
      <w:tr w14:paraId="425E31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4211990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073AAD1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3102" w:type="dxa"/>
            <w:tcBorders>
              <w:top w:val="single" w:color="auto" w:sz="4" w:space="0"/>
              <w:left w:val="single" w:color="auto" w:sz="4" w:space="0"/>
              <w:bottom w:val="single" w:color="auto" w:sz="4" w:space="0"/>
              <w:right w:val="single" w:color="auto" w:sz="4" w:space="0"/>
            </w:tcBorders>
            <w:shd w:val="clear" w:color="auto" w:fill="auto"/>
            <w:vAlign w:val="center"/>
          </w:tcPr>
          <w:p w14:paraId="17B1A82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燃料公司宿舍</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77AAC33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4871.5</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340373DB">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BD5036">
            <w:pPr>
              <w:jc w:val="center"/>
              <w:rPr>
                <w:rFonts w:hint="eastAsia" w:ascii="宋体" w:hAnsi="宋体" w:eastAsia="宋体" w:cs="宋体"/>
                <w:i w:val="0"/>
                <w:iCs w:val="0"/>
                <w:color w:val="auto"/>
                <w:sz w:val="22"/>
                <w:szCs w:val="22"/>
                <w:u w:val="none"/>
              </w:rPr>
            </w:pPr>
          </w:p>
        </w:tc>
      </w:tr>
      <w:tr w14:paraId="0526D8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426BD45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21C072A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3102" w:type="dxa"/>
            <w:tcBorders>
              <w:top w:val="single" w:color="auto" w:sz="4" w:space="0"/>
              <w:left w:val="single" w:color="auto" w:sz="4" w:space="0"/>
              <w:bottom w:val="single" w:color="auto" w:sz="4" w:space="0"/>
              <w:right w:val="single" w:color="auto" w:sz="4" w:space="0"/>
            </w:tcBorders>
            <w:shd w:val="clear" w:color="auto" w:fill="auto"/>
            <w:vAlign w:val="center"/>
          </w:tcPr>
          <w:p w14:paraId="0697B2B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石化宿舍</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018451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1433</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2B22EC44">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C4DFD2">
            <w:pPr>
              <w:jc w:val="center"/>
              <w:rPr>
                <w:rFonts w:hint="eastAsia" w:ascii="宋体" w:hAnsi="宋体" w:eastAsia="宋体" w:cs="宋体"/>
                <w:i w:val="0"/>
                <w:iCs w:val="0"/>
                <w:color w:val="auto"/>
                <w:sz w:val="22"/>
                <w:szCs w:val="22"/>
                <w:u w:val="none"/>
              </w:rPr>
            </w:pPr>
          </w:p>
        </w:tc>
      </w:tr>
      <w:tr w14:paraId="79BB7F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1DCDF45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12FD955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3102" w:type="dxa"/>
            <w:tcBorders>
              <w:top w:val="single" w:color="auto" w:sz="4" w:space="0"/>
              <w:left w:val="single" w:color="auto" w:sz="4" w:space="0"/>
              <w:bottom w:val="single" w:color="auto" w:sz="4" w:space="0"/>
              <w:right w:val="single" w:color="auto" w:sz="4" w:space="0"/>
            </w:tcBorders>
            <w:shd w:val="clear" w:color="auto" w:fill="auto"/>
            <w:vAlign w:val="center"/>
          </w:tcPr>
          <w:p w14:paraId="2C6DB0E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丰财小区1号楼周边</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18B0662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5347.4</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7F7DF9BF">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E563D1">
            <w:pPr>
              <w:jc w:val="center"/>
              <w:rPr>
                <w:rFonts w:hint="eastAsia" w:ascii="宋体" w:hAnsi="宋体" w:eastAsia="宋体" w:cs="宋体"/>
                <w:i w:val="0"/>
                <w:iCs w:val="0"/>
                <w:color w:val="auto"/>
                <w:sz w:val="22"/>
                <w:szCs w:val="22"/>
                <w:u w:val="none"/>
              </w:rPr>
            </w:pPr>
          </w:p>
        </w:tc>
      </w:tr>
      <w:tr w14:paraId="01AAD5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6189C5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11BF96B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3102" w:type="dxa"/>
            <w:tcBorders>
              <w:top w:val="single" w:color="auto" w:sz="4" w:space="0"/>
              <w:left w:val="single" w:color="auto" w:sz="4" w:space="0"/>
              <w:bottom w:val="single" w:color="auto" w:sz="4" w:space="0"/>
              <w:right w:val="single" w:color="auto" w:sz="4" w:space="0"/>
            </w:tcBorders>
            <w:shd w:val="clear" w:color="auto" w:fill="auto"/>
            <w:vAlign w:val="center"/>
          </w:tcPr>
          <w:p w14:paraId="52F113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铁路三五宿舍周边</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06DA6BB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1933</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4324876A">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B0A96E">
            <w:pPr>
              <w:jc w:val="center"/>
              <w:rPr>
                <w:rFonts w:hint="eastAsia" w:ascii="宋体" w:hAnsi="宋体" w:eastAsia="宋体" w:cs="宋体"/>
                <w:i w:val="0"/>
                <w:iCs w:val="0"/>
                <w:color w:val="auto"/>
                <w:sz w:val="22"/>
                <w:szCs w:val="22"/>
                <w:u w:val="none"/>
              </w:rPr>
            </w:pPr>
          </w:p>
        </w:tc>
      </w:tr>
      <w:tr w14:paraId="1F48EC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9" w:hRule="atLeast"/>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08A991A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1B8CB19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3102" w:type="dxa"/>
            <w:tcBorders>
              <w:top w:val="single" w:color="auto" w:sz="4" w:space="0"/>
              <w:left w:val="single" w:color="auto" w:sz="4" w:space="0"/>
              <w:bottom w:val="single" w:color="auto" w:sz="4" w:space="0"/>
              <w:right w:val="single" w:color="auto" w:sz="4" w:space="0"/>
            </w:tcBorders>
            <w:shd w:val="clear" w:color="auto" w:fill="auto"/>
            <w:vAlign w:val="center"/>
          </w:tcPr>
          <w:p w14:paraId="1D131D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铁路三五宿舍（含火柴厂宿舍、化工宿舍、环城三院散片区、电化厂宿舍、粮食局宿舍（堤北31号楼）、知青楼散片区、索赔楼、十中宿舍散片区（1-3号楼）、医药宿舍、复兴北路125号院、二三公寓）</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369DB8C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11478</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003B0070">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80B078">
            <w:pPr>
              <w:jc w:val="center"/>
              <w:rPr>
                <w:rFonts w:hint="eastAsia" w:ascii="宋体" w:hAnsi="宋体" w:eastAsia="宋体" w:cs="宋体"/>
                <w:i w:val="0"/>
                <w:iCs w:val="0"/>
                <w:color w:val="auto"/>
                <w:sz w:val="22"/>
                <w:szCs w:val="22"/>
                <w:u w:val="none"/>
              </w:rPr>
            </w:pPr>
          </w:p>
        </w:tc>
      </w:tr>
      <w:tr w14:paraId="38B12E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4CD3FC2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0F4CB3B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3102" w:type="dxa"/>
            <w:tcBorders>
              <w:top w:val="single" w:color="auto" w:sz="4" w:space="0"/>
              <w:left w:val="single" w:color="auto" w:sz="4" w:space="0"/>
              <w:bottom w:val="single" w:color="auto" w:sz="4" w:space="0"/>
              <w:right w:val="single" w:color="auto" w:sz="4" w:space="0"/>
            </w:tcBorders>
            <w:shd w:val="clear" w:color="auto" w:fill="auto"/>
            <w:vAlign w:val="center"/>
          </w:tcPr>
          <w:p w14:paraId="1367CCA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二三市场周边</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27D6F82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5479</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1A7B1357">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92F3D8">
            <w:pPr>
              <w:jc w:val="center"/>
              <w:rPr>
                <w:rFonts w:hint="eastAsia" w:ascii="宋体" w:hAnsi="宋体" w:eastAsia="宋体" w:cs="宋体"/>
                <w:i w:val="0"/>
                <w:iCs w:val="0"/>
                <w:color w:val="auto"/>
                <w:sz w:val="22"/>
                <w:szCs w:val="22"/>
                <w:u w:val="none"/>
              </w:rPr>
            </w:pPr>
          </w:p>
        </w:tc>
      </w:tr>
      <w:tr w14:paraId="07C277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5E57DB7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15BF427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3102" w:type="dxa"/>
            <w:tcBorders>
              <w:top w:val="single" w:color="auto" w:sz="4" w:space="0"/>
              <w:left w:val="single" w:color="auto" w:sz="4" w:space="0"/>
              <w:bottom w:val="single" w:color="auto" w:sz="4" w:space="0"/>
              <w:right w:val="single" w:color="auto" w:sz="4" w:space="0"/>
            </w:tcBorders>
            <w:shd w:val="clear" w:color="auto" w:fill="auto"/>
            <w:vAlign w:val="center"/>
          </w:tcPr>
          <w:p w14:paraId="283296F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鼓楼小学二部周边</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3C1546C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800</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7E3AA4C6">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077078">
            <w:pPr>
              <w:jc w:val="center"/>
              <w:rPr>
                <w:rFonts w:hint="eastAsia" w:ascii="宋体" w:hAnsi="宋体" w:eastAsia="宋体" w:cs="宋体"/>
                <w:i w:val="0"/>
                <w:iCs w:val="0"/>
                <w:color w:val="auto"/>
                <w:sz w:val="22"/>
                <w:szCs w:val="22"/>
                <w:u w:val="none"/>
              </w:rPr>
            </w:pPr>
          </w:p>
        </w:tc>
      </w:tr>
      <w:tr w14:paraId="1C7161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0181F45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3206368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3102" w:type="dxa"/>
            <w:tcBorders>
              <w:top w:val="single" w:color="auto" w:sz="4" w:space="0"/>
              <w:left w:val="single" w:color="auto" w:sz="4" w:space="0"/>
              <w:bottom w:val="single" w:color="auto" w:sz="4" w:space="0"/>
              <w:right w:val="single" w:color="auto" w:sz="4" w:space="0"/>
            </w:tcBorders>
            <w:shd w:val="clear" w:color="auto" w:fill="auto"/>
            <w:vAlign w:val="center"/>
          </w:tcPr>
          <w:p w14:paraId="414312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煤港小区</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0D8A2CD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10236.25</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215AB53F">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265959">
            <w:pPr>
              <w:jc w:val="center"/>
              <w:rPr>
                <w:rFonts w:hint="eastAsia" w:ascii="宋体" w:hAnsi="宋体" w:eastAsia="宋体" w:cs="宋体"/>
                <w:i w:val="0"/>
                <w:iCs w:val="0"/>
                <w:color w:val="auto"/>
                <w:sz w:val="22"/>
                <w:szCs w:val="22"/>
                <w:u w:val="none"/>
              </w:rPr>
            </w:pPr>
          </w:p>
        </w:tc>
      </w:tr>
      <w:tr w14:paraId="652DA8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9" w:hRule="atLeast"/>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67F383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2CC492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3102" w:type="dxa"/>
            <w:tcBorders>
              <w:top w:val="single" w:color="auto" w:sz="4" w:space="0"/>
              <w:left w:val="single" w:color="auto" w:sz="4" w:space="0"/>
              <w:bottom w:val="single" w:color="auto" w:sz="4" w:space="0"/>
              <w:right w:val="single" w:color="auto" w:sz="4" w:space="0"/>
            </w:tcBorders>
            <w:shd w:val="clear" w:color="auto" w:fill="auto"/>
            <w:vAlign w:val="center"/>
          </w:tcPr>
          <w:p w14:paraId="490673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东华小区（含东华散片区（坝子街28号楼、30号楼、34号楼、环城路116号楼、彭井涯12号楼、彭井涯平房、坝子街平房 、东华街17号楼、19号楼）、东华街44号楼、46-48号楼、东华街4号楼、16号楼、东华街平房）</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1E07EE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10980</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4E49E7EC">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F7955A">
            <w:pPr>
              <w:jc w:val="center"/>
              <w:rPr>
                <w:rFonts w:hint="eastAsia" w:ascii="宋体" w:hAnsi="宋体" w:eastAsia="宋体" w:cs="宋体"/>
                <w:i w:val="0"/>
                <w:iCs w:val="0"/>
                <w:color w:val="auto"/>
                <w:sz w:val="22"/>
                <w:szCs w:val="22"/>
                <w:u w:val="none"/>
              </w:rPr>
            </w:pPr>
          </w:p>
        </w:tc>
      </w:tr>
      <w:tr w14:paraId="04EBB8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46CC6BE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555192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3102" w:type="dxa"/>
            <w:tcBorders>
              <w:top w:val="single" w:color="auto" w:sz="4" w:space="0"/>
              <w:left w:val="single" w:color="auto" w:sz="4" w:space="0"/>
              <w:bottom w:val="single" w:color="auto" w:sz="4" w:space="0"/>
              <w:right w:val="single" w:color="auto" w:sz="4" w:space="0"/>
            </w:tcBorders>
            <w:shd w:val="clear" w:color="auto" w:fill="auto"/>
            <w:vAlign w:val="center"/>
          </w:tcPr>
          <w:p w14:paraId="4CA018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东华街23号</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73AD7F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570</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785139A7">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5DD3B90">
            <w:pPr>
              <w:jc w:val="center"/>
              <w:rPr>
                <w:rFonts w:hint="eastAsia" w:ascii="宋体" w:hAnsi="宋体" w:eastAsia="宋体" w:cs="宋体"/>
                <w:i w:val="0"/>
                <w:iCs w:val="0"/>
                <w:color w:val="auto"/>
                <w:sz w:val="22"/>
                <w:szCs w:val="22"/>
                <w:u w:val="none"/>
              </w:rPr>
            </w:pPr>
          </w:p>
        </w:tc>
      </w:tr>
      <w:tr w14:paraId="1F31A3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4ED258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27EC6E6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3102" w:type="dxa"/>
            <w:tcBorders>
              <w:top w:val="single" w:color="auto" w:sz="4" w:space="0"/>
              <w:left w:val="single" w:color="auto" w:sz="4" w:space="0"/>
              <w:bottom w:val="single" w:color="auto" w:sz="4" w:space="0"/>
              <w:right w:val="single" w:color="auto" w:sz="4" w:space="0"/>
            </w:tcBorders>
            <w:shd w:val="clear" w:color="auto" w:fill="auto"/>
            <w:vAlign w:val="center"/>
          </w:tcPr>
          <w:p w14:paraId="064FA3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21号</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556E74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375</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7269B547">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04B5EF">
            <w:pPr>
              <w:jc w:val="center"/>
              <w:rPr>
                <w:rFonts w:hint="eastAsia" w:ascii="宋体" w:hAnsi="宋体" w:eastAsia="宋体" w:cs="宋体"/>
                <w:i w:val="0"/>
                <w:iCs w:val="0"/>
                <w:color w:val="auto"/>
                <w:sz w:val="22"/>
                <w:szCs w:val="22"/>
                <w:u w:val="none"/>
              </w:rPr>
            </w:pPr>
          </w:p>
        </w:tc>
      </w:tr>
      <w:tr w14:paraId="1EBE7E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492305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3562522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3102" w:type="dxa"/>
            <w:tcBorders>
              <w:top w:val="single" w:color="auto" w:sz="4" w:space="0"/>
              <w:left w:val="single" w:color="auto" w:sz="4" w:space="0"/>
              <w:bottom w:val="single" w:color="auto" w:sz="4" w:space="0"/>
              <w:right w:val="single" w:color="auto" w:sz="4" w:space="0"/>
            </w:tcBorders>
            <w:shd w:val="clear" w:color="auto" w:fill="auto"/>
            <w:vAlign w:val="center"/>
          </w:tcPr>
          <w:p w14:paraId="245A83E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18号</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447BA7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0FE9EA4C">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FD977F">
            <w:pPr>
              <w:jc w:val="center"/>
              <w:rPr>
                <w:rFonts w:hint="eastAsia" w:ascii="宋体" w:hAnsi="宋体" w:eastAsia="宋体" w:cs="宋体"/>
                <w:i w:val="0"/>
                <w:iCs w:val="0"/>
                <w:color w:val="auto"/>
                <w:sz w:val="22"/>
                <w:szCs w:val="22"/>
                <w:u w:val="none"/>
              </w:rPr>
            </w:pPr>
          </w:p>
        </w:tc>
      </w:tr>
      <w:tr w14:paraId="4B70D6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00CC302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115986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3102" w:type="dxa"/>
            <w:tcBorders>
              <w:top w:val="single" w:color="auto" w:sz="4" w:space="0"/>
              <w:left w:val="single" w:color="auto" w:sz="4" w:space="0"/>
              <w:bottom w:val="single" w:color="auto" w:sz="4" w:space="0"/>
              <w:right w:val="single" w:color="auto" w:sz="4" w:space="0"/>
            </w:tcBorders>
            <w:shd w:val="clear" w:color="auto" w:fill="auto"/>
            <w:vAlign w:val="center"/>
          </w:tcPr>
          <w:p w14:paraId="7D1B0D1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9号院</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2C7A5F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1716</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23051FEB">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4B8D91">
            <w:pPr>
              <w:jc w:val="center"/>
              <w:rPr>
                <w:rFonts w:hint="eastAsia" w:ascii="宋体" w:hAnsi="宋体" w:eastAsia="宋体" w:cs="宋体"/>
                <w:i w:val="0"/>
                <w:iCs w:val="0"/>
                <w:color w:val="auto"/>
                <w:sz w:val="22"/>
                <w:szCs w:val="22"/>
                <w:u w:val="none"/>
              </w:rPr>
            </w:pPr>
          </w:p>
        </w:tc>
      </w:tr>
      <w:tr w14:paraId="65DB56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102D64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447CE6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3102" w:type="dxa"/>
            <w:tcBorders>
              <w:top w:val="single" w:color="auto" w:sz="4" w:space="0"/>
              <w:left w:val="single" w:color="auto" w:sz="4" w:space="0"/>
              <w:bottom w:val="single" w:color="auto" w:sz="4" w:space="0"/>
              <w:right w:val="single" w:color="auto" w:sz="4" w:space="0"/>
            </w:tcBorders>
            <w:shd w:val="clear" w:color="auto" w:fill="auto"/>
            <w:vAlign w:val="center"/>
          </w:tcPr>
          <w:p w14:paraId="3CAA035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东华后街院</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60F3AFB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360</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4339D07A">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DC8A14">
            <w:pPr>
              <w:jc w:val="center"/>
              <w:rPr>
                <w:rFonts w:hint="eastAsia" w:ascii="宋体" w:hAnsi="宋体" w:eastAsia="宋体" w:cs="宋体"/>
                <w:i w:val="0"/>
                <w:iCs w:val="0"/>
                <w:color w:val="auto"/>
                <w:sz w:val="22"/>
                <w:szCs w:val="22"/>
                <w:u w:val="none"/>
              </w:rPr>
            </w:pPr>
          </w:p>
        </w:tc>
      </w:tr>
      <w:tr w14:paraId="6A981F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45E05D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5D3D6FB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3102" w:type="dxa"/>
            <w:tcBorders>
              <w:top w:val="single" w:color="auto" w:sz="4" w:space="0"/>
              <w:left w:val="single" w:color="auto" w:sz="4" w:space="0"/>
              <w:bottom w:val="single" w:color="auto" w:sz="4" w:space="0"/>
              <w:right w:val="single" w:color="auto" w:sz="4" w:space="0"/>
            </w:tcBorders>
            <w:shd w:val="clear" w:color="auto" w:fill="auto"/>
            <w:vAlign w:val="center"/>
          </w:tcPr>
          <w:p w14:paraId="2A1F6A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佳盛公寓</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2A729AF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2715</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16AA6AF7">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2C8209">
            <w:pPr>
              <w:jc w:val="center"/>
              <w:rPr>
                <w:rFonts w:hint="eastAsia" w:ascii="宋体" w:hAnsi="宋体" w:eastAsia="宋体" w:cs="宋体"/>
                <w:i w:val="0"/>
                <w:iCs w:val="0"/>
                <w:color w:val="auto"/>
                <w:sz w:val="22"/>
                <w:szCs w:val="22"/>
                <w:u w:val="none"/>
              </w:rPr>
            </w:pPr>
          </w:p>
        </w:tc>
      </w:tr>
      <w:tr w14:paraId="49AE53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381" w:hRule="atLeast"/>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0EEFDF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31919B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3102" w:type="dxa"/>
            <w:tcBorders>
              <w:top w:val="single" w:color="auto" w:sz="4" w:space="0"/>
              <w:left w:val="single" w:color="auto" w:sz="4" w:space="0"/>
              <w:bottom w:val="single" w:color="auto" w:sz="4" w:space="0"/>
              <w:right w:val="single" w:color="auto" w:sz="4" w:space="0"/>
            </w:tcBorders>
            <w:shd w:val="clear" w:color="auto" w:fill="auto"/>
            <w:vAlign w:val="center"/>
          </w:tcPr>
          <w:p w14:paraId="7C0271D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丰财小区（含丰财散片区（环城路8号楼、 环城路2号楼、 粮市西街 、丰财小区13-16号楼、西后里、环城路10号楼 、环城路12号楼、 丰财一巷小2号楼 、小3号楼、 丰财一巷35-38号楼）、造纸1号楼、造纸2号楼）</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41B256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9618.4</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6E15D702">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60D53D">
            <w:pPr>
              <w:jc w:val="center"/>
              <w:rPr>
                <w:rFonts w:hint="eastAsia" w:ascii="宋体" w:hAnsi="宋体" w:eastAsia="宋体" w:cs="宋体"/>
                <w:i w:val="0"/>
                <w:iCs w:val="0"/>
                <w:color w:val="auto"/>
                <w:sz w:val="22"/>
                <w:szCs w:val="22"/>
                <w:u w:val="none"/>
              </w:rPr>
            </w:pPr>
          </w:p>
        </w:tc>
      </w:tr>
      <w:tr w14:paraId="629341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7336E6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03BE7AA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3102" w:type="dxa"/>
            <w:tcBorders>
              <w:top w:val="single" w:color="auto" w:sz="4" w:space="0"/>
              <w:left w:val="single" w:color="auto" w:sz="4" w:space="0"/>
              <w:bottom w:val="single" w:color="auto" w:sz="4" w:space="0"/>
              <w:right w:val="single" w:color="auto" w:sz="4" w:space="0"/>
            </w:tcBorders>
            <w:shd w:val="clear" w:color="auto" w:fill="auto"/>
            <w:vAlign w:val="center"/>
          </w:tcPr>
          <w:p w14:paraId="0B2221F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铁路一宿舍</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7380905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3329.5</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52BEC8EE">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4CBAEC">
            <w:pPr>
              <w:jc w:val="center"/>
              <w:rPr>
                <w:rFonts w:hint="eastAsia" w:ascii="宋体" w:hAnsi="宋体" w:eastAsia="宋体" w:cs="宋体"/>
                <w:i w:val="0"/>
                <w:iCs w:val="0"/>
                <w:color w:val="auto"/>
                <w:sz w:val="22"/>
                <w:szCs w:val="22"/>
                <w:u w:val="none"/>
              </w:rPr>
            </w:pPr>
          </w:p>
        </w:tc>
      </w:tr>
      <w:tr w14:paraId="6B55AF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4DAEBBC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14C87D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3102" w:type="dxa"/>
            <w:tcBorders>
              <w:top w:val="single" w:color="auto" w:sz="4" w:space="0"/>
              <w:left w:val="single" w:color="auto" w:sz="4" w:space="0"/>
              <w:bottom w:val="single" w:color="auto" w:sz="4" w:space="0"/>
              <w:right w:val="single" w:color="auto" w:sz="4" w:space="0"/>
            </w:tcBorders>
            <w:shd w:val="clear" w:color="auto" w:fill="auto"/>
            <w:vAlign w:val="center"/>
          </w:tcPr>
          <w:p w14:paraId="0986E67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地质五队宿舍</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3977B32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3577.3</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0DD414DB">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F48B8F">
            <w:pPr>
              <w:jc w:val="center"/>
              <w:rPr>
                <w:rFonts w:hint="eastAsia" w:ascii="宋体" w:hAnsi="宋体" w:eastAsia="宋体" w:cs="宋体"/>
                <w:i w:val="0"/>
                <w:iCs w:val="0"/>
                <w:color w:val="auto"/>
                <w:sz w:val="22"/>
                <w:szCs w:val="22"/>
                <w:u w:val="none"/>
              </w:rPr>
            </w:pPr>
          </w:p>
        </w:tc>
      </w:tr>
      <w:tr w14:paraId="0F02CA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79FC5AF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76E4ABA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3102" w:type="dxa"/>
            <w:tcBorders>
              <w:top w:val="single" w:color="auto" w:sz="4" w:space="0"/>
              <w:left w:val="single" w:color="auto" w:sz="4" w:space="0"/>
              <w:bottom w:val="single" w:color="auto" w:sz="4" w:space="0"/>
              <w:right w:val="single" w:color="auto" w:sz="4" w:space="0"/>
            </w:tcBorders>
            <w:shd w:val="clear" w:color="auto" w:fill="auto"/>
            <w:vAlign w:val="center"/>
          </w:tcPr>
          <w:p w14:paraId="597892B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门窗厂宿舍</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5165CC9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1829</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34B09D48">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0A325F">
            <w:pPr>
              <w:jc w:val="center"/>
              <w:rPr>
                <w:rFonts w:hint="eastAsia" w:ascii="宋体" w:hAnsi="宋体" w:eastAsia="宋体" w:cs="宋体"/>
                <w:i w:val="0"/>
                <w:iCs w:val="0"/>
                <w:color w:val="auto"/>
                <w:sz w:val="22"/>
                <w:szCs w:val="22"/>
                <w:u w:val="none"/>
              </w:rPr>
            </w:pPr>
          </w:p>
        </w:tc>
      </w:tr>
      <w:tr w14:paraId="1DE06D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5FF5A3C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34</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13AB47F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3102" w:type="dxa"/>
            <w:tcBorders>
              <w:top w:val="single" w:color="auto" w:sz="4" w:space="0"/>
              <w:left w:val="single" w:color="auto" w:sz="4" w:space="0"/>
              <w:bottom w:val="single" w:color="auto" w:sz="4" w:space="0"/>
              <w:right w:val="single" w:color="auto" w:sz="4" w:space="0"/>
            </w:tcBorders>
            <w:shd w:val="clear" w:color="auto" w:fill="auto"/>
            <w:vAlign w:val="center"/>
          </w:tcPr>
          <w:p w14:paraId="7C6CBA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橡胶厂宿舍</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199BC2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390</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1DD73B58">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3B8A93">
            <w:pPr>
              <w:jc w:val="center"/>
              <w:rPr>
                <w:rFonts w:hint="eastAsia" w:ascii="宋体" w:hAnsi="宋体" w:eastAsia="宋体" w:cs="宋体"/>
                <w:i w:val="0"/>
                <w:iCs w:val="0"/>
                <w:color w:val="auto"/>
                <w:sz w:val="22"/>
                <w:szCs w:val="22"/>
                <w:u w:val="none"/>
              </w:rPr>
            </w:pPr>
          </w:p>
        </w:tc>
      </w:tr>
      <w:tr w14:paraId="5A8086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2463AC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44A474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3102" w:type="dxa"/>
            <w:tcBorders>
              <w:top w:val="single" w:color="auto" w:sz="4" w:space="0"/>
              <w:left w:val="single" w:color="auto" w:sz="4" w:space="0"/>
              <w:bottom w:val="single" w:color="auto" w:sz="4" w:space="0"/>
              <w:right w:val="single" w:color="auto" w:sz="4" w:space="0"/>
            </w:tcBorders>
            <w:shd w:val="clear" w:color="auto" w:fill="auto"/>
            <w:vAlign w:val="center"/>
          </w:tcPr>
          <w:p w14:paraId="52BD882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电业局宿舍</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78A74B2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2832.3</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688736B1">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9302DB">
            <w:pPr>
              <w:jc w:val="center"/>
              <w:rPr>
                <w:rFonts w:hint="eastAsia" w:ascii="宋体" w:hAnsi="宋体" w:eastAsia="宋体" w:cs="宋体"/>
                <w:i w:val="0"/>
                <w:iCs w:val="0"/>
                <w:color w:val="auto"/>
                <w:sz w:val="22"/>
                <w:szCs w:val="22"/>
                <w:u w:val="none"/>
              </w:rPr>
            </w:pPr>
          </w:p>
        </w:tc>
      </w:tr>
      <w:tr w14:paraId="0A2954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30BBABD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06AE51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3102" w:type="dxa"/>
            <w:tcBorders>
              <w:top w:val="single" w:color="auto" w:sz="4" w:space="0"/>
              <w:left w:val="single" w:color="auto" w:sz="4" w:space="0"/>
              <w:bottom w:val="single" w:color="auto" w:sz="4" w:space="0"/>
              <w:right w:val="single" w:color="auto" w:sz="4" w:space="0"/>
            </w:tcBorders>
            <w:shd w:val="clear" w:color="auto" w:fill="auto"/>
            <w:vAlign w:val="center"/>
          </w:tcPr>
          <w:p w14:paraId="23907A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港北小区</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779EAB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6951.5</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3C190E34">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BA8EC2">
            <w:pPr>
              <w:jc w:val="center"/>
              <w:rPr>
                <w:rFonts w:hint="eastAsia" w:ascii="宋体" w:hAnsi="宋体" w:eastAsia="宋体" w:cs="宋体"/>
                <w:i w:val="0"/>
                <w:iCs w:val="0"/>
                <w:color w:val="auto"/>
                <w:sz w:val="22"/>
                <w:szCs w:val="22"/>
                <w:u w:val="none"/>
              </w:rPr>
            </w:pPr>
          </w:p>
        </w:tc>
      </w:tr>
      <w:tr w14:paraId="5DF1C1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7B8A768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37</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56B9875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3102" w:type="dxa"/>
            <w:tcBorders>
              <w:top w:val="single" w:color="auto" w:sz="4" w:space="0"/>
              <w:left w:val="single" w:color="auto" w:sz="4" w:space="0"/>
              <w:bottom w:val="single" w:color="auto" w:sz="4" w:space="0"/>
              <w:right w:val="single" w:color="auto" w:sz="4" w:space="0"/>
            </w:tcBorders>
            <w:shd w:val="clear" w:color="auto" w:fill="auto"/>
            <w:vAlign w:val="center"/>
          </w:tcPr>
          <w:p w14:paraId="2E0E949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朱庄西小区</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3393C8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3581</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66CAE563">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36087C">
            <w:pPr>
              <w:jc w:val="center"/>
              <w:rPr>
                <w:rFonts w:hint="eastAsia" w:ascii="宋体" w:hAnsi="宋体" w:eastAsia="宋体" w:cs="宋体"/>
                <w:i w:val="0"/>
                <w:iCs w:val="0"/>
                <w:color w:val="auto"/>
                <w:sz w:val="22"/>
                <w:szCs w:val="22"/>
                <w:u w:val="none"/>
              </w:rPr>
            </w:pPr>
          </w:p>
        </w:tc>
      </w:tr>
      <w:tr w14:paraId="294B4F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1A6CAE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5F9C10C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3102" w:type="dxa"/>
            <w:tcBorders>
              <w:top w:val="single" w:color="auto" w:sz="4" w:space="0"/>
              <w:left w:val="single" w:color="auto" w:sz="4" w:space="0"/>
              <w:bottom w:val="single" w:color="auto" w:sz="4" w:space="0"/>
              <w:right w:val="single" w:color="auto" w:sz="4" w:space="0"/>
            </w:tcBorders>
            <w:shd w:val="clear" w:color="auto" w:fill="auto"/>
            <w:vAlign w:val="center"/>
          </w:tcPr>
          <w:p w14:paraId="714B52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轴承厂宿舍</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704E287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1223</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5CDCCF14">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53F897">
            <w:pPr>
              <w:jc w:val="center"/>
              <w:rPr>
                <w:rFonts w:hint="eastAsia" w:ascii="宋体" w:hAnsi="宋体" w:eastAsia="宋体" w:cs="宋体"/>
                <w:i w:val="0"/>
                <w:iCs w:val="0"/>
                <w:color w:val="auto"/>
                <w:sz w:val="22"/>
                <w:szCs w:val="22"/>
                <w:u w:val="none"/>
              </w:rPr>
            </w:pPr>
          </w:p>
        </w:tc>
      </w:tr>
      <w:tr w14:paraId="11CFD5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025B5D2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70B54FE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3102" w:type="dxa"/>
            <w:tcBorders>
              <w:top w:val="single" w:color="auto" w:sz="4" w:space="0"/>
              <w:left w:val="single" w:color="auto" w:sz="4" w:space="0"/>
              <w:bottom w:val="single" w:color="auto" w:sz="4" w:space="0"/>
              <w:right w:val="single" w:color="auto" w:sz="4" w:space="0"/>
            </w:tcBorders>
            <w:shd w:val="clear" w:color="auto" w:fill="auto"/>
            <w:vAlign w:val="center"/>
          </w:tcPr>
          <w:p w14:paraId="2511DF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复兴北路127号院</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748B663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2857.5</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7721BB31">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DC0F7A">
            <w:pPr>
              <w:jc w:val="center"/>
              <w:rPr>
                <w:rFonts w:hint="eastAsia" w:ascii="宋体" w:hAnsi="宋体" w:eastAsia="宋体" w:cs="宋体"/>
                <w:i w:val="0"/>
                <w:iCs w:val="0"/>
                <w:color w:val="auto"/>
                <w:sz w:val="22"/>
                <w:szCs w:val="22"/>
                <w:u w:val="none"/>
              </w:rPr>
            </w:pPr>
          </w:p>
        </w:tc>
      </w:tr>
      <w:tr w14:paraId="303B22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091EB86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17CE774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3102" w:type="dxa"/>
            <w:tcBorders>
              <w:top w:val="single" w:color="auto" w:sz="4" w:space="0"/>
              <w:left w:val="single" w:color="auto" w:sz="4" w:space="0"/>
              <w:bottom w:val="single" w:color="auto" w:sz="4" w:space="0"/>
              <w:right w:val="single" w:color="auto" w:sz="4" w:space="0"/>
            </w:tcBorders>
            <w:shd w:val="clear" w:color="auto" w:fill="auto"/>
            <w:vAlign w:val="center"/>
          </w:tcPr>
          <w:p w14:paraId="12CF9D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铝厂宿舍</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0F374D5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1036.5</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1159CA31">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972599">
            <w:pPr>
              <w:jc w:val="center"/>
              <w:rPr>
                <w:rFonts w:hint="eastAsia" w:ascii="宋体" w:hAnsi="宋体" w:eastAsia="宋体" w:cs="宋体"/>
                <w:i w:val="0"/>
                <w:iCs w:val="0"/>
                <w:color w:val="auto"/>
                <w:sz w:val="22"/>
                <w:szCs w:val="22"/>
                <w:u w:val="none"/>
              </w:rPr>
            </w:pPr>
          </w:p>
        </w:tc>
      </w:tr>
      <w:tr w14:paraId="75531A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6D63F4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41</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1B67BDE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3102" w:type="dxa"/>
            <w:tcBorders>
              <w:top w:val="single" w:color="auto" w:sz="4" w:space="0"/>
              <w:left w:val="single" w:color="auto" w:sz="4" w:space="0"/>
              <w:bottom w:val="single" w:color="auto" w:sz="4" w:space="0"/>
              <w:right w:val="single" w:color="auto" w:sz="4" w:space="0"/>
            </w:tcBorders>
            <w:shd w:val="clear" w:color="auto" w:fill="auto"/>
            <w:vAlign w:val="center"/>
          </w:tcPr>
          <w:p w14:paraId="46CD462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三院宿舍</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0D405C9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1050</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3FAD8587">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A182B0">
            <w:pPr>
              <w:jc w:val="center"/>
              <w:rPr>
                <w:rFonts w:hint="eastAsia" w:ascii="宋体" w:hAnsi="宋体" w:eastAsia="宋体" w:cs="宋体"/>
                <w:i w:val="0"/>
                <w:iCs w:val="0"/>
                <w:color w:val="auto"/>
                <w:sz w:val="22"/>
                <w:szCs w:val="22"/>
                <w:u w:val="none"/>
              </w:rPr>
            </w:pPr>
          </w:p>
        </w:tc>
      </w:tr>
      <w:tr w14:paraId="60D37D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1995CF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42</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2898AA7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3102" w:type="dxa"/>
            <w:tcBorders>
              <w:top w:val="single" w:color="auto" w:sz="4" w:space="0"/>
              <w:left w:val="single" w:color="auto" w:sz="4" w:space="0"/>
              <w:bottom w:val="single" w:color="auto" w:sz="4" w:space="0"/>
              <w:right w:val="single" w:color="auto" w:sz="4" w:space="0"/>
            </w:tcBorders>
            <w:shd w:val="clear" w:color="auto" w:fill="auto"/>
            <w:vAlign w:val="center"/>
          </w:tcPr>
          <w:p w14:paraId="1D2C59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农工商对面院</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65F32E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1302.5</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1FEF3D8E">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BEF8B7">
            <w:pPr>
              <w:jc w:val="center"/>
              <w:rPr>
                <w:rFonts w:hint="eastAsia" w:ascii="宋体" w:hAnsi="宋体" w:eastAsia="宋体" w:cs="宋体"/>
                <w:i w:val="0"/>
                <w:iCs w:val="0"/>
                <w:color w:val="auto"/>
                <w:sz w:val="22"/>
                <w:szCs w:val="22"/>
                <w:u w:val="none"/>
              </w:rPr>
            </w:pPr>
          </w:p>
        </w:tc>
      </w:tr>
      <w:tr w14:paraId="48C702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6243935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43</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234390B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3102" w:type="dxa"/>
            <w:tcBorders>
              <w:top w:val="single" w:color="auto" w:sz="4" w:space="0"/>
              <w:left w:val="single" w:color="auto" w:sz="4" w:space="0"/>
              <w:bottom w:val="single" w:color="auto" w:sz="4" w:space="0"/>
              <w:right w:val="single" w:color="auto" w:sz="4" w:space="0"/>
            </w:tcBorders>
            <w:shd w:val="clear" w:color="auto" w:fill="auto"/>
            <w:vAlign w:val="center"/>
          </w:tcPr>
          <w:p w14:paraId="1939B09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三建宿舍</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3AE94A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1040</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158A5EA8">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ADDCD5">
            <w:pPr>
              <w:jc w:val="center"/>
              <w:rPr>
                <w:rFonts w:hint="eastAsia" w:ascii="宋体" w:hAnsi="宋体" w:eastAsia="宋体" w:cs="宋体"/>
                <w:i w:val="0"/>
                <w:iCs w:val="0"/>
                <w:color w:val="auto"/>
                <w:sz w:val="22"/>
                <w:szCs w:val="22"/>
                <w:u w:val="none"/>
              </w:rPr>
            </w:pPr>
          </w:p>
        </w:tc>
      </w:tr>
      <w:tr w14:paraId="1FB4C5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592CEB9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44</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1C0A43D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3102" w:type="dxa"/>
            <w:tcBorders>
              <w:top w:val="single" w:color="auto" w:sz="4" w:space="0"/>
              <w:left w:val="single" w:color="auto" w:sz="4" w:space="0"/>
              <w:bottom w:val="single" w:color="auto" w:sz="4" w:space="0"/>
              <w:right w:val="single" w:color="auto" w:sz="4" w:space="0"/>
            </w:tcBorders>
            <w:shd w:val="clear" w:color="auto" w:fill="auto"/>
            <w:vAlign w:val="center"/>
          </w:tcPr>
          <w:p w14:paraId="69BB3F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保温瓶厂宿舍</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6FC6C40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1425</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281FDDA5">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3A17EF">
            <w:pPr>
              <w:jc w:val="center"/>
              <w:rPr>
                <w:rFonts w:hint="eastAsia" w:ascii="宋体" w:hAnsi="宋体" w:eastAsia="宋体" w:cs="宋体"/>
                <w:i w:val="0"/>
                <w:iCs w:val="0"/>
                <w:color w:val="auto"/>
                <w:sz w:val="22"/>
                <w:szCs w:val="22"/>
                <w:u w:val="none"/>
              </w:rPr>
            </w:pPr>
          </w:p>
        </w:tc>
      </w:tr>
      <w:tr w14:paraId="7F5D69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5CAAB0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4EBD9FD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3102" w:type="dxa"/>
            <w:tcBorders>
              <w:top w:val="single" w:color="auto" w:sz="4" w:space="0"/>
              <w:left w:val="single" w:color="auto" w:sz="4" w:space="0"/>
              <w:bottom w:val="single" w:color="auto" w:sz="4" w:space="0"/>
              <w:right w:val="single" w:color="auto" w:sz="4" w:space="0"/>
            </w:tcBorders>
            <w:shd w:val="clear" w:color="auto" w:fill="auto"/>
            <w:vAlign w:val="center"/>
          </w:tcPr>
          <w:p w14:paraId="4B61E70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门窗公司宿舍</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64150A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5566.5</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558A8DBC">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28E259B">
            <w:pPr>
              <w:jc w:val="center"/>
              <w:rPr>
                <w:rFonts w:hint="eastAsia" w:ascii="宋体" w:hAnsi="宋体" w:eastAsia="宋体" w:cs="宋体"/>
                <w:i w:val="0"/>
                <w:iCs w:val="0"/>
                <w:color w:val="auto"/>
                <w:sz w:val="22"/>
                <w:szCs w:val="22"/>
                <w:u w:val="none"/>
              </w:rPr>
            </w:pPr>
          </w:p>
        </w:tc>
      </w:tr>
      <w:tr w14:paraId="43F266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00B5D80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46</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00D247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3102" w:type="dxa"/>
            <w:tcBorders>
              <w:top w:val="single" w:color="auto" w:sz="4" w:space="0"/>
              <w:left w:val="single" w:color="auto" w:sz="4" w:space="0"/>
              <w:bottom w:val="single" w:color="auto" w:sz="4" w:space="0"/>
              <w:right w:val="single" w:color="auto" w:sz="4" w:space="0"/>
            </w:tcBorders>
            <w:shd w:val="clear" w:color="auto" w:fill="auto"/>
            <w:vAlign w:val="center"/>
          </w:tcPr>
          <w:p w14:paraId="263721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电业小区</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284729F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4561.25</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1E5B31D3">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8E0BF8">
            <w:pPr>
              <w:jc w:val="center"/>
              <w:rPr>
                <w:rFonts w:hint="eastAsia" w:ascii="宋体" w:hAnsi="宋体" w:eastAsia="宋体" w:cs="宋体"/>
                <w:i w:val="0"/>
                <w:iCs w:val="0"/>
                <w:color w:val="auto"/>
                <w:sz w:val="22"/>
                <w:szCs w:val="22"/>
                <w:u w:val="none"/>
              </w:rPr>
            </w:pPr>
          </w:p>
        </w:tc>
      </w:tr>
      <w:tr w14:paraId="418386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68BA6EC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47</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7558FF5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3102" w:type="dxa"/>
            <w:tcBorders>
              <w:top w:val="single" w:color="auto" w:sz="4" w:space="0"/>
              <w:left w:val="single" w:color="auto" w:sz="4" w:space="0"/>
              <w:bottom w:val="single" w:color="auto" w:sz="4" w:space="0"/>
              <w:right w:val="single" w:color="auto" w:sz="4" w:space="0"/>
            </w:tcBorders>
            <w:shd w:val="clear" w:color="auto" w:fill="auto"/>
            <w:vAlign w:val="center"/>
          </w:tcPr>
          <w:p w14:paraId="1B021D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香都家园</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0214E27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8869.8</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645143C4">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CEC276">
            <w:pPr>
              <w:jc w:val="center"/>
              <w:rPr>
                <w:rFonts w:hint="eastAsia" w:ascii="宋体" w:hAnsi="宋体" w:eastAsia="宋体" w:cs="宋体"/>
                <w:i w:val="0"/>
                <w:iCs w:val="0"/>
                <w:color w:val="auto"/>
                <w:sz w:val="22"/>
                <w:szCs w:val="22"/>
                <w:u w:val="none"/>
              </w:rPr>
            </w:pPr>
          </w:p>
        </w:tc>
      </w:tr>
      <w:tr w14:paraId="37E2EA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4E10036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4BAD78D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3102" w:type="dxa"/>
            <w:tcBorders>
              <w:top w:val="single" w:color="auto" w:sz="4" w:space="0"/>
              <w:left w:val="single" w:color="auto" w:sz="4" w:space="0"/>
              <w:bottom w:val="single" w:color="auto" w:sz="4" w:space="0"/>
              <w:right w:val="single" w:color="auto" w:sz="4" w:space="0"/>
            </w:tcBorders>
            <w:shd w:val="clear" w:color="auto" w:fill="auto"/>
            <w:vAlign w:val="center"/>
          </w:tcPr>
          <w:p w14:paraId="5081DAD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橡胶厂</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03B24E2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1010</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24EF9C05">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0866D5">
            <w:pPr>
              <w:jc w:val="center"/>
              <w:rPr>
                <w:rFonts w:hint="eastAsia" w:ascii="宋体" w:hAnsi="宋体" w:eastAsia="宋体" w:cs="宋体"/>
                <w:i w:val="0"/>
                <w:iCs w:val="0"/>
                <w:color w:val="auto"/>
                <w:sz w:val="22"/>
                <w:szCs w:val="22"/>
                <w:u w:val="none"/>
              </w:rPr>
            </w:pPr>
          </w:p>
        </w:tc>
      </w:tr>
      <w:tr w14:paraId="11A611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577CB2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49</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679E23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3102" w:type="dxa"/>
            <w:tcBorders>
              <w:top w:val="single" w:color="auto" w:sz="4" w:space="0"/>
              <w:left w:val="single" w:color="auto" w:sz="4" w:space="0"/>
              <w:bottom w:val="single" w:color="auto" w:sz="4" w:space="0"/>
              <w:right w:val="single" w:color="auto" w:sz="4" w:space="0"/>
            </w:tcBorders>
            <w:shd w:val="clear" w:color="auto" w:fill="auto"/>
            <w:vAlign w:val="center"/>
          </w:tcPr>
          <w:p w14:paraId="1B83881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发电厂宿舍</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39DC32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3618.5</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665B3C8C">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3B8852">
            <w:pPr>
              <w:jc w:val="center"/>
              <w:rPr>
                <w:rFonts w:hint="eastAsia" w:ascii="宋体" w:hAnsi="宋体" w:eastAsia="宋体" w:cs="宋体"/>
                <w:i w:val="0"/>
                <w:iCs w:val="0"/>
                <w:color w:val="auto"/>
                <w:sz w:val="22"/>
                <w:szCs w:val="22"/>
                <w:u w:val="none"/>
              </w:rPr>
            </w:pPr>
          </w:p>
        </w:tc>
      </w:tr>
      <w:tr w14:paraId="6670AB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34A9EB7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381B7A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3102" w:type="dxa"/>
            <w:tcBorders>
              <w:top w:val="single" w:color="auto" w:sz="4" w:space="0"/>
              <w:left w:val="single" w:color="auto" w:sz="4" w:space="0"/>
              <w:bottom w:val="single" w:color="auto" w:sz="4" w:space="0"/>
              <w:right w:val="single" w:color="auto" w:sz="4" w:space="0"/>
            </w:tcBorders>
            <w:shd w:val="clear" w:color="auto" w:fill="auto"/>
            <w:vAlign w:val="center"/>
          </w:tcPr>
          <w:p w14:paraId="7F30BA7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王场17号</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6607AF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1790</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07F4C628">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FAD485">
            <w:pPr>
              <w:jc w:val="center"/>
              <w:rPr>
                <w:rFonts w:hint="eastAsia" w:ascii="宋体" w:hAnsi="宋体" w:eastAsia="宋体" w:cs="宋体"/>
                <w:i w:val="0"/>
                <w:iCs w:val="0"/>
                <w:color w:val="auto"/>
                <w:sz w:val="22"/>
                <w:szCs w:val="22"/>
                <w:u w:val="none"/>
              </w:rPr>
            </w:pPr>
          </w:p>
        </w:tc>
      </w:tr>
      <w:tr w14:paraId="6E93E2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2EB94C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51</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14DE8EF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3102" w:type="dxa"/>
            <w:tcBorders>
              <w:top w:val="single" w:color="auto" w:sz="4" w:space="0"/>
              <w:left w:val="single" w:color="auto" w:sz="4" w:space="0"/>
              <w:bottom w:val="single" w:color="auto" w:sz="4" w:space="0"/>
              <w:right w:val="single" w:color="auto" w:sz="4" w:space="0"/>
            </w:tcBorders>
            <w:shd w:val="clear" w:color="auto" w:fill="auto"/>
            <w:vAlign w:val="center"/>
          </w:tcPr>
          <w:p w14:paraId="07659F9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51号</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4E3E57A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1966</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297F1F47">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372225">
            <w:pPr>
              <w:jc w:val="center"/>
              <w:rPr>
                <w:rFonts w:hint="eastAsia" w:ascii="宋体" w:hAnsi="宋体" w:eastAsia="宋体" w:cs="宋体"/>
                <w:i w:val="0"/>
                <w:iCs w:val="0"/>
                <w:color w:val="auto"/>
                <w:sz w:val="22"/>
                <w:szCs w:val="22"/>
                <w:u w:val="none"/>
              </w:rPr>
            </w:pPr>
          </w:p>
        </w:tc>
      </w:tr>
      <w:tr w14:paraId="4A3832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070A3DC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52</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12C3C40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3102" w:type="dxa"/>
            <w:tcBorders>
              <w:top w:val="single" w:color="auto" w:sz="4" w:space="0"/>
              <w:left w:val="single" w:color="auto" w:sz="4" w:space="0"/>
              <w:bottom w:val="single" w:color="auto" w:sz="4" w:space="0"/>
              <w:right w:val="single" w:color="auto" w:sz="4" w:space="0"/>
            </w:tcBorders>
            <w:shd w:val="clear" w:color="auto" w:fill="auto"/>
            <w:vAlign w:val="center"/>
          </w:tcPr>
          <w:p w14:paraId="2CFD651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铝厂宿舍</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4414A1B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2730</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5A10FFF4">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F1A4C4">
            <w:pPr>
              <w:jc w:val="center"/>
              <w:rPr>
                <w:rFonts w:hint="eastAsia" w:ascii="宋体" w:hAnsi="宋体" w:eastAsia="宋体" w:cs="宋体"/>
                <w:i w:val="0"/>
                <w:iCs w:val="0"/>
                <w:color w:val="auto"/>
                <w:sz w:val="22"/>
                <w:szCs w:val="22"/>
                <w:u w:val="none"/>
              </w:rPr>
            </w:pPr>
          </w:p>
        </w:tc>
      </w:tr>
      <w:tr w14:paraId="7B6C4A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46CF089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53</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0E073B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3102" w:type="dxa"/>
            <w:tcBorders>
              <w:top w:val="single" w:color="auto" w:sz="4" w:space="0"/>
              <w:left w:val="single" w:color="auto" w:sz="4" w:space="0"/>
              <w:bottom w:val="single" w:color="auto" w:sz="4" w:space="0"/>
              <w:right w:val="single" w:color="auto" w:sz="4" w:space="0"/>
            </w:tcBorders>
            <w:shd w:val="clear" w:color="auto" w:fill="auto"/>
            <w:vAlign w:val="center"/>
          </w:tcPr>
          <w:p w14:paraId="09D540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农行楼</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34ADFC3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2CDE4397">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BBE84E">
            <w:pPr>
              <w:jc w:val="center"/>
              <w:rPr>
                <w:rFonts w:hint="eastAsia" w:ascii="宋体" w:hAnsi="宋体" w:eastAsia="宋体" w:cs="宋体"/>
                <w:i w:val="0"/>
                <w:iCs w:val="0"/>
                <w:color w:val="auto"/>
                <w:sz w:val="22"/>
                <w:szCs w:val="22"/>
                <w:u w:val="none"/>
              </w:rPr>
            </w:pPr>
          </w:p>
        </w:tc>
      </w:tr>
      <w:tr w14:paraId="108B1C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31EB33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54</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55416F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3102" w:type="dxa"/>
            <w:tcBorders>
              <w:top w:val="single" w:color="auto" w:sz="4" w:space="0"/>
              <w:left w:val="single" w:color="auto" w:sz="4" w:space="0"/>
              <w:bottom w:val="single" w:color="auto" w:sz="4" w:space="0"/>
              <w:right w:val="single" w:color="auto" w:sz="4" w:space="0"/>
            </w:tcBorders>
            <w:shd w:val="clear" w:color="auto" w:fill="auto"/>
            <w:vAlign w:val="center"/>
          </w:tcPr>
          <w:p w14:paraId="22A04E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朱庄小区（含华祖小区、乡政府宿舍）</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65D9672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6314.75</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20BA857A">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E98FD9">
            <w:pPr>
              <w:jc w:val="center"/>
              <w:rPr>
                <w:rFonts w:hint="eastAsia" w:ascii="宋体" w:hAnsi="宋体" w:eastAsia="宋体" w:cs="宋体"/>
                <w:i w:val="0"/>
                <w:iCs w:val="0"/>
                <w:color w:val="auto"/>
                <w:sz w:val="22"/>
                <w:szCs w:val="22"/>
                <w:u w:val="none"/>
              </w:rPr>
            </w:pPr>
          </w:p>
        </w:tc>
      </w:tr>
      <w:tr w14:paraId="2A3528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59491A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55</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78F5BA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3102" w:type="dxa"/>
            <w:tcBorders>
              <w:top w:val="single" w:color="auto" w:sz="4" w:space="0"/>
              <w:left w:val="single" w:color="auto" w:sz="4" w:space="0"/>
              <w:bottom w:val="single" w:color="auto" w:sz="4" w:space="0"/>
              <w:right w:val="single" w:color="auto" w:sz="4" w:space="0"/>
            </w:tcBorders>
            <w:shd w:val="clear" w:color="auto" w:fill="auto"/>
            <w:vAlign w:val="center"/>
          </w:tcPr>
          <w:p w14:paraId="015E3F9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朱东小区</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2E2B4B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2556.8</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65F895C7">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4A8207">
            <w:pPr>
              <w:jc w:val="center"/>
              <w:rPr>
                <w:rFonts w:hint="eastAsia" w:ascii="宋体" w:hAnsi="宋体" w:eastAsia="宋体" w:cs="宋体"/>
                <w:i w:val="0"/>
                <w:iCs w:val="0"/>
                <w:color w:val="auto"/>
                <w:sz w:val="22"/>
                <w:szCs w:val="22"/>
                <w:u w:val="none"/>
              </w:rPr>
            </w:pPr>
          </w:p>
        </w:tc>
      </w:tr>
      <w:tr w14:paraId="66905F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4656CA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56</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69E8AD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3102" w:type="dxa"/>
            <w:tcBorders>
              <w:top w:val="single" w:color="auto" w:sz="4" w:space="0"/>
              <w:left w:val="single" w:color="auto" w:sz="4" w:space="0"/>
              <w:bottom w:val="single" w:color="auto" w:sz="4" w:space="0"/>
              <w:right w:val="single" w:color="auto" w:sz="4" w:space="0"/>
            </w:tcBorders>
            <w:shd w:val="clear" w:color="auto" w:fill="auto"/>
            <w:vAlign w:val="center"/>
          </w:tcPr>
          <w:p w14:paraId="67EAC8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公安楼</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52C6C2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2145</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0164F7C4">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586442">
            <w:pPr>
              <w:jc w:val="center"/>
              <w:rPr>
                <w:rFonts w:hint="eastAsia" w:ascii="宋体" w:hAnsi="宋体" w:eastAsia="宋体" w:cs="宋体"/>
                <w:i w:val="0"/>
                <w:iCs w:val="0"/>
                <w:color w:val="auto"/>
                <w:sz w:val="22"/>
                <w:szCs w:val="22"/>
                <w:u w:val="none"/>
              </w:rPr>
            </w:pPr>
          </w:p>
        </w:tc>
      </w:tr>
      <w:tr w14:paraId="038C9F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0415E74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57</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316FC24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3102" w:type="dxa"/>
            <w:tcBorders>
              <w:top w:val="single" w:color="auto" w:sz="4" w:space="0"/>
              <w:left w:val="single" w:color="auto" w:sz="4" w:space="0"/>
              <w:bottom w:val="single" w:color="auto" w:sz="4" w:space="0"/>
              <w:right w:val="single" w:color="auto" w:sz="4" w:space="0"/>
            </w:tcBorders>
            <w:shd w:val="clear" w:color="auto" w:fill="auto"/>
            <w:vAlign w:val="center"/>
          </w:tcPr>
          <w:p w14:paraId="015F197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子笑人家</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4DBD3C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1350</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7590AEBC">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312FB1">
            <w:pPr>
              <w:jc w:val="center"/>
              <w:rPr>
                <w:rFonts w:hint="eastAsia" w:ascii="宋体" w:hAnsi="宋体" w:eastAsia="宋体" w:cs="宋体"/>
                <w:i w:val="0"/>
                <w:iCs w:val="0"/>
                <w:color w:val="auto"/>
                <w:sz w:val="22"/>
                <w:szCs w:val="22"/>
                <w:u w:val="none"/>
              </w:rPr>
            </w:pPr>
          </w:p>
        </w:tc>
      </w:tr>
      <w:tr w14:paraId="27880A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36CAAD7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58</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7FE6EDF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3102" w:type="dxa"/>
            <w:tcBorders>
              <w:top w:val="single" w:color="auto" w:sz="4" w:space="0"/>
              <w:left w:val="single" w:color="auto" w:sz="4" w:space="0"/>
              <w:bottom w:val="single" w:color="auto" w:sz="4" w:space="0"/>
              <w:right w:val="single" w:color="auto" w:sz="4" w:space="0"/>
            </w:tcBorders>
            <w:shd w:val="clear" w:color="auto" w:fill="auto"/>
            <w:vAlign w:val="center"/>
          </w:tcPr>
          <w:p w14:paraId="23A0FE9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盛华园</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102F08C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9043.6</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2EB0F176">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2D9DA2">
            <w:pPr>
              <w:jc w:val="center"/>
              <w:rPr>
                <w:rFonts w:hint="eastAsia" w:ascii="宋体" w:hAnsi="宋体" w:eastAsia="宋体" w:cs="宋体"/>
                <w:i w:val="0"/>
                <w:iCs w:val="0"/>
                <w:color w:val="auto"/>
                <w:sz w:val="22"/>
                <w:szCs w:val="22"/>
                <w:u w:val="none"/>
              </w:rPr>
            </w:pPr>
          </w:p>
        </w:tc>
      </w:tr>
      <w:tr w14:paraId="318AC1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0D36D85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59</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08A07A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3102" w:type="dxa"/>
            <w:tcBorders>
              <w:top w:val="single" w:color="auto" w:sz="4" w:space="0"/>
              <w:left w:val="single" w:color="auto" w:sz="4" w:space="0"/>
              <w:bottom w:val="single" w:color="auto" w:sz="4" w:space="0"/>
              <w:right w:val="single" w:color="auto" w:sz="4" w:space="0"/>
            </w:tcBorders>
            <w:shd w:val="clear" w:color="auto" w:fill="auto"/>
            <w:vAlign w:val="center"/>
          </w:tcPr>
          <w:p w14:paraId="35414D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时代家园</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38D69F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7165.5</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6F55A361">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9ED488">
            <w:pPr>
              <w:jc w:val="center"/>
              <w:rPr>
                <w:rFonts w:hint="eastAsia" w:ascii="宋体" w:hAnsi="宋体" w:eastAsia="宋体" w:cs="宋体"/>
                <w:i w:val="0"/>
                <w:iCs w:val="0"/>
                <w:color w:val="auto"/>
                <w:sz w:val="22"/>
                <w:szCs w:val="22"/>
                <w:u w:val="none"/>
              </w:rPr>
            </w:pPr>
          </w:p>
        </w:tc>
      </w:tr>
      <w:tr w14:paraId="774729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7D13326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78C7095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3102" w:type="dxa"/>
            <w:tcBorders>
              <w:top w:val="single" w:color="auto" w:sz="4" w:space="0"/>
              <w:left w:val="single" w:color="auto" w:sz="4" w:space="0"/>
              <w:bottom w:val="single" w:color="auto" w:sz="4" w:space="0"/>
              <w:right w:val="single" w:color="auto" w:sz="4" w:space="0"/>
            </w:tcBorders>
            <w:shd w:val="clear" w:color="auto" w:fill="auto"/>
            <w:vAlign w:val="center"/>
          </w:tcPr>
          <w:p w14:paraId="413BA1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万隆公寓</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61FC62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8889</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3056ACE3">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6C4A70">
            <w:pPr>
              <w:jc w:val="center"/>
              <w:rPr>
                <w:rFonts w:hint="eastAsia" w:ascii="宋体" w:hAnsi="宋体" w:eastAsia="宋体" w:cs="宋体"/>
                <w:i w:val="0"/>
                <w:iCs w:val="0"/>
                <w:color w:val="auto"/>
                <w:sz w:val="22"/>
                <w:szCs w:val="22"/>
                <w:u w:val="none"/>
              </w:rPr>
            </w:pPr>
          </w:p>
        </w:tc>
      </w:tr>
      <w:tr w14:paraId="2C1F40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20C09B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61</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61E96F7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3102" w:type="dxa"/>
            <w:tcBorders>
              <w:top w:val="single" w:color="auto" w:sz="4" w:space="0"/>
              <w:left w:val="single" w:color="auto" w:sz="4" w:space="0"/>
              <w:bottom w:val="single" w:color="auto" w:sz="4" w:space="0"/>
              <w:right w:val="single" w:color="auto" w:sz="4" w:space="0"/>
            </w:tcBorders>
            <w:shd w:val="clear" w:color="auto" w:fill="auto"/>
            <w:vAlign w:val="center"/>
          </w:tcPr>
          <w:p w14:paraId="07D339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朱庄拆迁楼</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7EEB4DF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2180</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03F2C61F">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E53CAF">
            <w:pPr>
              <w:jc w:val="center"/>
              <w:rPr>
                <w:rFonts w:hint="eastAsia" w:ascii="宋体" w:hAnsi="宋体" w:eastAsia="宋体" w:cs="宋体"/>
                <w:i w:val="0"/>
                <w:iCs w:val="0"/>
                <w:color w:val="auto"/>
                <w:sz w:val="22"/>
                <w:szCs w:val="22"/>
                <w:u w:val="none"/>
              </w:rPr>
            </w:pPr>
          </w:p>
        </w:tc>
      </w:tr>
      <w:tr w14:paraId="5C2AA7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6264AE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62</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74E012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3102" w:type="dxa"/>
            <w:tcBorders>
              <w:top w:val="single" w:color="auto" w:sz="4" w:space="0"/>
              <w:left w:val="single" w:color="auto" w:sz="4" w:space="0"/>
              <w:bottom w:val="single" w:color="auto" w:sz="4" w:space="0"/>
              <w:right w:val="single" w:color="auto" w:sz="4" w:space="0"/>
            </w:tcBorders>
            <w:shd w:val="clear" w:color="auto" w:fill="auto"/>
            <w:vAlign w:val="center"/>
          </w:tcPr>
          <w:p w14:paraId="2D7A46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王场小区</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5721B67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92482.3</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01584177">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6B4EAA">
            <w:pPr>
              <w:jc w:val="center"/>
              <w:rPr>
                <w:rFonts w:hint="eastAsia" w:ascii="宋体" w:hAnsi="宋体" w:eastAsia="宋体" w:cs="宋体"/>
                <w:i w:val="0"/>
                <w:iCs w:val="0"/>
                <w:color w:val="auto"/>
                <w:sz w:val="22"/>
                <w:szCs w:val="22"/>
                <w:u w:val="none"/>
              </w:rPr>
            </w:pPr>
          </w:p>
        </w:tc>
      </w:tr>
      <w:tr w14:paraId="00F329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187641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63</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5186C6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3102" w:type="dxa"/>
            <w:tcBorders>
              <w:top w:val="single" w:color="auto" w:sz="4" w:space="0"/>
              <w:left w:val="single" w:color="auto" w:sz="4" w:space="0"/>
              <w:bottom w:val="single" w:color="auto" w:sz="4" w:space="0"/>
              <w:right w:val="single" w:color="auto" w:sz="4" w:space="0"/>
            </w:tcBorders>
            <w:shd w:val="clear" w:color="auto" w:fill="auto"/>
            <w:vAlign w:val="center"/>
          </w:tcPr>
          <w:p w14:paraId="17BBC9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建设村</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094F977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3490</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3DD68756">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D9F816">
            <w:pPr>
              <w:jc w:val="center"/>
              <w:rPr>
                <w:rFonts w:hint="eastAsia" w:ascii="宋体" w:hAnsi="宋体" w:eastAsia="宋体" w:cs="宋体"/>
                <w:i w:val="0"/>
                <w:iCs w:val="0"/>
                <w:color w:val="auto"/>
                <w:sz w:val="22"/>
                <w:szCs w:val="22"/>
                <w:u w:val="none"/>
              </w:rPr>
            </w:pPr>
          </w:p>
        </w:tc>
      </w:tr>
      <w:tr w14:paraId="19023C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250E1E0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64</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0104540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3102" w:type="dxa"/>
            <w:tcBorders>
              <w:top w:val="single" w:color="auto" w:sz="4" w:space="0"/>
              <w:left w:val="single" w:color="auto" w:sz="4" w:space="0"/>
              <w:bottom w:val="single" w:color="auto" w:sz="4" w:space="0"/>
              <w:right w:val="single" w:color="auto" w:sz="4" w:space="0"/>
            </w:tcBorders>
            <w:shd w:val="clear" w:color="auto" w:fill="auto"/>
            <w:vAlign w:val="center"/>
          </w:tcPr>
          <w:p w14:paraId="5502A5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太平村</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4443357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400</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4B07B09C">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5C80B6">
            <w:pPr>
              <w:jc w:val="center"/>
              <w:rPr>
                <w:rFonts w:hint="eastAsia" w:ascii="宋体" w:hAnsi="宋体" w:eastAsia="宋体" w:cs="宋体"/>
                <w:i w:val="0"/>
                <w:iCs w:val="0"/>
                <w:color w:val="auto"/>
                <w:sz w:val="22"/>
                <w:szCs w:val="22"/>
                <w:u w:val="none"/>
              </w:rPr>
            </w:pPr>
          </w:p>
        </w:tc>
      </w:tr>
      <w:tr w14:paraId="2EA883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5036A0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65</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56C04C5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3102" w:type="dxa"/>
            <w:tcBorders>
              <w:top w:val="single" w:color="auto" w:sz="4" w:space="0"/>
              <w:left w:val="single" w:color="auto" w:sz="4" w:space="0"/>
              <w:bottom w:val="single" w:color="auto" w:sz="4" w:space="0"/>
              <w:right w:val="single" w:color="auto" w:sz="4" w:space="0"/>
            </w:tcBorders>
            <w:shd w:val="clear" w:color="auto" w:fill="auto"/>
            <w:vAlign w:val="center"/>
          </w:tcPr>
          <w:p w14:paraId="5A5C0E3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祥和西片区</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18F537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3500</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78333AA2">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FAF726">
            <w:pPr>
              <w:jc w:val="center"/>
              <w:rPr>
                <w:rFonts w:hint="eastAsia" w:ascii="宋体" w:hAnsi="宋体" w:eastAsia="宋体" w:cs="宋体"/>
                <w:i w:val="0"/>
                <w:iCs w:val="0"/>
                <w:color w:val="auto"/>
                <w:sz w:val="22"/>
                <w:szCs w:val="22"/>
                <w:u w:val="none"/>
              </w:rPr>
            </w:pPr>
          </w:p>
        </w:tc>
      </w:tr>
      <w:tr w14:paraId="4DDD92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016C70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66</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5FDF88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琵琶</w:t>
            </w:r>
          </w:p>
        </w:tc>
        <w:tc>
          <w:tcPr>
            <w:tcW w:w="3102" w:type="dxa"/>
            <w:tcBorders>
              <w:top w:val="single" w:color="auto" w:sz="4" w:space="0"/>
              <w:left w:val="single" w:color="auto" w:sz="4" w:space="0"/>
              <w:bottom w:val="single" w:color="auto" w:sz="4" w:space="0"/>
              <w:right w:val="single" w:color="auto" w:sz="4" w:space="0"/>
            </w:tcBorders>
            <w:shd w:val="clear" w:color="auto" w:fill="auto"/>
            <w:vAlign w:val="center"/>
          </w:tcPr>
          <w:p w14:paraId="4500384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合洗宿舍</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5416274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4831</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12017092">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80C4AE">
            <w:pPr>
              <w:jc w:val="center"/>
              <w:rPr>
                <w:rFonts w:hint="eastAsia" w:ascii="宋体" w:hAnsi="宋体" w:eastAsia="宋体" w:cs="宋体"/>
                <w:i w:val="0"/>
                <w:iCs w:val="0"/>
                <w:color w:val="auto"/>
                <w:sz w:val="22"/>
                <w:szCs w:val="22"/>
                <w:u w:val="none"/>
              </w:rPr>
            </w:pPr>
          </w:p>
        </w:tc>
      </w:tr>
      <w:tr w14:paraId="4EC22C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2B5D0C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67</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1D091E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琵琶</w:t>
            </w:r>
          </w:p>
        </w:tc>
        <w:tc>
          <w:tcPr>
            <w:tcW w:w="3102" w:type="dxa"/>
            <w:tcBorders>
              <w:top w:val="single" w:color="auto" w:sz="4" w:space="0"/>
              <w:left w:val="single" w:color="auto" w:sz="4" w:space="0"/>
              <w:bottom w:val="single" w:color="auto" w:sz="4" w:space="0"/>
              <w:right w:val="single" w:color="auto" w:sz="4" w:space="0"/>
            </w:tcBorders>
            <w:shd w:val="clear" w:color="auto" w:fill="auto"/>
            <w:vAlign w:val="center"/>
          </w:tcPr>
          <w:p w14:paraId="342C067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合洗南院</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18A25D0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1455</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22E199C6">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1C4EB5">
            <w:pPr>
              <w:jc w:val="center"/>
              <w:rPr>
                <w:rFonts w:hint="eastAsia" w:ascii="宋体" w:hAnsi="宋体" w:eastAsia="宋体" w:cs="宋体"/>
                <w:i w:val="0"/>
                <w:iCs w:val="0"/>
                <w:color w:val="auto"/>
                <w:sz w:val="22"/>
                <w:szCs w:val="22"/>
                <w:u w:val="none"/>
              </w:rPr>
            </w:pPr>
          </w:p>
        </w:tc>
      </w:tr>
      <w:tr w14:paraId="3E493E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79F0A35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68</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79ADB5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黄楼</w:t>
            </w:r>
          </w:p>
        </w:tc>
        <w:tc>
          <w:tcPr>
            <w:tcW w:w="3102" w:type="dxa"/>
            <w:tcBorders>
              <w:top w:val="single" w:color="auto" w:sz="4" w:space="0"/>
              <w:left w:val="single" w:color="auto" w:sz="4" w:space="0"/>
              <w:bottom w:val="single" w:color="auto" w:sz="4" w:space="0"/>
              <w:right w:val="single" w:color="auto" w:sz="4" w:space="0"/>
            </w:tcBorders>
            <w:shd w:val="clear" w:color="auto" w:fill="auto"/>
            <w:vAlign w:val="center"/>
          </w:tcPr>
          <w:p w14:paraId="582173F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环城路103号综合楼</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74C0DCB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555.5</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4B0A24F5">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FD3161">
            <w:pPr>
              <w:jc w:val="center"/>
              <w:rPr>
                <w:rFonts w:hint="eastAsia" w:ascii="宋体" w:hAnsi="宋体" w:eastAsia="宋体" w:cs="宋体"/>
                <w:i w:val="0"/>
                <w:iCs w:val="0"/>
                <w:color w:val="auto"/>
                <w:sz w:val="22"/>
                <w:szCs w:val="22"/>
                <w:u w:val="none"/>
              </w:rPr>
            </w:pPr>
          </w:p>
        </w:tc>
      </w:tr>
      <w:tr w14:paraId="071AF2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2FFC0B9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69</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49818DC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黄楼</w:t>
            </w:r>
          </w:p>
        </w:tc>
        <w:tc>
          <w:tcPr>
            <w:tcW w:w="3102" w:type="dxa"/>
            <w:tcBorders>
              <w:top w:val="single" w:color="auto" w:sz="4" w:space="0"/>
              <w:left w:val="single" w:color="auto" w:sz="4" w:space="0"/>
              <w:bottom w:val="single" w:color="auto" w:sz="4" w:space="0"/>
              <w:right w:val="single" w:color="auto" w:sz="4" w:space="0"/>
            </w:tcBorders>
            <w:shd w:val="clear" w:color="auto" w:fill="auto"/>
            <w:vAlign w:val="center"/>
          </w:tcPr>
          <w:p w14:paraId="6D4CB1E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延平路21号楼</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3C2CB21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324.9</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0476D556">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D8095A">
            <w:pPr>
              <w:jc w:val="center"/>
              <w:rPr>
                <w:rFonts w:hint="eastAsia" w:ascii="宋体" w:hAnsi="宋体" w:eastAsia="宋体" w:cs="宋体"/>
                <w:i w:val="0"/>
                <w:iCs w:val="0"/>
                <w:color w:val="auto"/>
                <w:sz w:val="22"/>
                <w:szCs w:val="22"/>
                <w:u w:val="none"/>
              </w:rPr>
            </w:pPr>
          </w:p>
        </w:tc>
      </w:tr>
      <w:tr w14:paraId="149BA7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407FD83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70</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4A63AC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黄楼</w:t>
            </w:r>
          </w:p>
        </w:tc>
        <w:tc>
          <w:tcPr>
            <w:tcW w:w="3102" w:type="dxa"/>
            <w:tcBorders>
              <w:top w:val="single" w:color="auto" w:sz="4" w:space="0"/>
              <w:left w:val="single" w:color="auto" w:sz="4" w:space="0"/>
              <w:bottom w:val="single" w:color="auto" w:sz="4" w:space="0"/>
              <w:right w:val="single" w:color="auto" w:sz="4" w:space="0"/>
            </w:tcBorders>
            <w:shd w:val="clear" w:color="auto" w:fill="auto"/>
            <w:vAlign w:val="center"/>
          </w:tcPr>
          <w:p w14:paraId="476CFDE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民主北路63号</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5E2A58C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327</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540068A6">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C80FD96">
            <w:pPr>
              <w:jc w:val="center"/>
              <w:rPr>
                <w:rFonts w:hint="eastAsia" w:ascii="宋体" w:hAnsi="宋体" w:eastAsia="宋体" w:cs="宋体"/>
                <w:i w:val="0"/>
                <w:iCs w:val="0"/>
                <w:color w:val="auto"/>
                <w:sz w:val="22"/>
                <w:szCs w:val="22"/>
                <w:u w:val="none"/>
              </w:rPr>
            </w:pPr>
          </w:p>
        </w:tc>
      </w:tr>
      <w:tr w14:paraId="207C5C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745F91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71</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20A32F9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黄楼</w:t>
            </w:r>
          </w:p>
        </w:tc>
        <w:tc>
          <w:tcPr>
            <w:tcW w:w="3102" w:type="dxa"/>
            <w:tcBorders>
              <w:top w:val="single" w:color="auto" w:sz="4" w:space="0"/>
              <w:left w:val="single" w:color="auto" w:sz="4" w:space="0"/>
              <w:bottom w:val="single" w:color="auto" w:sz="4" w:space="0"/>
              <w:right w:val="single" w:color="auto" w:sz="4" w:space="0"/>
            </w:tcBorders>
            <w:shd w:val="clear" w:color="auto" w:fill="auto"/>
            <w:vAlign w:val="center"/>
          </w:tcPr>
          <w:p w14:paraId="271980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民主46号院</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73F1BAE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207</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07581657">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7DC048">
            <w:pPr>
              <w:jc w:val="center"/>
              <w:rPr>
                <w:rFonts w:hint="eastAsia" w:ascii="宋体" w:hAnsi="宋体" w:eastAsia="宋体" w:cs="宋体"/>
                <w:i w:val="0"/>
                <w:iCs w:val="0"/>
                <w:color w:val="auto"/>
                <w:sz w:val="22"/>
                <w:szCs w:val="22"/>
                <w:u w:val="none"/>
              </w:rPr>
            </w:pPr>
          </w:p>
        </w:tc>
      </w:tr>
      <w:tr w14:paraId="16E83D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26EEC4A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7E8A904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黄楼</w:t>
            </w:r>
          </w:p>
        </w:tc>
        <w:tc>
          <w:tcPr>
            <w:tcW w:w="3102" w:type="dxa"/>
            <w:tcBorders>
              <w:top w:val="single" w:color="auto" w:sz="4" w:space="0"/>
              <w:left w:val="single" w:color="auto" w:sz="4" w:space="0"/>
              <w:bottom w:val="single" w:color="auto" w:sz="4" w:space="0"/>
              <w:right w:val="single" w:color="auto" w:sz="4" w:space="0"/>
            </w:tcBorders>
            <w:shd w:val="clear" w:color="auto" w:fill="auto"/>
            <w:vAlign w:val="center"/>
          </w:tcPr>
          <w:p w14:paraId="7B454AF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凤阳巷7号楼</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76E90E4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73C5AD8D">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182A4E">
            <w:pPr>
              <w:jc w:val="center"/>
              <w:rPr>
                <w:rFonts w:hint="eastAsia" w:ascii="宋体" w:hAnsi="宋体" w:eastAsia="宋体" w:cs="宋体"/>
                <w:i w:val="0"/>
                <w:iCs w:val="0"/>
                <w:color w:val="auto"/>
                <w:sz w:val="22"/>
                <w:szCs w:val="22"/>
                <w:u w:val="none"/>
              </w:rPr>
            </w:pPr>
          </w:p>
        </w:tc>
      </w:tr>
      <w:tr w14:paraId="34C0F2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735E00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73</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78C320C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黄楼</w:t>
            </w:r>
          </w:p>
        </w:tc>
        <w:tc>
          <w:tcPr>
            <w:tcW w:w="3102" w:type="dxa"/>
            <w:tcBorders>
              <w:top w:val="single" w:color="auto" w:sz="4" w:space="0"/>
              <w:left w:val="single" w:color="auto" w:sz="4" w:space="0"/>
              <w:bottom w:val="single" w:color="auto" w:sz="4" w:space="0"/>
              <w:right w:val="single" w:color="auto" w:sz="4" w:space="0"/>
            </w:tcBorders>
            <w:shd w:val="clear" w:color="auto" w:fill="auto"/>
            <w:vAlign w:val="center"/>
          </w:tcPr>
          <w:p w14:paraId="56AA636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凤阳巷9号楼</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7F4D65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622F9B20">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CEE673">
            <w:pPr>
              <w:jc w:val="center"/>
              <w:rPr>
                <w:rFonts w:hint="eastAsia" w:ascii="宋体" w:hAnsi="宋体" w:eastAsia="宋体" w:cs="宋体"/>
                <w:i w:val="0"/>
                <w:iCs w:val="0"/>
                <w:color w:val="auto"/>
                <w:sz w:val="22"/>
                <w:szCs w:val="22"/>
                <w:u w:val="none"/>
              </w:rPr>
            </w:pPr>
          </w:p>
        </w:tc>
      </w:tr>
      <w:tr w14:paraId="2DD74F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15F4EEE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74</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1EB9A4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黄楼</w:t>
            </w:r>
          </w:p>
        </w:tc>
        <w:tc>
          <w:tcPr>
            <w:tcW w:w="3102" w:type="dxa"/>
            <w:tcBorders>
              <w:top w:val="single" w:color="auto" w:sz="4" w:space="0"/>
              <w:left w:val="single" w:color="auto" w:sz="4" w:space="0"/>
              <w:bottom w:val="single" w:color="auto" w:sz="4" w:space="0"/>
              <w:right w:val="single" w:color="auto" w:sz="4" w:space="0"/>
            </w:tcBorders>
            <w:shd w:val="clear" w:color="auto" w:fill="auto"/>
            <w:vAlign w:val="center"/>
          </w:tcPr>
          <w:p w14:paraId="5531F06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凤阳巷12号楼</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153746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18E9AABB">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341086F">
            <w:pPr>
              <w:jc w:val="center"/>
              <w:rPr>
                <w:rFonts w:hint="eastAsia" w:ascii="宋体" w:hAnsi="宋体" w:eastAsia="宋体" w:cs="宋体"/>
                <w:i w:val="0"/>
                <w:iCs w:val="0"/>
                <w:color w:val="auto"/>
                <w:sz w:val="22"/>
                <w:szCs w:val="22"/>
                <w:u w:val="none"/>
              </w:rPr>
            </w:pPr>
          </w:p>
        </w:tc>
      </w:tr>
      <w:tr w14:paraId="0D93C8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29E222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75</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7C36D34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黄楼</w:t>
            </w:r>
          </w:p>
        </w:tc>
        <w:tc>
          <w:tcPr>
            <w:tcW w:w="3102" w:type="dxa"/>
            <w:tcBorders>
              <w:top w:val="single" w:color="auto" w:sz="4" w:space="0"/>
              <w:left w:val="single" w:color="auto" w:sz="4" w:space="0"/>
              <w:bottom w:val="single" w:color="auto" w:sz="4" w:space="0"/>
              <w:right w:val="single" w:color="auto" w:sz="4" w:space="0"/>
            </w:tcBorders>
            <w:shd w:val="clear" w:color="auto" w:fill="auto"/>
            <w:vAlign w:val="center"/>
          </w:tcPr>
          <w:p w14:paraId="2F6D9BE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坝子街1号楼</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05DC5C9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68740495">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C72EB4">
            <w:pPr>
              <w:jc w:val="center"/>
              <w:rPr>
                <w:rFonts w:hint="eastAsia" w:ascii="宋体" w:hAnsi="宋体" w:eastAsia="宋体" w:cs="宋体"/>
                <w:i w:val="0"/>
                <w:iCs w:val="0"/>
                <w:color w:val="auto"/>
                <w:sz w:val="22"/>
                <w:szCs w:val="22"/>
                <w:u w:val="none"/>
              </w:rPr>
            </w:pPr>
          </w:p>
        </w:tc>
      </w:tr>
      <w:tr w14:paraId="0FBF03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326194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76</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4022D20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黄楼</w:t>
            </w:r>
          </w:p>
        </w:tc>
        <w:tc>
          <w:tcPr>
            <w:tcW w:w="3102" w:type="dxa"/>
            <w:tcBorders>
              <w:top w:val="single" w:color="auto" w:sz="4" w:space="0"/>
              <w:left w:val="single" w:color="auto" w:sz="4" w:space="0"/>
              <w:bottom w:val="single" w:color="auto" w:sz="4" w:space="0"/>
              <w:right w:val="single" w:color="auto" w:sz="4" w:space="0"/>
            </w:tcBorders>
            <w:shd w:val="clear" w:color="auto" w:fill="auto"/>
            <w:vAlign w:val="center"/>
          </w:tcPr>
          <w:p w14:paraId="052111B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坝子街2号楼</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4768A24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64646862">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822C3A">
            <w:pPr>
              <w:jc w:val="center"/>
              <w:rPr>
                <w:rFonts w:hint="eastAsia" w:ascii="宋体" w:hAnsi="宋体" w:eastAsia="宋体" w:cs="宋体"/>
                <w:i w:val="0"/>
                <w:iCs w:val="0"/>
                <w:color w:val="auto"/>
                <w:sz w:val="22"/>
                <w:szCs w:val="22"/>
                <w:u w:val="none"/>
              </w:rPr>
            </w:pPr>
          </w:p>
        </w:tc>
      </w:tr>
      <w:tr w14:paraId="0504BC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0ADA1C2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77</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175ED07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黄楼</w:t>
            </w:r>
          </w:p>
        </w:tc>
        <w:tc>
          <w:tcPr>
            <w:tcW w:w="3102" w:type="dxa"/>
            <w:tcBorders>
              <w:top w:val="single" w:color="auto" w:sz="4" w:space="0"/>
              <w:left w:val="single" w:color="auto" w:sz="4" w:space="0"/>
              <w:bottom w:val="single" w:color="auto" w:sz="4" w:space="0"/>
              <w:right w:val="single" w:color="auto" w:sz="4" w:space="0"/>
            </w:tcBorders>
            <w:shd w:val="clear" w:color="auto" w:fill="auto"/>
            <w:vAlign w:val="center"/>
          </w:tcPr>
          <w:p w14:paraId="4099D04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永康小区</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238C110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6780</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60ABB0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1261</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72D3A91">
            <w:pPr>
              <w:jc w:val="center"/>
              <w:rPr>
                <w:rFonts w:hint="eastAsia" w:ascii="宋体" w:hAnsi="宋体" w:eastAsia="宋体" w:cs="宋体"/>
                <w:i w:val="0"/>
                <w:iCs w:val="0"/>
                <w:color w:val="auto"/>
                <w:sz w:val="22"/>
                <w:szCs w:val="22"/>
                <w:u w:val="none"/>
              </w:rPr>
            </w:pPr>
          </w:p>
        </w:tc>
      </w:tr>
      <w:tr w14:paraId="0A24E7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6A84BF8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78</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730CB02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黄楼</w:t>
            </w:r>
          </w:p>
        </w:tc>
        <w:tc>
          <w:tcPr>
            <w:tcW w:w="3102" w:type="dxa"/>
            <w:tcBorders>
              <w:top w:val="single" w:color="auto" w:sz="4" w:space="0"/>
              <w:left w:val="single" w:color="auto" w:sz="4" w:space="0"/>
              <w:bottom w:val="single" w:color="auto" w:sz="4" w:space="0"/>
              <w:right w:val="single" w:color="auto" w:sz="4" w:space="0"/>
            </w:tcBorders>
            <w:shd w:val="clear" w:color="auto" w:fill="auto"/>
            <w:vAlign w:val="center"/>
          </w:tcPr>
          <w:p w14:paraId="7ABA63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镇河小区及东门至镇河东街</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633780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11560</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0741AEFA">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3FF048">
            <w:pPr>
              <w:jc w:val="center"/>
              <w:rPr>
                <w:rFonts w:hint="eastAsia" w:ascii="宋体" w:hAnsi="宋体" w:eastAsia="宋体" w:cs="宋体"/>
                <w:i w:val="0"/>
                <w:iCs w:val="0"/>
                <w:color w:val="auto"/>
                <w:sz w:val="22"/>
                <w:szCs w:val="22"/>
                <w:u w:val="none"/>
              </w:rPr>
            </w:pPr>
          </w:p>
        </w:tc>
      </w:tr>
      <w:tr w14:paraId="7EE3C7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10D8BD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79</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748250D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黄楼</w:t>
            </w:r>
          </w:p>
        </w:tc>
        <w:tc>
          <w:tcPr>
            <w:tcW w:w="3102" w:type="dxa"/>
            <w:tcBorders>
              <w:top w:val="single" w:color="auto" w:sz="4" w:space="0"/>
              <w:left w:val="single" w:color="auto" w:sz="4" w:space="0"/>
              <w:bottom w:val="single" w:color="auto" w:sz="4" w:space="0"/>
              <w:right w:val="single" w:color="auto" w:sz="4" w:space="0"/>
            </w:tcBorders>
            <w:shd w:val="clear" w:color="auto" w:fill="auto"/>
            <w:vAlign w:val="center"/>
          </w:tcPr>
          <w:p w14:paraId="13A8BA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坝子小区</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0FBB07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11500</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57B3B539">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D67A18">
            <w:pPr>
              <w:jc w:val="center"/>
              <w:rPr>
                <w:rFonts w:hint="eastAsia" w:ascii="宋体" w:hAnsi="宋体" w:eastAsia="宋体" w:cs="宋体"/>
                <w:i w:val="0"/>
                <w:iCs w:val="0"/>
                <w:color w:val="auto"/>
                <w:sz w:val="22"/>
                <w:szCs w:val="22"/>
                <w:u w:val="none"/>
              </w:rPr>
            </w:pPr>
          </w:p>
        </w:tc>
      </w:tr>
      <w:tr w14:paraId="197141A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11C4F9A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441731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黄楼</w:t>
            </w:r>
          </w:p>
        </w:tc>
        <w:tc>
          <w:tcPr>
            <w:tcW w:w="3102" w:type="dxa"/>
            <w:tcBorders>
              <w:top w:val="single" w:color="auto" w:sz="4" w:space="0"/>
              <w:left w:val="single" w:color="auto" w:sz="4" w:space="0"/>
              <w:bottom w:val="single" w:color="auto" w:sz="4" w:space="0"/>
              <w:right w:val="single" w:color="auto" w:sz="4" w:space="0"/>
            </w:tcBorders>
            <w:shd w:val="clear" w:color="auto" w:fill="auto"/>
            <w:vAlign w:val="center"/>
          </w:tcPr>
          <w:p w14:paraId="2EB1C9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庆云：西站公交</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31E5FB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3235</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201AC667">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21BBDA9">
            <w:pPr>
              <w:jc w:val="center"/>
              <w:rPr>
                <w:rFonts w:hint="eastAsia" w:ascii="宋体" w:hAnsi="宋体" w:eastAsia="宋体" w:cs="宋体"/>
                <w:i w:val="0"/>
                <w:iCs w:val="0"/>
                <w:color w:val="auto"/>
                <w:sz w:val="22"/>
                <w:szCs w:val="22"/>
                <w:u w:val="none"/>
              </w:rPr>
            </w:pPr>
          </w:p>
        </w:tc>
      </w:tr>
      <w:tr w14:paraId="660B2B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5AB45F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81</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7B88518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黄楼</w:t>
            </w:r>
          </w:p>
        </w:tc>
        <w:tc>
          <w:tcPr>
            <w:tcW w:w="3102" w:type="dxa"/>
            <w:tcBorders>
              <w:top w:val="single" w:color="auto" w:sz="4" w:space="0"/>
              <w:left w:val="single" w:color="auto" w:sz="4" w:space="0"/>
              <w:bottom w:val="single" w:color="auto" w:sz="4" w:space="0"/>
              <w:right w:val="single" w:color="auto" w:sz="4" w:space="0"/>
            </w:tcBorders>
            <w:shd w:val="clear" w:color="auto" w:fill="auto"/>
            <w:vAlign w:val="center"/>
          </w:tcPr>
          <w:p w14:paraId="35E1FC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庆云西站小区（含和顺后巷5号楼）</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455BBC5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9981.5</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59BAA711">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C28FEA">
            <w:pPr>
              <w:jc w:val="center"/>
              <w:rPr>
                <w:rFonts w:hint="eastAsia" w:ascii="宋体" w:hAnsi="宋体" w:eastAsia="宋体" w:cs="宋体"/>
                <w:i w:val="0"/>
                <w:iCs w:val="0"/>
                <w:color w:val="auto"/>
                <w:sz w:val="22"/>
                <w:szCs w:val="22"/>
                <w:u w:val="none"/>
              </w:rPr>
            </w:pPr>
          </w:p>
        </w:tc>
      </w:tr>
      <w:tr w14:paraId="265F93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627" w:type="dxa"/>
            <w:tcBorders>
              <w:top w:val="single" w:color="auto" w:sz="4" w:space="0"/>
              <w:left w:val="single" w:color="auto" w:sz="4" w:space="0"/>
              <w:bottom w:val="single" w:color="auto" w:sz="4" w:space="0"/>
              <w:right w:val="single" w:color="auto" w:sz="4" w:space="0"/>
            </w:tcBorders>
            <w:shd w:val="clear" w:color="auto" w:fill="auto"/>
            <w:vAlign w:val="center"/>
          </w:tcPr>
          <w:p w14:paraId="0E5CD3E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82</w:t>
            </w:r>
          </w:p>
        </w:tc>
        <w:tc>
          <w:tcPr>
            <w:tcW w:w="942" w:type="dxa"/>
            <w:tcBorders>
              <w:top w:val="single" w:color="auto" w:sz="4" w:space="0"/>
              <w:left w:val="single" w:color="auto" w:sz="4" w:space="0"/>
              <w:bottom w:val="single" w:color="auto" w:sz="4" w:space="0"/>
              <w:right w:val="single" w:color="auto" w:sz="4" w:space="0"/>
            </w:tcBorders>
            <w:shd w:val="clear" w:color="auto" w:fill="auto"/>
            <w:vAlign w:val="center"/>
          </w:tcPr>
          <w:p w14:paraId="1FB7695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黄楼</w:t>
            </w:r>
          </w:p>
        </w:tc>
        <w:tc>
          <w:tcPr>
            <w:tcW w:w="3102" w:type="dxa"/>
            <w:tcBorders>
              <w:top w:val="single" w:color="auto" w:sz="4" w:space="0"/>
              <w:left w:val="single" w:color="auto" w:sz="4" w:space="0"/>
              <w:bottom w:val="single" w:color="auto" w:sz="4" w:space="0"/>
              <w:right w:val="single" w:color="auto" w:sz="4" w:space="0"/>
            </w:tcBorders>
            <w:shd w:val="clear" w:color="auto" w:fill="auto"/>
            <w:vAlign w:val="center"/>
          </w:tcPr>
          <w:p w14:paraId="0F6C758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环城路171号</w:t>
            </w:r>
          </w:p>
        </w:tc>
        <w:tc>
          <w:tcPr>
            <w:tcW w:w="2009" w:type="dxa"/>
            <w:tcBorders>
              <w:top w:val="single" w:color="auto" w:sz="4" w:space="0"/>
              <w:left w:val="single" w:color="auto" w:sz="4" w:space="0"/>
              <w:bottom w:val="single" w:color="auto" w:sz="4" w:space="0"/>
              <w:right w:val="single" w:color="auto" w:sz="4" w:space="0"/>
            </w:tcBorders>
            <w:shd w:val="clear" w:color="auto" w:fill="auto"/>
            <w:vAlign w:val="center"/>
          </w:tcPr>
          <w:p w14:paraId="54643F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400</w:t>
            </w:r>
          </w:p>
        </w:tc>
        <w:tc>
          <w:tcPr>
            <w:tcW w:w="1455" w:type="dxa"/>
            <w:tcBorders>
              <w:top w:val="single" w:color="auto" w:sz="4" w:space="0"/>
              <w:left w:val="single" w:color="auto" w:sz="4" w:space="0"/>
              <w:bottom w:val="single" w:color="auto" w:sz="4" w:space="0"/>
              <w:right w:val="single" w:color="auto" w:sz="4" w:space="0"/>
            </w:tcBorders>
            <w:shd w:val="clear" w:color="auto" w:fill="auto"/>
            <w:vAlign w:val="center"/>
          </w:tcPr>
          <w:p w14:paraId="312640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85</w:t>
            </w:r>
          </w:p>
        </w:tc>
        <w:tc>
          <w:tcPr>
            <w:tcW w:w="70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D13240">
            <w:pPr>
              <w:jc w:val="center"/>
              <w:rPr>
                <w:rFonts w:hint="eastAsia" w:ascii="宋体" w:hAnsi="宋体" w:eastAsia="宋体" w:cs="宋体"/>
                <w:i w:val="0"/>
                <w:iCs w:val="0"/>
                <w:color w:val="auto"/>
                <w:sz w:val="22"/>
                <w:szCs w:val="22"/>
                <w:u w:val="none"/>
              </w:rPr>
            </w:pPr>
          </w:p>
        </w:tc>
      </w:tr>
      <w:tr w14:paraId="1AB3EB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auto" w:sz="4" w:space="0"/>
              <w:bottom w:val="single" w:color="000000" w:sz="4" w:space="0"/>
              <w:right w:val="single" w:color="000000" w:sz="4" w:space="0"/>
            </w:tcBorders>
            <w:shd w:val="clear" w:color="auto" w:fill="auto"/>
            <w:vAlign w:val="center"/>
          </w:tcPr>
          <w:p w14:paraId="728F177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83</w:t>
            </w:r>
          </w:p>
        </w:tc>
        <w:tc>
          <w:tcPr>
            <w:tcW w:w="942" w:type="dxa"/>
            <w:tcBorders>
              <w:top w:val="single" w:color="auto" w:sz="4" w:space="0"/>
              <w:left w:val="single" w:color="000000" w:sz="4" w:space="0"/>
              <w:bottom w:val="single" w:color="000000" w:sz="4" w:space="0"/>
              <w:right w:val="single" w:color="000000" w:sz="4" w:space="0"/>
            </w:tcBorders>
            <w:shd w:val="clear" w:color="auto" w:fill="auto"/>
            <w:vAlign w:val="center"/>
          </w:tcPr>
          <w:p w14:paraId="6E689A9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黄楼</w:t>
            </w:r>
          </w:p>
        </w:tc>
        <w:tc>
          <w:tcPr>
            <w:tcW w:w="3102" w:type="dxa"/>
            <w:tcBorders>
              <w:top w:val="single" w:color="auto" w:sz="4" w:space="0"/>
              <w:left w:val="single" w:color="000000" w:sz="4" w:space="0"/>
              <w:bottom w:val="single" w:color="000000" w:sz="4" w:space="0"/>
              <w:right w:val="single" w:color="000000" w:sz="4" w:space="0"/>
            </w:tcBorders>
            <w:shd w:val="clear" w:color="auto" w:fill="auto"/>
            <w:vAlign w:val="center"/>
          </w:tcPr>
          <w:p w14:paraId="0E5EDE1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黄河东岸</w:t>
            </w:r>
          </w:p>
        </w:tc>
        <w:tc>
          <w:tcPr>
            <w:tcW w:w="2009" w:type="dxa"/>
            <w:tcBorders>
              <w:top w:val="single" w:color="auto" w:sz="4" w:space="0"/>
              <w:left w:val="single" w:color="000000" w:sz="4" w:space="0"/>
              <w:bottom w:val="single" w:color="000000" w:sz="4" w:space="0"/>
              <w:right w:val="single" w:color="000000" w:sz="4" w:space="0"/>
            </w:tcBorders>
            <w:shd w:val="clear" w:color="auto" w:fill="auto"/>
            <w:vAlign w:val="center"/>
          </w:tcPr>
          <w:p w14:paraId="3F828C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8911</w:t>
            </w:r>
          </w:p>
        </w:tc>
        <w:tc>
          <w:tcPr>
            <w:tcW w:w="1455" w:type="dxa"/>
            <w:tcBorders>
              <w:top w:val="single" w:color="auto" w:sz="4" w:space="0"/>
              <w:left w:val="single" w:color="000000" w:sz="4" w:space="0"/>
              <w:bottom w:val="single" w:color="000000" w:sz="4" w:space="0"/>
              <w:right w:val="single" w:color="000000" w:sz="4" w:space="0"/>
            </w:tcBorders>
            <w:shd w:val="clear" w:color="auto" w:fill="auto"/>
            <w:vAlign w:val="center"/>
          </w:tcPr>
          <w:p w14:paraId="4845FCCE">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auto" w:sz="4" w:space="0"/>
              <w:left w:val="single" w:color="000000" w:sz="4" w:space="0"/>
              <w:bottom w:val="single" w:color="000000" w:sz="4" w:space="0"/>
            </w:tcBorders>
            <w:shd w:val="clear" w:color="auto" w:fill="auto"/>
            <w:noWrap/>
            <w:vAlign w:val="center"/>
          </w:tcPr>
          <w:p w14:paraId="3A8EFDAD">
            <w:pPr>
              <w:jc w:val="center"/>
              <w:rPr>
                <w:rFonts w:hint="eastAsia" w:ascii="宋体" w:hAnsi="宋体" w:eastAsia="宋体" w:cs="宋体"/>
                <w:i w:val="0"/>
                <w:iCs w:val="0"/>
                <w:color w:val="auto"/>
                <w:sz w:val="22"/>
                <w:szCs w:val="22"/>
                <w:u w:val="none"/>
              </w:rPr>
            </w:pPr>
          </w:p>
        </w:tc>
      </w:tr>
      <w:tr w14:paraId="16D039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090025C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84</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FAF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黄楼</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DC64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铁二宿舍</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3DAA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5980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5B86">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75110FA4">
            <w:pPr>
              <w:jc w:val="center"/>
              <w:rPr>
                <w:rFonts w:hint="eastAsia" w:ascii="宋体" w:hAnsi="宋体" w:eastAsia="宋体" w:cs="宋体"/>
                <w:i w:val="0"/>
                <w:iCs w:val="0"/>
                <w:color w:val="auto"/>
                <w:sz w:val="22"/>
                <w:szCs w:val="22"/>
                <w:u w:val="none"/>
              </w:rPr>
            </w:pPr>
          </w:p>
        </w:tc>
      </w:tr>
      <w:tr w14:paraId="0D8F3C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4986E0A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85</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0B52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黄楼</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3BAF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顺河</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8BCB5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9370.5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5A261">
            <w:pPr>
              <w:jc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0A33D517">
            <w:pPr>
              <w:jc w:val="center"/>
              <w:rPr>
                <w:rFonts w:hint="eastAsia" w:ascii="宋体" w:hAnsi="宋体" w:eastAsia="宋体" w:cs="宋体"/>
                <w:i w:val="0"/>
                <w:iCs w:val="0"/>
                <w:color w:val="auto"/>
                <w:sz w:val="22"/>
                <w:szCs w:val="22"/>
                <w:u w:val="none"/>
              </w:rPr>
            </w:pPr>
          </w:p>
        </w:tc>
      </w:tr>
      <w:tr w14:paraId="377CA6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269F056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86</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13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黄楼</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ED37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地藏里</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D137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12344.5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C44D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705" w:type="dxa"/>
            <w:tcBorders>
              <w:top w:val="single" w:color="000000" w:sz="4" w:space="0"/>
              <w:left w:val="single" w:color="000000" w:sz="4" w:space="0"/>
              <w:bottom w:val="single" w:color="000000" w:sz="4" w:space="0"/>
            </w:tcBorders>
            <w:shd w:val="clear" w:color="auto" w:fill="auto"/>
            <w:noWrap/>
            <w:vAlign w:val="center"/>
          </w:tcPr>
          <w:p w14:paraId="070B2A8C">
            <w:pPr>
              <w:jc w:val="center"/>
              <w:rPr>
                <w:rFonts w:hint="eastAsia" w:ascii="宋体" w:hAnsi="宋体" w:eastAsia="宋体" w:cs="宋体"/>
                <w:i w:val="0"/>
                <w:iCs w:val="0"/>
                <w:color w:val="auto"/>
                <w:sz w:val="22"/>
                <w:szCs w:val="22"/>
                <w:u w:val="none"/>
              </w:rPr>
            </w:pPr>
          </w:p>
        </w:tc>
      </w:tr>
      <w:tr w14:paraId="3FBAF8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154649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87</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06F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黄楼</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26A2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老营盘（东）</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0AF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4780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FB1E1">
            <w:pPr>
              <w:jc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406A2E39">
            <w:pPr>
              <w:jc w:val="center"/>
              <w:rPr>
                <w:rFonts w:hint="eastAsia" w:ascii="宋体" w:hAnsi="宋体" w:eastAsia="宋体" w:cs="宋体"/>
                <w:i w:val="0"/>
                <w:iCs w:val="0"/>
                <w:color w:val="auto"/>
                <w:sz w:val="22"/>
                <w:szCs w:val="22"/>
                <w:u w:val="none"/>
              </w:rPr>
            </w:pPr>
          </w:p>
        </w:tc>
      </w:tr>
      <w:tr w14:paraId="790CC7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45914C2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88</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DA75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黄楼</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6AF0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大坝头142号</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18D9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852.5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653E">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71A4B316">
            <w:pPr>
              <w:jc w:val="center"/>
              <w:rPr>
                <w:rFonts w:hint="eastAsia" w:ascii="宋体" w:hAnsi="宋体" w:eastAsia="宋体" w:cs="宋体"/>
                <w:i w:val="0"/>
                <w:iCs w:val="0"/>
                <w:color w:val="auto"/>
                <w:sz w:val="22"/>
                <w:szCs w:val="22"/>
                <w:u w:val="none"/>
              </w:rPr>
            </w:pPr>
          </w:p>
        </w:tc>
      </w:tr>
      <w:tr w14:paraId="5FF409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7F6B4C4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89</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A95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黄楼</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2BC8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大坝头19号</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BAF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144</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6AAAC">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693C34E6">
            <w:pPr>
              <w:jc w:val="center"/>
              <w:rPr>
                <w:rFonts w:hint="eastAsia" w:ascii="宋体" w:hAnsi="宋体" w:eastAsia="宋体" w:cs="宋体"/>
                <w:i w:val="0"/>
                <w:iCs w:val="0"/>
                <w:color w:val="auto"/>
                <w:sz w:val="22"/>
                <w:szCs w:val="22"/>
                <w:u w:val="none"/>
              </w:rPr>
            </w:pPr>
          </w:p>
        </w:tc>
      </w:tr>
      <w:tr w14:paraId="69F7FF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7293494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37D0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黄楼</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32E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大坝头21号（邮电院）</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521C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750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1DE27">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74C1C021">
            <w:pPr>
              <w:jc w:val="center"/>
              <w:rPr>
                <w:rFonts w:hint="eastAsia" w:ascii="宋体" w:hAnsi="宋体" w:eastAsia="宋体" w:cs="宋体"/>
                <w:i w:val="0"/>
                <w:iCs w:val="0"/>
                <w:color w:val="auto"/>
                <w:sz w:val="22"/>
                <w:szCs w:val="22"/>
                <w:u w:val="none"/>
              </w:rPr>
            </w:pPr>
          </w:p>
        </w:tc>
      </w:tr>
      <w:tr w14:paraId="4D1A8A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3BCEFC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91</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9B4B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黄楼</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496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老营盘（西）</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023A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5788</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DAAA2">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5FC18ABB">
            <w:pPr>
              <w:jc w:val="center"/>
              <w:rPr>
                <w:rFonts w:hint="eastAsia" w:ascii="宋体" w:hAnsi="宋体" w:eastAsia="宋体" w:cs="宋体"/>
                <w:i w:val="0"/>
                <w:iCs w:val="0"/>
                <w:color w:val="auto"/>
                <w:sz w:val="22"/>
                <w:szCs w:val="22"/>
                <w:u w:val="none"/>
              </w:rPr>
            </w:pPr>
          </w:p>
        </w:tc>
      </w:tr>
      <w:tr w14:paraId="3D0A35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1F201D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92</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DFD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黄楼</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285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大坝头(89号楼）</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3D3A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790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7DE85">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0B8A09FF">
            <w:pPr>
              <w:jc w:val="center"/>
              <w:rPr>
                <w:rFonts w:hint="eastAsia" w:ascii="宋体" w:hAnsi="宋体" w:eastAsia="宋体" w:cs="宋体"/>
                <w:i w:val="0"/>
                <w:iCs w:val="0"/>
                <w:color w:val="auto"/>
                <w:sz w:val="22"/>
                <w:szCs w:val="22"/>
                <w:u w:val="none"/>
              </w:rPr>
            </w:pPr>
          </w:p>
        </w:tc>
      </w:tr>
      <w:tr w14:paraId="782E3F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3B66BD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93</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8B15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黄楼</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3A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前舜一巷</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CBED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1700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59FE5">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6674C00D">
            <w:pPr>
              <w:jc w:val="center"/>
              <w:rPr>
                <w:rFonts w:hint="eastAsia" w:ascii="宋体" w:hAnsi="宋体" w:eastAsia="宋体" w:cs="宋体"/>
                <w:i w:val="0"/>
                <w:iCs w:val="0"/>
                <w:color w:val="auto"/>
                <w:sz w:val="22"/>
                <w:szCs w:val="22"/>
                <w:u w:val="none"/>
              </w:rPr>
            </w:pPr>
          </w:p>
        </w:tc>
      </w:tr>
      <w:tr w14:paraId="55A8F1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6B63F46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94</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14FA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黄楼</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907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民北散片</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5B8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1230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46B5B">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3D0E1355">
            <w:pPr>
              <w:jc w:val="center"/>
              <w:rPr>
                <w:rFonts w:hint="eastAsia" w:ascii="宋体" w:hAnsi="宋体" w:eastAsia="宋体" w:cs="宋体"/>
                <w:i w:val="0"/>
                <w:iCs w:val="0"/>
                <w:color w:val="auto"/>
                <w:sz w:val="22"/>
                <w:szCs w:val="22"/>
                <w:u w:val="none"/>
              </w:rPr>
            </w:pPr>
          </w:p>
        </w:tc>
      </w:tr>
      <w:tr w14:paraId="062F32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0A5BD55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95</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92B4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黄楼</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2586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电南巷</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9F75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1405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F4C1F">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1EA3815B">
            <w:pPr>
              <w:jc w:val="center"/>
              <w:rPr>
                <w:rFonts w:hint="eastAsia" w:ascii="宋体" w:hAnsi="宋体" w:eastAsia="宋体" w:cs="宋体"/>
                <w:i w:val="0"/>
                <w:iCs w:val="0"/>
                <w:color w:val="auto"/>
                <w:sz w:val="22"/>
                <w:szCs w:val="22"/>
                <w:u w:val="none"/>
              </w:rPr>
            </w:pPr>
          </w:p>
        </w:tc>
      </w:tr>
      <w:tr w14:paraId="14E64F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5191D9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96</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99B0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黄楼</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05BC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电北散片</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CF8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1122</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950BF">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19640717">
            <w:pPr>
              <w:jc w:val="center"/>
              <w:rPr>
                <w:rFonts w:hint="eastAsia" w:ascii="宋体" w:hAnsi="宋体" w:eastAsia="宋体" w:cs="宋体"/>
                <w:i w:val="0"/>
                <w:iCs w:val="0"/>
                <w:color w:val="auto"/>
                <w:sz w:val="22"/>
                <w:szCs w:val="22"/>
                <w:u w:val="none"/>
              </w:rPr>
            </w:pPr>
          </w:p>
        </w:tc>
      </w:tr>
      <w:tr w14:paraId="667D91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1ADCAD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97</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62A5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黄楼</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BF3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永康门前路</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963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2340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1CADF">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32BA1D14">
            <w:pPr>
              <w:jc w:val="center"/>
              <w:rPr>
                <w:rFonts w:hint="eastAsia" w:ascii="宋体" w:hAnsi="宋体" w:eastAsia="宋体" w:cs="宋体"/>
                <w:i w:val="0"/>
                <w:iCs w:val="0"/>
                <w:color w:val="auto"/>
                <w:sz w:val="22"/>
                <w:szCs w:val="22"/>
                <w:u w:val="none"/>
              </w:rPr>
            </w:pPr>
          </w:p>
        </w:tc>
      </w:tr>
      <w:tr w14:paraId="647222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71F179B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98</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58DD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黄楼</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BA4C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洪学散片</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4AF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1946.1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2BE0F">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522A9B7A">
            <w:pPr>
              <w:jc w:val="center"/>
              <w:rPr>
                <w:rFonts w:hint="eastAsia" w:ascii="宋体" w:hAnsi="宋体" w:eastAsia="宋体" w:cs="宋体"/>
                <w:i w:val="0"/>
                <w:iCs w:val="0"/>
                <w:color w:val="auto"/>
                <w:sz w:val="22"/>
                <w:szCs w:val="22"/>
                <w:u w:val="none"/>
              </w:rPr>
            </w:pPr>
          </w:p>
        </w:tc>
      </w:tr>
      <w:tr w14:paraId="5F8AD5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767367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99</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18BD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黄楼</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A2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民北72号院</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0E91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1512</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D7A27">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75B9D483">
            <w:pPr>
              <w:jc w:val="center"/>
              <w:rPr>
                <w:rFonts w:hint="eastAsia" w:ascii="宋体" w:hAnsi="宋体" w:eastAsia="宋体" w:cs="宋体"/>
                <w:i w:val="0"/>
                <w:iCs w:val="0"/>
                <w:color w:val="auto"/>
                <w:sz w:val="22"/>
                <w:szCs w:val="22"/>
                <w:u w:val="none"/>
              </w:rPr>
            </w:pPr>
          </w:p>
        </w:tc>
      </w:tr>
      <w:tr w14:paraId="73A823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073C56E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6594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黄楼</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3FD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民北49号院</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A77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244</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389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425.5</w:t>
            </w:r>
          </w:p>
        </w:tc>
        <w:tc>
          <w:tcPr>
            <w:tcW w:w="705" w:type="dxa"/>
            <w:tcBorders>
              <w:top w:val="single" w:color="000000" w:sz="4" w:space="0"/>
              <w:left w:val="single" w:color="000000" w:sz="4" w:space="0"/>
              <w:bottom w:val="single" w:color="000000" w:sz="4" w:space="0"/>
            </w:tcBorders>
            <w:shd w:val="clear" w:color="auto" w:fill="auto"/>
            <w:noWrap/>
            <w:vAlign w:val="center"/>
          </w:tcPr>
          <w:p w14:paraId="49515454">
            <w:pPr>
              <w:jc w:val="center"/>
              <w:rPr>
                <w:rFonts w:hint="eastAsia" w:ascii="宋体" w:hAnsi="宋体" w:eastAsia="宋体" w:cs="宋体"/>
                <w:i w:val="0"/>
                <w:iCs w:val="0"/>
                <w:color w:val="auto"/>
                <w:sz w:val="22"/>
                <w:szCs w:val="22"/>
                <w:u w:val="none"/>
              </w:rPr>
            </w:pPr>
          </w:p>
        </w:tc>
      </w:tr>
      <w:tr w14:paraId="41AEFC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1A662B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101</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C8E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黄楼</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6C15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状元楼周边</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EC7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1128</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D8474">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021D45FD">
            <w:pPr>
              <w:jc w:val="center"/>
              <w:rPr>
                <w:rFonts w:hint="eastAsia" w:ascii="宋体" w:hAnsi="宋体" w:eastAsia="宋体" w:cs="宋体"/>
                <w:i w:val="0"/>
                <w:iCs w:val="0"/>
                <w:color w:val="auto"/>
                <w:sz w:val="22"/>
                <w:szCs w:val="22"/>
                <w:u w:val="none"/>
              </w:rPr>
            </w:pPr>
          </w:p>
        </w:tc>
      </w:tr>
      <w:tr w14:paraId="5308B4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3A8ABB3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102</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11E3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黄楼</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FA91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文化宫停车场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E1D8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1275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D943E">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5CAC8B7E">
            <w:pPr>
              <w:jc w:val="center"/>
              <w:rPr>
                <w:rFonts w:hint="eastAsia" w:ascii="宋体" w:hAnsi="宋体" w:eastAsia="宋体" w:cs="宋体"/>
                <w:i w:val="0"/>
                <w:iCs w:val="0"/>
                <w:color w:val="auto"/>
                <w:sz w:val="22"/>
                <w:szCs w:val="22"/>
                <w:u w:val="none"/>
              </w:rPr>
            </w:pPr>
          </w:p>
        </w:tc>
      </w:tr>
      <w:tr w14:paraId="0AEE88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32F85B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103</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822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黄楼</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55A3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大马路191号</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49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500D6">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3D8AECCF">
            <w:pPr>
              <w:jc w:val="center"/>
              <w:rPr>
                <w:rFonts w:hint="eastAsia" w:ascii="宋体" w:hAnsi="宋体" w:eastAsia="宋体" w:cs="宋体"/>
                <w:i w:val="0"/>
                <w:iCs w:val="0"/>
                <w:color w:val="auto"/>
                <w:sz w:val="22"/>
                <w:szCs w:val="22"/>
                <w:u w:val="none"/>
              </w:rPr>
            </w:pPr>
          </w:p>
        </w:tc>
      </w:tr>
      <w:tr w14:paraId="3B18C8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21B4A97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104</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4B8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黄楼</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B641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文学巷</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9B4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1635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7FB92">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475247F5">
            <w:pPr>
              <w:jc w:val="center"/>
              <w:rPr>
                <w:rFonts w:hint="eastAsia" w:ascii="宋体" w:hAnsi="宋体" w:eastAsia="宋体" w:cs="宋体"/>
                <w:i w:val="0"/>
                <w:iCs w:val="0"/>
                <w:color w:val="auto"/>
                <w:sz w:val="22"/>
                <w:szCs w:val="22"/>
                <w:u w:val="none"/>
              </w:rPr>
            </w:pPr>
          </w:p>
        </w:tc>
      </w:tr>
      <w:tr w14:paraId="674CB0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4871D3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105</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DC6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黄楼</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CE4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东阁街15号楼</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4B72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5FAB">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03C8186C">
            <w:pPr>
              <w:jc w:val="center"/>
              <w:rPr>
                <w:rFonts w:hint="eastAsia" w:ascii="宋体" w:hAnsi="宋体" w:eastAsia="宋体" w:cs="宋体"/>
                <w:i w:val="0"/>
                <w:iCs w:val="0"/>
                <w:color w:val="auto"/>
                <w:sz w:val="22"/>
                <w:szCs w:val="22"/>
                <w:u w:val="none"/>
              </w:rPr>
            </w:pPr>
          </w:p>
        </w:tc>
      </w:tr>
      <w:tr w14:paraId="29BCF9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22CA015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106</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F922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黄楼</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C3EF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老营盘小区北门巷口</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BE5E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D6599">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7ECDD188">
            <w:pPr>
              <w:jc w:val="center"/>
              <w:rPr>
                <w:rFonts w:hint="eastAsia" w:ascii="宋体" w:hAnsi="宋体" w:eastAsia="宋体" w:cs="宋体"/>
                <w:i w:val="0"/>
                <w:iCs w:val="0"/>
                <w:color w:val="auto"/>
                <w:sz w:val="22"/>
                <w:szCs w:val="22"/>
                <w:u w:val="none"/>
              </w:rPr>
            </w:pPr>
          </w:p>
        </w:tc>
      </w:tr>
      <w:tr w14:paraId="431CA1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5A203B2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107</w:t>
            </w:r>
          </w:p>
        </w:tc>
        <w:tc>
          <w:tcPr>
            <w:tcW w:w="94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5484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黄楼</w:t>
            </w:r>
          </w:p>
        </w:tc>
        <w:tc>
          <w:tcPr>
            <w:tcW w:w="31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C0839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东阁小区</w:t>
            </w:r>
          </w:p>
        </w:tc>
        <w:tc>
          <w:tcPr>
            <w:tcW w:w="200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F0CC6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16950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18850">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0E642EAF">
            <w:pPr>
              <w:jc w:val="center"/>
              <w:rPr>
                <w:rFonts w:hint="eastAsia" w:ascii="宋体" w:hAnsi="宋体" w:eastAsia="宋体" w:cs="宋体"/>
                <w:i w:val="0"/>
                <w:iCs w:val="0"/>
                <w:color w:val="auto"/>
                <w:sz w:val="22"/>
                <w:szCs w:val="22"/>
                <w:u w:val="none"/>
              </w:rPr>
            </w:pPr>
          </w:p>
        </w:tc>
      </w:tr>
      <w:tr w14:paraId="4D3C8F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65DBAB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108</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BD55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黄楼</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BD9E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五交化楼</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D2E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980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7DFC7">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7EB5750B">
            <w:pPr>
              <w:jc w:val="center"/>
              <w:rPr>
                <w:rFonts w:hint="eastAsia" w:ascii="宋体" w:hAnsi="宋体" w:eastAsia="宋体" w:cs="宋体"/>
                <w:i w:val="0"/>
                <w:iCs w:val="0"/>
                <w:color w:val="auto"/>
                <w:sz w:val="22"/>
                <w:szCs w:val="22"/>
                <w:u w:val="none"/>
              </w:rPr>
            </w:pPr>
          </w:p>
        </w:tc>
      </w:tr>
      <w:tr w14:paraId="20F37F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2052B40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109</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A004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黄楼</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907F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地藏里123号部队楼</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3995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B634">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522A7B87">
            <w:pPr>
              <w:jc w:val="center"/>
              <w:rPr>
                <w:rFonts w:hint="eastAsia" w:ascii="宋体" w:hAnsi="宋体" w:eastAsia="宋体" w:cs="宋体"/>
                <w:i w:val="0"/>
                <w:iCs w:val="0"/>
                <w:color w:val="auto"/>
                <w:sz w:val="22"/>
                <w:szCs w:val="22"/>
                <w:u w:val="none"/>
              </w:rPr>
            </w:pPr>
          </w:p>
        </w:tc>
      </w:tr>
      <w:tr w14:paraId="2E3999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1" w:hRule="atLeast"/>
        </w:trPr>
        <w:tc>
          <w:tcPr>
            <w:tcW w:w="627" w:type="dxa"/>
            <w:tcBorders>
              <w:top w:val="single" w:color="000000" w:sz="4" w:space="0"/>
              <w:bottom w:val="single" w:color="000000" w:sz="4" w:space="0"/>
              <w:right w:val="single" w:color="000000" w:sz="4" w:space="0"/>
            </w:tcBorders>
            <w:shd w:val="clear" w:color="auto" w:fill="auto"/>
            <w:vAlign w:val="center"/>
          </w:tcPr>
          <w:p w14:paraId="486D34B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42B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黄楼</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320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永康牌楼5号楼及斜坡过道</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8326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974A7">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474E3E89">
            <w:pPr>
              <w:jc w:val="center"/>
              <w:rPr>
                <w:rFonts w:hint="eastAsia" w:ascii="宋体" w:hAnsi="宋体" w:eastAsia="宋体" w:cs="宋体"/>
                <w:i w:val="0"/>
                <w:iCs w:val="0"/>
                <w:color w:val="auto"/>
                <w:sz w:val="22"/>
                <w:szCs w:val="22"/>
                <w:u w:val="none"/>
              </w:rPr>
            </w:pPr>
          </w:p>
        </w:tc>
      </w:tr>
      <w:tr w14:paraId="09EDBE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7F4F3B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111</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280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黄楼</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4C10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永康河清68、70号院及门前路</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A756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A1C99">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2D30B49D">
            <w:pPr>
              <w:jc w:val="center"/>
              <w:rPr>
                <w:rFonts w:hint="eastAsia" w:ascii="宋体" w:hAnsi="宋体" w:eastAsia="宋体" w:cs="宋体"/>
                <w:i w:val="0"/>
                <w:iCs w:val="0"/>
                <w:color w:val="auto"/>
                <w:sz w:val="22"/>
                <w:szCs w:val="22"/>
                <w:u w:val="none"/>
              </w:rPr>
            </w:pPr>
          </w:p>
        </w:tc>
      </w:tr>
      <w:tr w14:paraId="470895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53DB166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112</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DAE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黄楼</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AFA6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中学街1号</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181D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59F80">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5544505F">
            <w:pPr>
              <w:jc w:val="center"/>
              <w:rPr>
                <w:rFonts w:hint="eastAsia" w:ascii="宋体" w:hAnsi="宋体" w:eastAsia="宋体" w:cs="宋体"/>
                <w:i w:val="0"/>
                <w:iCs w:val="0"/>
                <w:color w:val="auto"/>
                <w:sz w:val="22"/>
                <w:szCs w:val="22"/>
                <w:u w:val="none"/>
              </w:rPr>
            </w:pPr>
          </w:p>
        </w:tc>
      </w:tr>
      <w:tr w14:paraId="699B411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6666862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113</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1FC0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黄楼</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CBE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中学街2号</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8CD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4901C">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35E11BA2">
            <w:pPr>
              <w:jc w:val="center"/>
              <w:rPr>
                <w:rFonts w:hint="eastAsia" w:ascii="宋体" w:hAnsi="宋体" w:eastAsia="宋体" w:cs="宋体"/>
                <w:i w:val="0"/>
                <w:iCs w:val="0"/>
                <w:color w:val="auto"/>
                <w:sz w:val="22"/>
                <w:szCs w:val="22"/>
                <w:u w:val="none"/>
              </w:rPr>
            </w:pPr>
          </w:p>
        </w:tc>
      </w:tr>
      <w:tr w14:paraId="5FB530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6850FA6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114</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C64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黄楼</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3E2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中学街6号</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9F4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80038">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23B0F64D">
            <w:pPr>
              <w:jc w:val="center"/>
              <w:rPr>
                <w:rFonts w:hint="eastAsia" w:ascii="宋体" w:hAnsi="宋体" w:eastAsia="宋体" w:cs="宋体"/>
                <w:i w:val="0"/>
                <w:iCs w:val="0"/>
                <w:color w:val="auto"/>
                <w:sz w:val="22"/>
                <w:szCs w:val="22"/>
                <w:u w:val="none"/>
              </w:rPr>
            </w:pPr>
          </w:p>
        </w:tc>
      </w:tr>
      <w:tr w14:paraId="2BFBE0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1570D4F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115</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699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黄楼</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C9D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民主北路48号</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4EE2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D3DF4">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65398D40">
            <w:pPr>
              <w:jc w:val="center"/>
              <w:rPr>
                <w:rFonts w:hint="eastAsia" w:ascii="宋体" w:hAnsi="宋体" w:eastAsia="宋体" w:cs="宋体"/>
                <w:i w:val="0"/>
                <w:iCs w:val="0"/>
                <w:color w:val="auto"/>
                <w:sz w:val="22"/>
                <w:szCs w:val="22"/>
                <w:u w:val="none"/>
              </w:rPr>
            </w:pPr>
          </w:p>
        </w:tc>
      </w:tr>
      <w:tr w14:paraId="78D944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693DBD1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116</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B9FA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黄楼</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98AF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镇河一街72号</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DEBA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9A102">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1AA897A5">
            <w:pPr>
              <w:jc w:val="center"/>
              <w:rPr>
                <w:rFonts w:hint="eastAsia" w:ascii="宋体" w:hAnsi="宋体" w:eastAsia="宋体" w:cs="宋体"/>
                <w:i w:val="0"/>
                <w:iCs w:val="0"/>
                <w:color w:val="auto"/>
                <w:sz w:val="22"/>
                <w:szCs w:val="22"/>
                <w:u w:val="none"/>
              </w:rPr>
            </w:pPr>
          </w:p>
        </w:tc>
      </w:tr>
      <w:tr w14:paraId="0F760F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18A30A4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117</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CA6B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黄楼</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9640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镇河一街69/71号</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B19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A16FC">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7C324B25">
            <w:pPr>
              <w:jc w:val="center"/>
              <w:rPr>
                <w:rFonts w:hint="eastAsia" w:ascii="宋体" w:hAnsi="宋体" w:eastAsia="宋体" w:cs="宋体"/>
                <w:i w:val="0"/>
                <w:iCs w:val="0"/>
                <w:color w:val="auto"/>
                <w:sz w:val="22"/>
                <w:szCs w:val="22"/>
                <w:u w:val="none"/>
              </w:rPr>
            </w:pPr>
          </w:p>
        </w:tc>
      </w:tr>
      <w:tr w14:paraId="079DFEB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32CCB08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118</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D082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黄楼</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92F7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中行宿舍</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5E8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980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393C">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0BB92EC1">
            <w:pPr>
              <w:jc w:val="center"/>
              <w:rPr>
                <w:rFonts w:hint="eastAsia" w:ascii="宋体" w:hAnsi="宋体" w:eastAsia="宋体" w:cs="宋体"/>
                <w:i w:val="0"/>
                <w:iCs w:val="0"/>
                <w:color w:val="auto"/>
                <w:sz w:val="22"/>
                <w:szCs w:val="22"/>
                <w:u w:val="none"/>
              </w:rPr>
            </w:pPr>
          </w:p>
        </w:tc>
      </w:tr>
      <w:tr w14:paraId="204437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061635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119</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5F33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黄楼</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2AD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环城路227号</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2F0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1020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52CFD">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06A1DD58">
            <w:pPr>
              <w:jc w:val="center"/>
              <w:rPr>
                <w:rFonts w:hint="eastAsia" w:ascii="宋体" w:hAnsi="宋体" w:eastAsia="宋体" w:cs="宋体"/>
                <w:i w:val="0"/>
                <w:iCs w:val="0"/>
                <w:color w:val="auto"/>
                <w:sz w:val="22"/>
                <w:szCs w:val="22"/>
                <w:u w:val="none"/>
              </w:rPr>
            </w:pPr>
          </w:p>
        </w:tc>
      </w:tr>
      <w:tr w14:paraId="526FC6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2CB765D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E900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A3B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 徐州人家</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96DD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40192</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7831E">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0ED24BB1">
            <w:pPr>
              <w:jc w:val="center"/>
              <w:rPr>
                <w:rFonts w:hint="eastAsia" w:ascii="宋体" w:hAnsi="宋体" w:eastAsia="宋体" w:cs="宋体"/>
                <w:i w:val="0"/>
                <w:iCs w:val="0"/>
                <w:color w:val="auto"/>
                <w:sz w:val="22"/>
                <w:szCs w:val="22"/>
                <w:u w:val="none"/>
              </w:rPr>
            </w:pPr>
          </w:p>
        </w:tc>
      </w:tr>
      <w:tr w14:paraId="7C17A2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5311B55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121</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00D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8846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新城花园</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B90E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5716</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6BCE">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32600D35">
            <w:pPr>
              <w:jc w:val="center"/>
              <w:rPr>
                <w:rFonts w:hint="eastAsia" w:ascii="宋体" w:hAnsi="宋体" w:eastAsia="宋体" w:cs="宋体"/>
                <w:i w:val="0"/>
                <w:iCs w:val="0"/>
                <w:color w:val="auto"/>
                <w:sz w:val="22"/>
                <w:szCs w:val="22"/>
                <w:u w:val="none"/>
              </w:rPr>
            </w:pPr>
          </w:p>
        </w:tc>
      </w:tr>
      <w:tr w14:paraId="77C1D2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006D430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122</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38F9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8E3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徐州人家北区</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A50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20392</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E0F4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1500</w:t>
            </w:r>
          </w:p>
        </w:tc>
        <w:tc>
          <w:tcPr>
            <w:tcW w:w="705" w:type="dxa"/>
            <w:tcBorders>
              <w:top w:val="single" w:color="000000" w:sz="4" w:space="0"/>
              <w:left w:val="single" w:color="000000" w:sz="4" w:space="0"/>
              <w:bottom w:val="single" w:color="000000" w:sz="4" w:space="0"/>
            </w:tcBorders>
            <w:shd w:val="clear" w:color="auto" w:fill="auto"/>
            <w:noWrap/>
            <w:vAlign w:val="center"/>
          </w:tcPr>
          <w:p w14:paraId="46AAD7F5">
            <w:pPr>
              <w:jc w:val="center"/>
              <w:rPr>
                <w:rFonts w:hint="eastAsia" w:ascii="宋体" w:hAnsi="宋体" w:eastAsia="宋体" w:cs="宋体"/>
                <w:i w:val="0"/>
                <w:iCs w:val="0"/>
                <w:color w:val="auto"/>
                <w:sz w:val="22"/>
                <w:szCs w:val="22"/>
                <w:u w:val="none"/>
              </w:rPr>
            </w:pPr>
          </w:p>
        </w:tc>
      </w:tr>
      <w:tr w14:paraId="3BD9DD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005D79C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123</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E50E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5258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香山庭院</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73D2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7237</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554DE">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2463D830">
            <w:pPr>
              <w:jc w:val="center"/>
              <w:rPr>
                <w:rFonts w:hint="eastAsia" w:ascii="宋体" w:hAnsi="宋体" w:eastAsia="宋体" w:cs="宋体"/>
                <w:i w:val="0"/>
                <w:iCs w:val="0"/>
                <w:color w:val="auto"/>
                <w:sz w:val="22"/>
                <w:szCs w:val="22"/>
                <w:u w:val="none"/>
              </w:rPr>
            </w:pPr>
          </w:p>
        </w:tc>
      </w:tr>
      <w:tr w14:paraId="13C6C1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3B0F35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124</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CABE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92B7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白云山（特汽厂宿舍）</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81EF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1210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5D36B">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1FD357A0">
            <w:pPr>
              <w:jc w:val="center"/>
              <w:rPr>
                <w:rFonts w:hint="eastAsia" w:ascii="宋体" w:hAnsi="宋体" w:eastAsia="宋体" w:cs="宋体"/>
                <w:i w:val="0"/>
                <w:iCs w:val="0"/>
                <w:color w:val="auto"/>
                <w:sz w:val="22"/>
                <w:szCs w:val="22"/>
                <w:u w:val="none"/>
              </w:rPr>
            </w:pPr>
          </w:p>
        </w:tc>
      </w:tr>
      <w:tr w14:paraId="0B8079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74AE8E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125</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E2A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785F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白云山（五交化宿舍）</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A65C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1102</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FF7C5">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4D9EAB7D">
            <w:pPr>
              <w:jc w:val="center"/>
              <w:rPr>
                <w:rFonts w:hint="eastAsia" w:ascii="宋体" w:hAnsi="宋体" w:eastAsia="宋体" w:cs="宋体"/>
                <w:i w:val="0"/>
                <w:iCs w:val="0"/>
                <w:color w:val="auto"/>
                <w:sz w:val="22"/>
                <w:szCs w:val="22"/>
                <w:u w:val="none"/>
              </w:rPr>
            </w:pPr>
          </w:p>
        </w:tc>
      </w:tr>
      <w:tr w14:paraId="00F5CF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332C0ED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126</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37B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C457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白云小区</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36BF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4229</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2437">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7B027B7A">
            <w:pPr>
              <w:jc w:val="center"/>
              <w:rPr>
                <w:rFonts w:hint="eastAsia" w:ascii="宋体" w:hAnsi="宋体" w:eastAsia="宋体" w:cs="宋体"/>
                <w:i w:val="0"/>
                <w:iCs w:val="0"/>
                <w:color w:val="auto"/>
                <w:sz w:val="22"/>
                <w:szCs w:val="22"/>
                <w:u w:val="none"/>
              </w:rPr>
            </w:pPr>
          </w:p>
        </w:tc>
      </w:tr>
      <w:tr w14:paraId="6DECC7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508EEE9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127</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6CE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6A2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徐州饭店宿舍</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13EB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886</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90DDE">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25945EDB">
            <w:pPr>
              <w:jc w:val="center"/>
              <w:rPr>
                <w:rFonts w:hint="eastAsia" w:ascii="宋体" w:hAnsi="宋体" w:eastAsia="宋体" w:cs="宋体"/>
                <w:i w:val="0"/>
                <w:iCs w:val="0"/>
                <w:color w:val="auto"/>
                <w:sz w:val="22"/>
                <w:szCs w:val="22"/>
                <w:u w:val="none"/>
              </w:rPr>
            </w:pPr>
          </w:p>
        </w:tc>
      </w:tr>
      <w:tr w14:paraId="0DDFF0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63F83FE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128</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616E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218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白云山老八栋</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EBE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5657</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6A193">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133562BA">
            <w:pPr>
              <w:jc w:val="center"/>
              <w:rPr>
                <w:rFonts w:hint="eastAsia" w:ascii="宋体" w:hAnsi="宋体" w:eastAsia="宋体" w:cs="宋体"/>
                <w:i w:val="0"/>
                <w:iCs w:val="0"/>
                <w:color w:val="auto"/>
                <w:sz w:val="22"/>
                <w:szCs w:val="22"/>
                <w:u w:val="none"/>
              </w:rPr>
            </w:pPr>
          </w:p>
        </w:tc>
      </w:tr>
      <w:tr w14:paraId="4DD0C6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7072C8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129</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CF0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287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白下小区</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BCDA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3107</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89EE8">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0AD4789A">
            <w:pPr>
              <w:jc w:val="center"/>
              <w:rPr>
                <w:rFonts w:hint="eastAsia" w:ascii="宋体" w:hAnsi="宋体" w:eastAsia="宋体" w:cs="宋体"/>
                <w:i w:val="0"/>
                <w:iCs w:val="0"/>
                <w:color w:val="auto"/>
                <w:sz w:val="22"/>
                <w:szCs w:val="22"/>
                <w:u w:val="none"/>
              </w:rPr>
            </w:pPr>
          </w:p>
        </w:tc>
      </w:tr>
      <w:tr w14:paraId="7EACA4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36353BB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6F8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FF6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商业局宿舍</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33B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6407</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DE0BD">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504E8CD3">
            <w:pPr>
              <w:jc w:val="center"/>
              <w:rPr>
                <w:rFonts w:hint="eastAsia" w:ascii="宋体" w:hAnsi="宋体" w:eastAsia="宋体" w:cs="宋体"/>
                <w:i w:val="0"/>
                <w:iCs w:val="0"/>
                <w:color w:val="auto"/>
                <w:sz w:val="22"/>
                <w:szCs w:val="22"/>
                <w:u w:val="none"/>
              </w:rPr>
            </w:pPr>
          </w:p>
        </w:tc>
      </w:tr>
      <w:tr w14:paraId="155D2D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6998C4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131</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721C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64C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铁路26宿舍</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B59D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4564</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92998">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0736813A">
            <w:pPr>
              <w:jc w:val="center"/>
              <w:rPr>
                <w:rFonts w:hint="eastAsia" w:ascii="宋体" w:hAnsi="宋体" w:eastAsia="宋体" w:cs="宋体"/>
                <w:i w:val="0"/>
                <w:iCs w:val="0"/>
                <w:color w:val="auto"/>
                <w:sz w:val="22"/>
                <w:szCs w:val="22"/>
                <w:u w:val="none"/>
              </w:rPr>
            </w:pPr>
          </w:p>
        </w:tc>
      </w:tr>
      <w:tr w14:paraId="77F72D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7F5D696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132</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5962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D8B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徐钢五宿舍</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086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3548</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FC8D4">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4B4F4D26">
            <w:pPr>
              <w:jc w:val="center"/>
              <w:rPr>
                <w:rFonts w:hint="eastAsia" w:ascii="宋体" w:hAnsi="宋体" w:eastAsia="宋体" w:cs="宋体"/>
                <w:i w:val="0"/>
                <w:iCs w:val="0"/>
                <w:color w:val="auto"/>
                <w:sz w:val="22"/>
                <w:szCs w:val="22"/>
                <w:u w:val="none"/>
              </w:rPr>
            </w:pPr>
          </w:p>
        </w:tc>
      </w:tr>
      <w:tr w14:paraId="217F8E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12896A9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133</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126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E25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徐钢六宿舍</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D89B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1771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1E88C">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31E3C646">
            <w:pPr>
              <w:jc w:val="center"/>
              <w:rPr>
                <w:rFonts w:hint="eastAsia" w:ascii="宋体" w:hAnsi="宋体" w:eastAsia="宋体" w:cs="宋体"/>
                <w:i w:val="0"/>
                <w:iCs w:val="0"/>
                <w:color w:val="auto"/>
                <w:sz w:val="22"/>
                <w:szCs w:val="22"/>
                <w:u w:val="none"/>
              </w:rPr>
            </w:pPr>
          </w:p>
        </w:tc>
      </w:tr>
      <w:tr w14:paraId="2A50E3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6AA3C35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134</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EEC3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98F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徐钢七宿舍</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1785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9100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AA7C">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445C6246">
            <w:pPr>
              <w:jc w:val="center"/>
              <w:rPr>
                <w:rFonts w:hint="eastAsia" w:ascii="宋体" w:hAnsi="宋体" w:eastAsia="宋体" w:cs="宋体"/>
                <w:i w:val="0"/>
                <w:iCs w:val="0"/>
                <w:color w:val="auto"/>
                <w:sz w:val="22"/>
                <w:szCs w:val="22"/>
                <w:u w:val="none"/>
              </w:rPr>
            </w:pPr>
          </w:p>
        </w:tc>
      </w:tr>
      <w:tr w14:paraId="6ED3FD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4BE0980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135</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332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C22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昌隆公寓</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C4A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886</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FB2A4">
            <w:pPr>
              <w:jc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78879131">
            <w:pPr>
              <w:jc w:val="center"/>
              <w:rPr>
                <w:rFonts w:hint="eastAsia" w:ascii="宋体" w:hAnsi="宋体" w:eastAsia="宋体" w:cs="宋体"/>
                <w:i w:val="0"/>
                <w:iCs w:val="0"/>
                <w:color w:val="auto"/>
                <w:sz w:val="22"/>
                <w:szCs w:val="22"/>
                <w:u w:val="none"/>
              </w:rPr>
            </w:pPr>
          </w:p>
        </w:tc>
      </w:tr>
      <w:tr w14:paraId="24EF29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704497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136</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32E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1CB9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煤机西村</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B95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10729</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580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1210</w:t>
            </w:r>
          </w:p>
        </w:tc>
        <w:tc>
          <w:tcPr>
            <w:tcW w:w="705" w:type="dxa"/>
            <w:tcBorders>
              <w:top w:val="single" w:color="000000" w:sz="4" w:space="0"/>
              <w:left w:val="single" w:color="000000" w:sz="4" w:space="0"/>
              <w:bottom w:val="single" w:color="000000" w:sz="4" w:space="0"/>
            </w:tcBorders>
            <w:shd w:val="clear" w:color="auto" w:fill="auto"/>
            <w:noWrap/>
            <w:vAlign w:val="center"/>
          </w:tcPr>
          <w:p w14:paraId="61E9B902">
            <w:pPr>
              <w:jc w:val="center"/>
              <w:rPr>
                <w:rFonts w:hint="eastAsia" w:ascii="宋体" w:hAnsi="宋体" w:eastAsia="宋体" w:cs="宋体"/>
                <w:i w:val="0"/>
                <w:iCs w:val="0"/>
                <w:color w:val="auto"/>
                <w:sz w:val="22"/>
                <w:szCs w:val="22"/>
                <w:u w:val="none"/>
              </w:rPr>
            </w:pPr>
          </w:p>
        </w:tc>
      </w:tr>
      <w:tr w14:paraId="1C30C4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7F0382E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137</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009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648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铁路二七宿舍</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79BE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44437</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A68C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8100</w:t>
            </w:r>
          </w:p>
        </w:tc>
        <w:tc>
          <w:tcPr>
            <w:tcW w:w="705" w:type="dxa"/>
            <w:tcBorders>
              <w:top w:val="single" w:color="000000" w:sz="4" w:space="0"/>
              <w:left w:val="single" w:color="000000" w:sz="4" w:space="0"/>
              <w:bottom w:val="single" w:color="000000" w:sz="4" w:space="0"/>
            </w:tcBorders>
            <w:shd w:val="clear" w:color="auto" w:fill="auto"/>
            <w:noWrap/>
            <w:vAlign w:val="center"/>
          </w:tcPr>
          <w:p w14:paraId="065F02B8">
            <w:pPr>
              <w:jc w:val="center"/>
              <w:rPr>
                <w:rFonts w:hint="eastAsia" w:ascii="宋体" w:hAnsi="宋体" w:eastAsia="宋体" w:cs="宋体"/>
                <w:i w:val="0"/>
                <w:iCs w:val="0"/>
                <w:color w:val="auto"/>
                <w:sz w:val="22"/>
                <w:szCs w:val="22"/>
                <w:u w:val="none"/>
              </w:rPr>
            </w:pPr>
          </w:p>
        </w:tc>
      </w:tr>
      <w:tr w14:paraId="7A311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7BBA047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138</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828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54B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铁路老铁建（公务宿舍）</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88C0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3608</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1801">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3A935535">
            <w:pPr>
              <w:jc w:val="center"/>
              <w:rPr>
                <w:rFonts w:hint="eastAsia" w:ascii="宋体" w:hAnsi="宋体" w:eastAsia="宋体" w:cs="宋体"/>
                <w:i w:val="0"/>
                <w:iCs w:val="0"/>
                <w:color w:val="auto"/>
                <w:sz w:val="22"/>
                <w:szCs w:val="22"/>
                <w:u w:val="none"/>
              </w:rPr>
            </w:pPr>
          </w:p>
        </w:tc>
      </w:tr>
      <w:tr w14:paraId="1C6029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2C1B84C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139</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151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071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王场东村</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3E95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6029</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AFB89">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727526E7">
            <w:pPr>
              <w:jc w:val="center"/>
              <w:rPr>
                <w:rFonts w:hint="eastAsia" w:ascii="宋体" w:hAnsi="宋体" w:eastAsia="宋体" w:cs="宋体"/>
                <w:i w:val="0"/>
                <w:iCs w:val="0"/>
                <w:color w:val="auto"/>
                <w:sz w:val="22"/>
                <w:szCs w:val="22"/>
                <w:u w:val="none"/>
              </w:rPr>
            </w:pPr>
          </w:p>
        </w:tc>
      </w:tr>
      <w:tr w14:paraId="2A577A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42B6805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55F7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C8D5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怡园亭</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6084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12700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51106">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2560998D">
            <w:pPr>
              <w:jc w:val="center"/>
              <w:rPr>
                <w:rFonts w:hint="eastAsia" w:ascii="宋体" w:hAnsi="宋体" w:eastAsia="宋体" w:cs="宋体"/>
                <w:i w:val="0"/>
                <w:iCs w:val="0"/>
                <w:color w:val="auto"/>
                <w:sz w:val="22"/>
                <w:szCs w:val="22"/>
                <w:u w:val="none"/>
              </w:rPr>
            </w:pPr>
          </w:p>
        </w:tc>
      </w:tr>
      <w:tr w14:paraId="46E16F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79FE38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141</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FF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977D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客运小区</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A18C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1096</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5A2C3">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6C3FAA96">
            <w:pPr>
              <w:jc w:val="center"/>
              <w:rPr>
                <w:rFonts w:hint="eastAsia" w:ascii="宋体" w:hAnsi="宋体" w:eastAsia="宋体" w:cs="宋体"/>
                <w:i w:val="0"/>
                <w:iCs w:val="0"/>
                <w:color w:val="auto"/>
                <w:sz w:val="22"/>
                <w:szCs w:val="22"/>
                <w:u w:val="none"/>
              </w:rPr>
            </w:pPr>
          </w:p>
        </w:tc>
      </w:tr>
      <w:tr w14:paraId="33B232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4E22C1A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142</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DE90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2E32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建北小区</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ACD7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9705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1D5CF">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386C1CDA">
            <w:pPr>
              <w:jc w:val="center"/>
              <w:rPr>
                <w:rFonts w:hint="eastAsia" w:ascii="宋体" w:hAnsi="宋体" w:eastAsia="宋体" w:cs="宋体"/>
                <w:i w:val="0"/>
                <w:iCs w:val="0"/>
                <w:color w:val="auto"/>
                <w:sz w:val="22"/>
                <w:szCs w:val="22"/>
                <w:u w:val="none"/>
              </w:rPr>
            </w:pPr>
          </w:p>
        </w:tc>
      </w:tr>
      <w:tr w14:paraId="117F98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2BFB4A3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143</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EBA8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C2BC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磷肥厂宿舍</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9D2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440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0044">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0DBF8E71">
            <w:pPr>
              <w:jc w:val="center"/>
              <w:rPr>
                <w:rFonts w:hint="eastAsia" w:ascii="宋体" w:hAnsi="宋体" w:eastAsia="宋体" w:cs="宋体"/>
                <w:i w:val="0"/>
                <w:iCs w:val="0"/>
                <w:color w:val="auto"/>
                <w:sz w:val="22"/>
                <w:szCs w:val="22"/>
                <w:u w:val="none"/>
              </w:rPr>
            </w:pPr>
          </w:p>
        </w:tc>
      </w:tr>
      <w:tr w14:paraId="596A34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4855DF2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144</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DBF5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91D9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铁路28宿舍</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DF2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4071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9298">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1C8115EB">
            <w:pPr>
              <w:jc w:val="center"/>
              <w:rPr>
                <w:rFonts w:hint="eastAsia" w:ascii="宋体" w:hAnsi="宋体" w:eastAsia="宋体" w:cs="宋体"/>
                <w:i w:val="0"/>
                <w:iCs w:val="0"/>
                <w:color w:val="auto"/>
                <w:sz w:val="22"/>
                <w:szCs w:val="22"/>
                <w:u w:val="none"/>
              </w:rPr>
            </w:pPr>
          </w:p>
        </w:tc>
      </w:tr>
      <w:tr w14:paraId="2D6F1D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4AA5BC6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145</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4C4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1EE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铁路36宿舍</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0F4B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6187</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E0848">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697CBEDF">
            <w:pPr>
              <w:jc w:val="center"/>
              <w:rPr>
                <w:rFonts w:hint="eastAsia" w:ascii="宋体" w:hAnsi="宋体" w:eastAsia="宋体" w:cs="宋体"/>
                <w:i w:val="0"/>
                <w:iCs w:val="0"/>
                <w:color w:val="auto"/>
                <w:sz w:val="22"/>
                <w:szCs w:val="22"/>
                <w:u w:val="none"/>
              </w:rPr>
            </w:pPr>
          </w:p>
        </w:tc>
      </w:tr>
      <w:tr w14:paraId="523FCC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5DBEBA5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146</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E4C7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ADC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铁建（1#—3#、19#）</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C16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2605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0ED39">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2001A12D">
            <w:pPr>
              <w:jc w:val="center"/>
              <w:rPr>
                <w:rFonts w:hint="eastAsia" w:ascii="宋体" w:hAnsi="宋体" w:eastAsia="宋体" w:cs="宋体"/>
                <w:i w:val="0"/>
                <w:iCs w:val="0"/>
                <w:color w:val="auto"/>
                <w:sz w:val="22"/>
                <w:szCs w:val="22"/>
                <w:u w:val="none"/>
              </w:rPr>
            </w:pPr>
          </w:p>
        </w:tc>
      </w:tr>
      <w:tr w14:paraId="52B29C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3B4F584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147</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E04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2CE2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复兴北路（80#农行院）</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7EE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376</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8FCD9">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48B708F0">
            <w:pPr>
              <w:jc w:val="center"/>
              <w:rPr>
                <w:rFonts w:hint="eastAsia" w:ascii="宋体" w:hAnsi="宋体" w:eastAsia="宋体" w:cs="宋体"/>
                <w:i w:val="0"/>
                <w:iCs w:val="0"/>
                <w:color w:val="auto"/>
                <w:sz w:val="22"/>
                <w:szCs w:val="22"/>
                <w:u w:val="none"/>
              </w:rPr>
            </w:pPr>
          </w:p>
        </w:tc>
      </w:tr>
      <w:tr w14:paraId="25483C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22A7E4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148</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79F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EA0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复兴北路（82#重型宿舍）</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4C67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508</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E4A13">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53817C7D">
            <w:pPr>
              <w:jc w:val="center"/>
              <w:rPr>
                <w:rFonts w:hint="eastAsia" w:ascii="宋体" w:hAnsi="宋体" w:eastAsia="宋体" w:cs="宋体"/>
                <w:i w:val="0"/>
                <w:iCs w:val="0"/>
                <w:color w:val="auto"/>
                <w:sz w:val="22"/>
                <w:szCs w:val="22"/>
                <w:u w:val="none"/>
              </w:rPr>
            </w:pPr>
          </w:p>
        </w:tc>
      </w:tr>
      <w:tr w14:paraId="1C1744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695BA6F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149</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E4F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7A74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复兴北路烟厂宿舍</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3E0F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1630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D42BD">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45544F5E">
            <w:pPr>
              <w:jc w:val="center"/>
              <w:rPr>
                <w:rFonts w:hint="eastAsia" w:ascii="宋体" w:hAnsi="宋体" w:eastAsia="宋体" w:cs="宋体"/>
                <w:i w:val="0"/>
                <w:iCs w:val="0"/>
                <w:color w:val="auto"/>
                <w:sz w:val="22"/>
                <w:szCs w:val="22"/>
                <w:u w:val="none"/>
              </w:rPr>
            </w:pPr>
          </w:p>
        </w:tc>
      </w:tr>
      <w:tr w14:paraId="228EDC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38B390B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A90B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DE67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建工局宿舍</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776F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2256</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AD11C">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4054EE31">
            <w:pPr>
              <w:jc w:val="center"/>
              <w:rPr>
                <w:rFonts w:hint="eastAsia" w:ascii="宋体" w:hAnsi="宋体" w:eastAsia="宋体" w:cs="宋体"/>
                <w:i w:val="0"/>
                <w:iCs w:val="0"/>
                <w:color w:val="auto"/>
                <w:sz w:val="22"/>
                <w:szCs w:val="22"/>
                <w:u w:val="none"/>
              </w:rPr>
            </w:pPr>
          </w:p>
        </w:tc>
      </w:tr>
      <w:tr w14:paraId="4F37E1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7D248D0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151</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0919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1F0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复北化机宿舍</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5A3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731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E86AF">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667E5A48">
            <w:pPr>
              <w:jc w:val="center"/>
              <w:rPr>
                <w:rFonts w:hint="eastAsia" w:ascii="宋体" w:hAnsi="宋体" w:eastAsia="宋体" w:cs="宋体"/>
                <w:i w:val="0"/>
                <w:iCs w:val="0"/>
                <w:color w:val="auto"/>
                <w:sz w:val="22"/>
                <w:szCs w:val="22"/>
                <w:u w:val="none"/>
              </w:rPr>
            </w:pPr>
          </w:p>
        </w:tc>
      </w:tr>
      <w:tr w14:paraId="7DCDBD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2958643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152</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BBC6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BC5F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磷肥厂宿舍</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1303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922</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94CC0">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5D847964">
            <w:pPr>
              <w:jc w:val="center"/>
              <w:rPr>
                <w:rFonts w:hint="eastAsia" w:ascii="宋体" w:hAnsi="宋体" w:eastAsia="宋体" w:cs="宋体"/>
                <w:i w:val="0"/>
                <w:iCs w:val="0"/>
                <w:color w:val="auto"/>
                <w:sz w:val="22"/>
                <w:szCs w:val="22"/>
                <w:u w:val="none"/>
              </w:rPr>
            </w:pPr>
          </w:p>
        </w:tc>
      </w:tr>
      <w:tr w14:paraId="016D61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58E609E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153</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313F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E169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兴华小区</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DBFC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15930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0F91F">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4783F642">
            <w:pPr>
              <w:jc w:val="center"/>
              <w:rPr>
                <w:rFonts w:hint="eastAsia" w:ascii="宋体" w:hAnsi="宋体" w:eastAsia="宋体" w:cs="宋体"/>
                <w:i w:val="0"/>
                <w:iCs w:val="0"/>
                <w:color w:val="auto"/>
                <w:sz w:val="22"/>
                <w:szCs w:val="22"/>
                <w:u w:val="none"/>
              </w:rPr>
            </w:pPr>
          </w:p>
        </w:tc>
      </w:tr>
      <w:tr w14:paraId="391C28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3F1AFC1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154</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B050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6C9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徐钢一宿舍</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2E4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2625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592C">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45186D2B">
            <w:pPr>
              <w:jc w:val="center"/>
              <w:rPr>
                <w:rFonts w:hint="eastAsia" w:ascii="宋体" w:hAnsi="宋体" w:eastAsia="宋体" w:cs="宋体"/>
                <w:i w:val="0"/>
                <w:iCs w:val="0"/>
                <w:color w:val="auto"/>
                <w:sz w:val="22"/>
                <w:szCs w:val="22"/>
                <w:u w:val="none"/>
              </w:rPr>
            </w:pPr>
          </w:p>
        </w:tc>
      </w:tr>
      <w:tr w14:paraId="2ED79D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7780C4C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155</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779B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B9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鱼塘路</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0488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3680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3A4C">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3FA01BA6">
            <w:pPr>
              <w:jc w:val="center"/>
              <w:rPr>
                <w:rFonts w:hint="eastAsia" w:ascii="宋体" w:hAnsi="宋体" w:eastAsia="宋体" w:cs="宋体"/>
                <w:i w:val="0"/>
                <w:iCs w:val="0"/>
                <w:color w:val="auto"/>
                <w:sz w:val="22"/>
                <w:szCs w:val="22"/>
                <w:u w:val="none"/>
              </w:rPr>
            </w:pPr>
          </w:p>
        </w:tc>
      </w:tr>
      <w:tr w14:paraId="33798F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733C31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156</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1AFB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C93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公路处基杭公司</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81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2200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24FBF">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5CC28362">
            <w:pPr>
              <w:jc w:val="center"/>
              <w:rPr>
                <w:rFonts w:hint="eastAsia" w:ascii="宋体" w:hAnsi="宋体" w:eastAsia="宋体" w:cs="宋体"/>
                <w:i w:val="0"/>
                <w:iCs w:val="0"/>
                <w:color w:val="auto"/>
                <w:sz w:val="22"/>
                <w:szCs w:val="22"/>
                <w:u w:val="none"/>
              </w:rPr>
            </w:pPr>
          </w:p>
        </w:tc>
      </w:tr>
      <w:tr w14:paraId="12780C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73CF53B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157</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AEB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DB07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二十四中宿舍、法院宿舍路面</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A2A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5200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4F889">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020C2BF8">
            <w:pPr>
              <w:jc w:val="center"/>
              <w:rPr>
                <w:rFonts w:hint="eastAsia" w:ascii="宋体" w:hAnsi="宋体" w:eastAsia="宋体" w:cs="宋体"/>
                <w:i w:val="0"/>
                <w:iCs w:val="0"/>
                <w:color w:val="auto"/>
                <w:sz w:val="22"/>
                <w:szCs w:val="22"/>
                <w:u w:val="none"/>
              </w:rPr>
            </w:pPr>
          </w:p>
        </w:tc>
      </w:tr>
      <w:tr w14:paraId="7CAE7D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02425D9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158</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0BF0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9A8D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东方小区和路面</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D3E7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3400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711E8">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6C232A7D">
            <w:pPr>
              <w:jc w:val="center"/>
              <w:rPr>
                <w:rFonts w:hint="eastAsia" w:ascii="宋体" w:hAnsi="宋体" w:eastAsia="宋体" w:cs="宋体"/>
                <w:i w:val="0"/>
                <w:iCs w:val="0"/>
                <w:color w:val="auto"/>
                <w:sz w:val="22"/>
                <w:szCs w:val="22"/>
                <w:u w:val="none"/>
              </w:rPr>
            </w:pPr>
          </w:p>
        </w:tc>
      </w:tr>
      <w:tr w14:paraId="192E02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59AA30D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159</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ACD8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6665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农行宿舍楼、敦煌楼</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20DE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713</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7689A">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43406772">
            <w:pPr>
              <w:jc w:val="center"/>
              <w:rPr>
                <w:rFonts w:hint="eastAsia" w:ascii="宋体" w:hAnsi="宋体" w:eastAsia="宋体" w:cs="宋体"/>
                <w:i w:val="0"/>
                <w:iCs w:val="0"/>
                <w:color w:val="auto"/>
                <w:sz w:val="22"/>
                <w:szCs w:val="22"/>
                <w:u w:val="none"/>
              </w:rPr>
            </w:pPr>
          </w:p>
        </w:tc>
      </w:tr>
      <w:tr w14:paraId="09B7970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627" w:type="dxa"/>
            <w:tcBorders>
              <w:top w:val="single" w:color="000000" w:sz="4" w:space="0"/>
              <w:bottom w:val="single" w:color="000000" w:sz="4" w:space="0"/>
              <w:right w:val="single" w:color="000000" w:sz="4" w:space="0"/>
            </w:tcBorders>
            <w:shd w:val="clear" w:color="auto" w:fill="auto"/>
            <w:vAlign w:val="center"/>
          </w:tcPr>
          <w:p w14:paraId="1079920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5CC7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1C62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面粉厂宿舍（铁路西到羊肉馆隔壁）</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2CAC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1485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28602">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2C33067F">
            <w:pPr>
              <w:jc w:val="center"/>
              <w:rPr>
                <w:rFonts w:hint="eastAsia" w:ascii="宋体" w:hAnsi="宋体" w:eastAsia="宋体" w:cs="宋体"/>
                <w:i w:val="0"/>
                <w:iCs w:val="0"/>
                <w:color w:val="auto"/>
                <w:sz w:val="22"/>
                <w:szCs w:val="22"/>
                <w:u w:val="none"/>
              </w:rPr>
            </w:pPr>
          </w:p>
        </w:tc>
      </w:tr>
      <w:tr w14:paraId="594FDE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1007DF5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161</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0F8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DB8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石油公司宿舍、特汽宿舍</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B5F3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1163</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14712">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451172D0">
            <w:pPr>
              <w:jc w:val="center"/>
              <w:rPr>
                <w:rFonts w:hint="eastAsia" w:ascii="宋体" w:hAnsi="宋体" w:eastAsia="宋体" w:cs="宋体"/>
                <w:i w:val="0"/>
                <w:iCs w:val="0"/>
                <w:color w:val="auto"/>
                <w:sz w:val="22"/>
                <w:szCs w:val="22"/>
                <w:u w:val="none"/>
              </w:rPr>
            </w:pPr>
          </w:p>
        </w:tc>
      </w:tr>
      <w:tr w14:paraId="4947B2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5431F09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162</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F13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567C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铁路4宿舍</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2890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2930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711E1">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1230A329">
            <w:pPr>
              <w:jc w:val="center"/>
              <w:rPr>
                <w:rFonts w:hint="eastAsia" w:ascii="宋体" w:hAnsi="宋体" w:eastAsia="宋体" w:cs="宋体"/>
                <w:i w:val="0"/>
                <w:iCs w:val="0"/>
                <w:color w:val="auto"/>
                <w:sz w:val="22"/>
                <w:szCs w:val="22"/>
                <w:u w:val="none"/>
              </w:rPr>
            </w:pPr>
          </w:p>
        </w:tc>
      </w:tr>
      <w:tr w14:paraId="70411F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5757BB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163</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C3C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15D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大庆综合楼</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E88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871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D6A93">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21968F14">
            <w:pPr>
              <w:jc w:val="center"/>
              <w:rPr>
                <w:rFonts w:hint="eastAsia" w:ascii="宋体" w:hAnsi="宋体" w:eastAsia="宋体" w:cs="宋体"/>
                <w:i w:val="0"/>
                <w:iCs w:val="0"/>
                <w:color w:val="auto"/>
                <w:sz w:val="22"/>
                <w:szCs w:val="22"/>
                <w:u w:val="none"/>
              </w:rPr>
            </w:pPr>
          </w:p>
        </w:tc>
      </w:tr>
      <w:tr w14:paraId="0CE256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6C9B67C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164</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DF1D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E71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大庆路五交化</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34E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FFD8B">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7878CB9C">
            <w:pPr>
              <w:jc w:val="center"/>
              <w:rPr>
                <w:rFonts w:hint="eastAsia" w:ascii="宋体" w:hAnsi="宋体" w:eastAsia="宋体" w:cs="宋体"/>
                <w:i w:val="0"/>
                <w:iCs w:val="0"/>
                <w:color w:val="auto"/>
                <w:sz w:val="22"/>
                <w:szCs w:val="22"/>
                <w:u w:val="none"/>
              </w:rPr>
            </w:pPr>
          </w:p>
        </w:tc>
      </w:tr>
      <w:tr w14:paraId="6D48CA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34FD9A1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165</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C6AD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C489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大庆路四合院</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C9A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1087</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EBF87">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3654E9EF">
            <w:pPr>
              <w:jc w:val="center"/>
              <w:rPr>
                <w:rFonts w:hint="eastAsia" w:ascii="宋体" w:hAnsi="宋体" w:eastAsia="宋体" w:cs="宋体"/>
                <w:i w:val="0"/>
                <w:iCs w:val="0"/>
                <w:color w:val="auto"/>
                <w:sz w:val="22"/>
                <w:szCs w:val="22"/>
                <w:u w:val="none"/>
              </w:rPr>
            </w:pPr>
          </w:p>
        </w:tc>
      </w:tr>
      <w:tr w14:paraId="205775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689B84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166</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5BA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148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大庆路石头墙</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075F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EB845">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04C424F6">
            <w:pPr>
              <w:jc w:val="center"/>
              <w:rPr>
                <w:rFonts w:hint="eastAsia" w:ascii="宋体" w:hAnsi="宋体" w:eastAsia="宋体" w:cs="宋体"/>
                <w:i w:val="0"/>
                <w:iCs w:val="0"/>
                <w:color w:val="auto"/>
                <w:sz w:val="22"/>
                <w:szCs w:val="22"/>
                <w:u w:val="none"/>
              </w:rPr>
            </w:pPr>
          </w:p>
        </w:tc>
      </w:tr>
      <w:tr w14:paraId="188BBF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384DF8D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167</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EA9F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C20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大庆路交通局宿舍</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38D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5A473">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304F7AC3">
            <w:pPr>
              <w:jc w:val="center"/>
              <w:rPr>
                <w:rFonts w:hint="eastAsia" w:ascii="宋体" w:hAnsi="宋体" w:eastAsia="宋体" w:cs="宋体"/>
                <w:i w:val="0"/>
                <w:iCs w:val="0"/>
                <w:color w:val="auto"/>
                <w:sz w:val="22"/>
                <w:szCs w:val="22"/>
                <w:u w:val="none"/>
              </w:rPr>
            </w:pPr>
          </w:p>
        </w:tc>
      </w:tr>
      <w:tr w14:paraId="4CDD96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67B7A07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168</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61A4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15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大庆路面粉厂宿舍</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7B05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1356</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CA74C">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1EDBD171">
            <w:pPr>
              <w:jc w:val="center"/>
              <w:rPr>
                <w:rFonts w:hint="eastAsia" w:ascii="宋体" w:hAnsi="宋体" w:eastAsia="宋体" w:cs="宋体"/>
                <w:i w:val="0"/>
                <w:iCs w:val="0"/>
                <w:color w:val="auto"/>
                <w:sz w:val="22"/>
                <w:szCs w:val="22"/>
                <w:u w:val="none"/>
              </w:rPr>
            </w:pPr>
          </w:p>
        </w:tc>
      </w:tr>
      <w:tr w14:paraId="1E926E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1824680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169</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45F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0779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大庆路水产宿舍</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9603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1656</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0DDA7">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1CB4244D">
            <w:pPr>
              <w:jc w:val="center"/>
              <w:rPr>
                <w:rFonts w:hint="eastAsia" w:ascii="宋体" w:hAnsi="宋体" w:eastAsia="宋体" w:cs="宋体"/>
                <w:i w:val="0"/>
                <w:iCs w:val="0"/>
                <w:color w:val="auto"/>
                <w:sz w:val="22"/>
                <w:szCs w:val="22"/>
                <w:u w:val="none"/>
              </w:rPr>
            </w:pPr>
          </w:p>
        </w:tc>
      </w:tr>
      <w:tr w14:paraId="44EBFB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117F0DD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4B2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39EF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冶金局宿舍</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AAA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0555">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46C6295C">
            <w:pPr>
              <w:jc w:val="center"/>
              <w:rPr>
                <w:rFonts w:hint="eastAsia" w:ascii="宋体" w:hAnsi="宋体" w:eastAsia="宋体" w:cs="宋体"/>
                <w:i w:val="0"/>
                <w:iCs w:val="0"/>
                <w:color w:val="auto"/>
                <w:sz w:val="22"/>
                <w:szCs w:val="22"/>
                <w:u w:val="none"/>
              </w:rPr>
            </w:pPr>
          </w:p>
        </w:tc>
      </w:tr>
      <w:tr w14:paraId="046405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3E0471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171</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61F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2252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白云山铁路宿舍</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354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6573</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D044E">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6D13E25B">
            <w:pPr>
              <w:jc w:val="center"/>
              <w:rPr>
                <w:rFonts w:hint="eastAsia" w:ascii="宋体" w:hAnsi="宋体" w:eastAsia="宋体" w:cs="宋体"/>
                <w:i w:val="0"/>
                <w:iCs w:val="0"/>
                <w:color w:val="auto"/>
                <w:sz w:val="22"/>
                <w:szCs w:val="22"/>
                <w:u w:val="none"/>
              </w:rPr>
            </w:pPr>
          </w:p>
        </w:tc>
      </w:tr>
      <w:tr w14:paraId="2BF3B2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256B0F3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172</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6E8B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5BB2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知春楼</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511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4808</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4FD26">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49446207">
            <w:pPr>
              <w:jc w:val="center"/>
              <w:rPr>
                <w:rFonts w:hint="eastAsia" w:ascii="宋体" w:hAnsi="宋体" w:eastAsia="宋体" w:cs="宋体"/>
                <w:i w:val="0"/>
                <w:iCs w:val="0"/>
                <w:color w:val="auto"/>
                <w:sz w:val="22"/>
                <w:szCs w:val="22"/>
                <w:u w:val="none"/>
              </w:rPr>
            </w:pPr>
          </w:p>
        </w:tc>
      </w:tr>
      <w:tr w14:paraId="65B020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33C9F3A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173</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1B4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CB41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白云路36号</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BDA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4530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FA4E5">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7D1B1E2A">
            <w:pPr>
              <w:jc w:val="center"/>
              <w:rPr>
                <w:rFonts w:hint="eastAsia" w:ascii="宋体" w:hAnsi="宋体" w:eastAsia="宋体" w:cs="宋体"/>
                <w:i w:val="0"/>
                <w:iCs w:val="0"/>
                <w:color w:val="auto"/>
                <w:sz w:val="22"/>
                <w:szCs w:val="22"/>
                <w:u w:val="none"/>
              </w:rPr>
            </w:pPr>
          </w:p>
        </w:tc>
      </w:tr>
      <w:tr w14:paraId="6D9DF1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6AFE0A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174</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32CB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2EDF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兴东小区</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3D10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3656</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9C496">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5C4E331E">
            <w:pPr>
              <w:jc w:val="center"/>
              <w:rPr>
                <w:rFonts w:hint="eastAsia" w:ascii="宋体" w:hAnsi="宋体" w:eastAsia="宋体" w:cs="宋体"/>
                <w:i w:val="0"/>
                <w:iCs w:val="0"/>
                <w:color w:val="auto"/>
                <w:sz w:val="22"/>
                <w:szCs w:val="22"/>
                <w:u w:val="none"/>
              </w:rPr>
            </w:pPr>
          </w:p>
        </w:tc>
      </w:tr>
      <w:tr w14:paraId="0EAC47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50F2AC3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175</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4F5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352C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下淀花园</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DA37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1456</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05E4D">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5DB0434A">
            <w:pPr>
              <w:jc w:val="center"/>
              <w:rPr>
                <w:rFonts w:hint="eastAsia" w:ascii="宋体" w:hAnsi="宋体" w:eastAsia="宋体" w:cs="宋体"/>
                <w:i w:val="0"/>
                <w:iCs w:val="0"/>
                <w:color w:val="auto"/>
                <w:sz w:val="22"/>
                <w:szCs w:val="22"/>
                <w:u w:val="none"/>
              </w:rPr>
            </w:pPr>
          </w:p>
        </w:tc>
      </w:tr>
      <w:tr w14:paraId="2B084D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1A87514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176</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DEB2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F068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下淀路拆迁楼</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FC3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1882</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1C3C1">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556EF187">
            <w:pPr>
              <w:jc w:val="center"/>
              <w:rPr>
                <w:rFonts w:hint="eastAsia" w:ascii="宋体" w:hAnsi="宋体" w:eastAsia="宋体" w:cs="宋体"/>
                <w:i w:val="0"/>
                <w:iCs w:val="0"/>
                <w:color w:val="auto"/>
                <w:sz w:val="22"/>
                <w:szCs w:val="22"/>
                <w:u w:val="none"/>
              </w:rPr>
            </w:pPr>
          </w:p>
        </w:tc>
      </w:tr>
      <w:tr w14:paraId="72B0BD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41A238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177</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4F65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143B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木材公司楼</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C72F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7D6E4">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0950F3C4">
            <w:pPr>
              <w:jc w:val="center"/>
              <w:rPr>
                <w:rFonts w:hint="eastAsia" w:ascii="宋体" w:hAnsi="宋体" w:eastAsia="宋体" w:cs="宋体"/>
                <w:i w:val="0"/>
                <w:iCs w:val="0"/>
                <w:color w:val="auto"/>
                <w:sz w:val="22"/>
                <w:szCs w:val="22"/>
                <w:u w:val="none"/>
              </w:rPr>
            </w:pPr>
          </w:p>
        </w:tc>
      </w:tr>
      <w:tr w14:paraId="658D33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4088035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178</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DB8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71E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下淀供销宿舍</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A8A7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1530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DEFBE">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781B50F3">
            <w:pPr>
              <w:jc w:val="center"/>
              <w:rPr>
                <w:rFonts w:hint="eastAsia" w:ascii="宋体" w:hAnsi="宋体" w:eastAsia="宋体" w:cs="宋体"/>
                <w:i w:val="0"/>
                <w:iCs w:val="0"/>
                <w:color w:val="auto"/>
                <w:sz w:val="22"/>
                <w:szCs w:val="22"/>
                <w:u w:val="none"/>
              </w:rPr>
            </w:pPr>
          </w:p>
        </w:tc>
      </w:tr>
      <w:tr w14:paraId="4B362B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1DA70F0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179</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6AE7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D05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下淀9-12号楼</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758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1955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D0550">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05823914">
            <w:pPr>
              <w:jc w:val="center"/>
              <w:rPr>
                <w:rFonts w:hint="eastAsia" w:ascii="宋体" w:hAnsi="宋体" w:eastAsia="宋体" w:cs="宋体"/>
                <w:i w:val="0"/>
                <w:iCs w:val="0"/>
                <w:color w:val="auto"/>
                <w:sz w:val="22"/>
                <w:szCs w:val="22"/>
                <w:u w:val="none"/>
              </w:rPr>
            </w:pPr>
          </w:p>
        </w:tc>
      </w:tr>
      <w:tr w14:paraId="4A6292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0A2E469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41A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AD5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孔家巷张家巷</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3A71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1345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C287D">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58A7F3B2">
            <w:pPr>
              <w:jc w:val="center"/>
              <w:rPr>
                <w:rFonts w:hint="eastAsia" w:ascii="宋体" w:hAnsi="宋体" w:eastAsia="宋体" w:cs="宋体"/>
                <w:i w:val="0"/>
                <w:iCs w:val="0"/>
                <w:color w:val="auto"/>
                <w:sz w:val="22"/>
                <w:szCs w:val="22"/>
                <w:u w:val="none"/>
              </w:rPr>
            </w:pPr>
          </w:p>
        </w:tc>
      </w:tr>
      <w:tr w14:paraId="484A38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11B63C3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181</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427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6565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子房河路段</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9B9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6147</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9BD94">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00104D3F">
            <w:pPr>
              <w:jc w:val="center"/>
              <w:rPr>
                <w:rFonts w:hint="eastAsia" w:ascii="宋体" w:hAnsi="宋体" w:eastAsia="宋体" w:cs="宋体"/>
                <w:i w:val="0"/>
                <w:iCs w:val="0"/>
                <w:color w:val="auto"/>
                <w:sz w:val="22"/>
                <w:szCs w:val="22"/>
                <w:u w:val="none"/>
              </w:rPr>
            </w:pPr>
          </w:p>
        </w:tc>
      </w:tr>
      <w:tr w14:paraId="2FA25A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6BF9CD7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182</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C014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CAB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下淀路以北</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9787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5681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EE32E">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2FC5A175">
            <w:pPr>
              <w:jc w:val="center"/>
              <w:rPr>
                <w:rFonts w:hint="eastAsia" w:ascii="宋体" w:hAnsi="宋体" w:eastAsia="宋体" w:cs="宋体"/>
                <w:i w:val="0"/>
                <w:iCs w:val="0"/>
                <w:color w:val="auto"/>
                <w:sz w:val="22"/>
                <w:szCs w:val="22"/>
                <w:u w:val="none"/>
              </w:rPr>
            </w:pPr>
          </w:p>
        </w:tc>
      </w:tr>
      <w:tr w14:paraId="6E80A5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06944C4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183</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B455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ECF4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铁路27宿舍33号楼</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A02C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3767</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EB098">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2007DE52">
            <w:pPr>
              <w:jc w:val="center"/>
              <w:rPr>
                <w:rFonts w:hint="eastAsia" w:ascii="宋体" w:hAnsi="宋体" w:eastAsia="宋体" w:cs="宋体"/>
                <w:i w:val="0"/>
                <w:iCs w:val="0"/>
                <w:color w:val="auto"/>
                <w:sz w:val="22"/>
                <w:szCs w:val="22"/>
                <w:u w:val="none"/>
              </w:rPr>
            </w:pPr>
          </w:p>
        </w:tc>
      </w:tr>
      <w:tr w14:paraId="673CE1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642B06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184</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29E6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3E7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下淀社区后、铁新兴（1-5号楼）</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001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8678</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52181">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67693608">
            <w:pPr>
              <w:jc w:val="center"/>
              <w:rPr>
                <w:rFonts w:hint="eastAsia" w:ascii="宋体" w:hAnsi="宋体" w:eastAsia="宋体" w:cs="宋体"/>
                <w:i w:val="0"/>
                <w:iCs w:val="0"/>
                <w:color w:val="auto"/>
                <w:sz w:val="22"/>
                <w:szCs w:val="22"/>
                <w:u w:val="none"/>
              </w:rPr>
            </w:pPr>
          </w:p>
        </w:tc>
      </w:tr>
      <w:tr w14:paraId="456344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00D2753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185</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729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9AB9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星源路小学门前路</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F45F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3242</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CA14">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77EC2CFE">
            <w:pPr>
              <w:jc w:val="center"/>
              <w:rPr>
                <w:rFonts w:hint="eastAsia" w:ascii="宋体" w:hAnsi="宋体" w:eastAsia="宋体" w:cs="宋体"/>
                <w:i w:val="0"/>
                <w:iCs w:val="0"/>
                <w:color w:val="auto"/>
                <w:sz w:val="22"/>
                <w:szCs w:val="22"/>
                <w:u w:val="none"/>
              </w:rPr>
            </w:pPr>
          </w:p>
        </w:tc>
      </w:tr>
      <w:tr w14:paraId="26CAF5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0AC45B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186</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DB30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DA0B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铁路印刷厂南侧路面</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2258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2484</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BAC03">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46B52462">
            <w:pPr>
              <w:jc w:val="center"/>
              <w:rPr>
                <w:rFonts w:hint="eastAsia" w:ascii="宋体" w:hAnsi="宋体" w:eastAsia="宋体" w:cs="宋体"/>
                <w:i w:val="0"/>
                <w:iCs w:val="0"/>
                <w:color w:val="auto"/>
                <w:sz w:val="22"/>
                <w:szCs w:val="22"/>
                <w:u w:val="none"/>
              </w:rPr>
            </w:pPr>
          </w:p>
        </w:tc>
      </w:tr>
      <w:tr w14:paraId="0EB3D4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524FAD4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187</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A289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5B1C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堤东红星招待所门前路面</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459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1104</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DFC93">
            <w:pPr>
              <w:jc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1E31654D">
            <w:pPr>
              <w:jc w:val="center"/>
              <w:rPr>
                <w:rFonts w:hint="eastAsia" w:ascii="宋体" w:hAnsi="宋体" w:eastAsia="宋体" w:cs="宋体"/>
                <w:i w:val="0"/>
                <w:iCs w:val="0"/>
                <w:color w:val="auto"/>
                <w:sz w:val="22"/>
                <w:szCs w:val="22"/>
                <w:u w:val="none"/>
              </w:rPr>
            </w:pPr>
          </w:p>
        </w:tc>
      </w:tr>
      <w:tr w14:paraId="7B1832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74000E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188</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C7ED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38B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盼盼广场</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97FE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7671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F0DD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2244</w:t>
            </w:r>
          </w:p>
        </w:tc>
        <w:tc>
          <w:tcPr>
            <w:tcW w:w="705" w:type="dxa"/>
            <w:tcBorders>
              <w:top w:val="single" w:color="000000" w:sz="4" w:space="0"/>
              <w:left w:val="single" w:color="000000" w:sz="4" w:space="0"/>
              <w:bottom w:val="single" w:color="000000" w:sz="4" w:space="0"/>
            </w:tcBorders>
            <w:shd w:val="clear" w:color="auto" w:fill="auto"/>
            <w:noWrap/>
            <w:vAlign w:val="center"/>
          </w:tcPr>
          <w:p w14:paraId="491F6E7F">
            <w:pPr>
              <w:jc w:val="center"/>
              <w:rPr>
                <w:rFonts w:hint="eastAsia" w:ascii="宋体" w:hAnsi="宋体" w:eastAsia="宋体" w:cs="宋体"/>
                <w:i w:val="0"/>
                <w:iCs w:val="0"/>
                <w:color w:val="auto"/>
                <w:sz w:val="22"/>
                <w:szCs w:val="22"/>
                <w:u w:val="none"/>
              </w:rPr>
            </w:pPr>
          </w:p>
        </w:tc>
      </w:tr>
      <w:tr w14:paraId="6278992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7835A9E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189</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8B61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347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海达小区</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78B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13809</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42245">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6DE0F958">
            <w:pPr>
              <w:jc w:val="center"/>
              <w:rPr>
                <w:rFonts w:hint="eastAsia" w:ascii="宋体" w:hAnsi="宋体" w:eastAsia="宋体" w:cs="宋体"/>
                <w:i w:val="0"/>
                <w:iCs w:val="0"/>
                <w:color w:val="auto"/>
                <w:sz w:val="22"/>
                <w:szCs w:val="22"/>
                <w:u w:val="none"/>
              </w:rPr>
            </w:pPr>
          </w:p>
        </w:tc>
      </w:tr>
      <w:tr w14:paraId="65149F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70B8D39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0C0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292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教师家园</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DFEA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1152</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1756F">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281879E4">
            <w:pPr>
              <w:jc w:val="center"/>
              <w:rPr>
                <w:rFonts w:hint="eastAsia" w:ascii="宋体" w:hAnsi="宋体" w:eastAsia="宋体" w:cs="宋体"/>
                <w:i w:val="0"/>
                <w:iCs w:val="0"/>
                <w:color w:val="auto"/>
                <w:sz w:val="22"/>
                <w:szCs w:val="22"/>
                <w:u w:val="none"/>
              </w:rPr>
            </w:pPr>
          </w:p>
        </w:tc>
      </w:tr>
      <w:tr w14:paraId="61CEA7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750301C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191</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49DB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A304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广山油库宿舍</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3F84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1956</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35F33">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6E203145">
            <w:pPr>
              <w:jc w:val="center"/>
              <w:rPr>
                <w:rFonts w:hint="eastAsia" w:ascii="宋体" w:hAnsi="宋体" w:eastAsia="宋体" w:cs="宋体"/>
                <w:i w:val="0"/>
                <w:iCs w:val="0"/>
                <w:color w:val="auto"/>
                <w:sz w:val="22"/>
                <w:szCs w:val="22"/>
                <w:u w:val="none"/>
              </w:rPr>
            </w:pPr>
          </w:p>
        </w:tc>
      </w:tr>
      <w:tr w14:paraId="713F64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2E27E3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192</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F7A3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铜沛</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E488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客运小区（西院）</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BA39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12446</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88B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w:t>
            </w:r>
          </w:p>
        </w:tc>
        <w:tc>
          <w:tcPr>
            <w:tcW w:w="705" w:type="dxa"/>
            <w:tcBorders>
              <w:top w:val="single" w:color="000000" w:sz="4" w:space="0"/>
              <w:left w:val="single" w:color="000000" w:sz="4" w:space="0"/>
              <w:bottom w:val="single" w:color="000000" w:sz="4" w:space="0"/>
            </w:tcBorders>
            <w:shd w:val="clear" w:color="auto" w:fill="auto"/>
            <w:noWrap/>
            <w:vAlign w:val="center"/>
          </w:tcPr>
          <w:p w14:paraId="0090E600">
            <w:pPr>
              <w:jc w:val="center"/>
              <w:rPr>
                <w:rFonts w:hint="eastAsia" w:ascii="宋体" w:hAnsi="宋体" w:eastAsia="宋体" w:cs="宋体"/>
                <w:i w:val="0"/>
                <w:iCs w:val="0"/>
                <w:color w:val="auto"/>
                <w:sz w:val="22"/>
                <w:szCs w:val="22"/>
                <w:u w:val="none"/>
              </w:rPr>
            </w:pPr>
          </w:p>
        </w:tc>
      </w:tr>
      <w:tr w14:paraId="532B11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5344D7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193</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9787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铜沛</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9C1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客运小区（东院）</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B3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2925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440AE">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7990EE76">
            <w:pPr>
              <w:jc w:val="center"/>
              <w:rPr>
                <w:rFonts w:hint="eastAsia" w:ascii="宋体" w:hAnsi="宋体" w:eastAsia="宋体" w:cs="宋体"/>
                <w:i w:val="0"/>
                <w:iCs w:val="0"/>
                <w:color w:val="auto"/>
                <w:sz w:val="22"/>
                <w:szCs w:val="22"/>
                <w:u w:val="none"/>
              </w:rPr>
            </w:pPr>
          </w:p>
        </w:tc>
      </w:tr>
      <w:tr w14:paraId="394E15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1971278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194</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B9E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铜沛</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A3A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外贸小区（原名外经委）</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2280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7130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5F1DC">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20E959F7">
            <w:pPr>
              <w:jc w:val="center"/>
              <w:rPr>
                <w:rFonts w:hint="eastAsia" w:ascii="宋体" w:hAnsi="宋体" w:eastAsia="宋体" w:cs="宋体"/>
                <w:i w:val="0"/>
                <w:iCs w:val="0"/>
                <w:color w:val="auto"/>
                <w:sz w:val="22"/>
                <w:szCs w:val="22"/>
                <w:u w:val="none"/>
              </w:rPr>
            </w:pPr>
          </w:p>
        </w:tc>
      </w:tr>
      <w:tr w14:paraId="1CF19EF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037" w:hRule="atLeast"/>
        </w:trPr>
        <w:tc>
          <w:tcPr>
            <w:tcW w:w="627" w:type="dxa"/>
            <w:tcBorders>
              <w:top w:val="single" w:color="000000" w:sz="4" w:space="0"/>
              <w:bottom w:val="single" w:color="000000" w:sz="4" w:space="0"/>
              <w:right w:val="single" w:color="000000" w:sz="4" w:space="0"/>
            </w:tcBorders>
            <w:shd w:val="clear" w:color="auto" w:fill="auto"/>
            <w:vAlign w:val="center"/>
          </w:tcPr>
          <w:p w14:paraId="54014EC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195</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22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铜沛</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C654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海富公寓周边及散片区（含59号院（黄河北路59号）、58号院（黄河北路58号）、38号院（苏堤北路23号）、34号院（苏堤北路22号））（原名海富小区）</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AC4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1259</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CADB9">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38866C78">
            <w:pPr>
              <w:jc w:val="center"/>
              <w:rPr>
                <w:rFonts w:hint="eastAsia" w:ascii="宋体" w:hAnsi="宋体" w:eastAsia="宋体" w:cs="宋体"/>
                <w:i w:val="0"/>
                <w:iCs w:val="0"/>
                <w:color w:val="auto"/>
                <w:sz w:val="22"/>
                <w:szCs w:val="22"/>
                <w:u w:val="none"/>
              </w:rPr>
            </w:pPr>
          </w:p>
        </w:tc>
      </w:tr>
      <w:tr w14:paraId="5A645E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7A2FC8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196</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9E18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铜沛</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745B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57号院</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63EE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2438</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59B2D">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5B7E0F63">
            <w:pPr>
              <w:jc w:val="center"/>
              <w:rPr>
                <w:rFonts w:hint="eastAsia" w:ascii="宋体" w:hAnsi="宋体" w:eastAsia="宋体" w:cs="宋体"/>
                <w:i w:val="0"/>
                <w:iCs w:val="0"/>
                <w:color w:val="auto"/>
                <w:sz w:val="22"/>
                <w:szCs w:val="22"/>
                <w:u w:val="none"/>
              </w:rPr>
            </w:pPr>
          </w:p>
        </w:tc>
      </w:tr>
      <w:tr w14:paraId="7D3E00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81" w:hRule="atLeast"/>
        </w:trPr>
        <w:tc>
          <w:tcPr>
            <w:tcW w:w="627" w:type="dxa"/>
            <w:tcBorders>
              <w:top w:val="single" w:color="000000" w:sz="4" w:space="0"/>
              <w:bottom w:val="single" w:color="000000" w:sz="4" w:space="0"/>
              <w:right w:val="single" w:color="000000" w:sz="4" w:space="0"/>
            </w:tcBorders>
            <w:shd w:val="clear" w:color="auto" w:fill="auto"/>
            <w:vAlign w:val="center"/>
          </w:tcPr>
          <w:p w14:paraId="0A2F6B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197</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C63A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铜沛</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311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千禧龙小区院内路面（原名千禧龙小区）（含铜沛路1号楼、11号楼、99号楼、95号楼、6号楼、9号楼院内及路面、铜沛街49号楼、51号楼院内及路面、中山北路195号楼、193号楼院内及路面、西阁里11号、健康小区（含黄河南路至健康小区道路））</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E307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15372</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6574A">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6945DD69">
            <w:pPr>
              <w:jc w:val="center"/>
              <w:rPr>
                <w:rFonts w:hint="eastAsia" w:ascii="宋体" w:hAnsi="宋体" w:eastAsia="宋体" w:cs="宋体"/>
                <w:i w:val="0"/>
                <w:iCs w:val="0"/>
                <w:color w:val="auto"/>
                <w:sz w:val="22"/>
                <w:szCs w:val="22"/>
                <w:u w:val="none"/>
              </w:rPr>
            </w:pPr>
          </w:p>
        </w:tc>
      </w:tr>
      <w:tr w14:paraId="1A0692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3D76F3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198</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380A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铜沛</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D23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福地新居89号楼院内（含坡道）</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D6FE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EF2AD">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51B64D76">
            <w:pPr>
              <w:jc w:val="center"/>
              <w:rPr>
                <w:rFonts w:hint="eastAsia" w:ascii="宋体" w:hAnsi="宋体" w:eastAsia="宋体" w:cs="宋体"/>
                <w:i w:val="0"/>
                <w:iCs w:val="0"/>
                <w:color w:val="auto"/>
                <w:sz w:val="22"/>
                <w:szCs w:val="22"/>
                <w:u w:val="none"/>
              </w:rPr>
            </w:pPr>
          </w:p>
        </w:tc>
      </w:tr>
      <w:tr w14:paraId="5B13EB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627" w:type="dxa"/>
            <w:tcBorders>
              <w:top w:val="single" w:color="000000" w:sz="4" w:space="0"/>
              <w:bottom w:val="single" w:color="000000" w:sz="4" w:space="0"/>
              <w:right w:val="single" w:color="000000" w:sz="4" w:space="0"/>
            </w:tcBorders>
            <w:shd w:val="clear" w:color="auto" w:fill="auto"/>
            <w:vAlign w:val="center"/>
          </w:tcPr>
          <w:p w14:paraId="61A7E99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199</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499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铜沛</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FF48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港南小区（含港南1号楼原址）（原名港南小区）</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65D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5234</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861D0">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163128AB">
            <w:pPr>
              <w:jc w:val="center"/>
              <w:rPr>
                <w:rFonts w:hint="eastAsia" w:ascii="宋体" w:hAnsi="宋体" w:eastAsia="宋体" w:cs="宋体"/>
                <w:i w:val="0"/>
                <w:iCs w:val="0"/>
                <w:color w:val="auto"/>
                <w:sz w:val="22"/>
                <w:szCs w:val="22"/>
                <w:u w:val="none"/>
              </w:rPr>
            </w:pPr>
          </w:p>
        </w:tc>
      </w:tr>
      <w:tr w14:paraId="0881B3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54E8AA1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4A2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铜沛</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16D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中行宿舍（原名中行院）</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BAF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999</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1998B">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4017C938">
            <w:pPr>
              <w:jc w:val="center"/>
              <w:rPr>
                <w:rFonts w:hint="eastAsia" w:ascii="宋体" w:hAnsi="宋体" w:eastAsia="宋体" w:cs="宋体"/>
                <w:i w:val="0"/>
                <w:iCs w:val="0"/>
                <w:color w:val="auto"/>
                <w:sz w:val="22"/>
                <w:szCs w:val="22"/>
                <w:u w:val="none"/>
              </w:rPr>
            </w:pPr>
          </w:p>
        </w:tc>
      </w:tr>
      <w:tr w14:paraId="78F1FD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7A811A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201</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4813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铜沛</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66E1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苗圃宿舍</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157C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492</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4B92">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31454637">
            <w:pPr>
              <w:jc w:val="center"/>
              <w:rPr>
                <w:rFonts w:hint="eastAsia" w:ascii="宋体" w:hAnsi="宋体" w:eastAsia="宋体" w:cs="宋体"/>
                <w:i w:val="0"/>
                <w:iCs w:val="0"/>
                <w:color w:val="auto"/>
                <w:sz w:val="22"/>
                <w:szCs w:val="22"/>
                <w:u w:val="none"/>
              </w:rPr>
            </w:pPr>
          </w:p>
        </w:tc>
      </w:tr>
      <w:tr w14:paraId="035129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627" w:type="dxa"/>
            <w:tcBorders>
              <w:top w:val="single" w:color="000000" w:sz="4" w:space="0"/>
              <w:bottom w:val="single" w:color="000000" w:sz="4" w:space="0"/>
              <w:right w:val="single" w:color="000000" w:sz="4" w:space="0"/>
            </w:tcBorders>
            <w:shd w:val="clear" w:color="auto" w:fill="auto"/>
            <w:vAlign w:val="center"/>
          </w:tcPr>
          <w:p w14:paraId="105093F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202</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0F66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铜沛</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D94E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铁路沿线(中环广场西，含环城路至铁路沿线道路)</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3D9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4800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F3754">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017BB559">
            <w:pPr>
              <w:jc w:val="center"/>
              <w:rPr>
                <w:rFonts w:hint="eastAsia" w:ascii="宋体" w:hAnsi="宋体" w:eastAsia="宋体" w:cs="宋体"/>
                <w:i w:val="0"/>
                <w:iCs w:val="0"/>
                <w:color w:val="auto"/>
                <w:sz w:val="22"/>
                <w:szCs w:val="22"/>
                <w:u w:val="none"/>
              </w:rPr>
            </w:pPr>
          </w:p>
        </w:tc>
      </w:tr>
      <w:tr w14:paraId="41D487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353B359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203</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F63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铜沛</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AF68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民馨园（东院、西院）</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ABF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21128</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4164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750</w:t>
            </w:r>
          </w:p>
        </w:tc>
        <w:tc>
          <w:tcPr>
            <w:tcW w:w="705" w:type="dxa"/>
            <w:tcBorders>
              <w:top w:val="single" w:color="000000" w:sz="4" w:space="0"/>
              <w:left w:val="single" w:color="000000" w:sz="4" w:space="0"/>
              <w:bottom w:val="single" w:color="000000" w:sz="4" w:space="0"/>
            </w:tcBorders>
            <w:shd w:val="clear" w:color="auto" w:fill="auto"/>
            <w:noWrap/>
            <w:vAlign w:val="center"/>
          </w:tcPr>
          <w:p w14:paraId="029D2FAF">
            <w:pPr>
              <w:jc w:val="center"/>
              <w:rPr>
                <w:rFonts w:hint="eastAsia" w:ascii="宋体" w:hAnsi="宋体" w:eastAsia="宋体" w:cs="宋体"/>
                <w:i w:val="0"/>
                <w:iCs w:val="0"/>
                <w:color w:val="auto"/>
                <w:sz w:val="22"/>
                <w:szCs w:val="22"/>
                <w:u w:val="none"/>
              </w:rPr>
            </w:pPr>
          </w:p>
        </w:tc>
      </w:tr>
      <w:tr w14:paraId="622786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6831107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204</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6CEF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铜沛</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786B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惠安居小区</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AFB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9C7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w:t>
            </w:r>
          </w:p>
        </w:tc>
        <w:tc>
          <w:tcPr>
            <w:tcW w:w="705" w:type="dxa"/>
            <w:tcBorders>
              <w:top w:val="single" w:color="000000" w:sz="4" w:space="0"/>
              <w:left w:val="single" w:color="000000" w:sz="4" w:space="0"/>
              <w:bottom w:val="single" w:color="000000" w:sz="4" w:space="0"/>
            </w:tcBorders>
            <w:shd w:val="clear" w:color="auto" w:fill="auto"/>
            <w:noWrap/>
            <w:vAlign w:val="center"/>
          </w:tcPr>
          <w:p w14:paraId="74FF0D69">
            <w:pPr>
              <w:jc w:val="center"/>
              <w:rPr>
                <w:rFonts w:hint="eastAsia" w:ascii="宋体" w:hAnsi="宋体" w:eastAsia="宋体" w:cs="宋体"/>
                <w:i w:val="0"/>
                <w:iCs w:val="0"/>
                <w:color w:val="auto"/>
                <w:sz w:val="22"/>
                <w:szCs w:val="22"/>
                <w:u w:val="none"/>
              </w:rPr>
            </w:pPr>
          </w:p>
        </w:tc>
      </w:tr>
      <w:tr w14:paraId="13829F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627" w:type="dxa"/>
            <w:tcBorders>
              <w:top w:val="single" w:color="000000" w:sz="4" w:space="0"/>
              <w:bottom w:val="single" w:color="000000" w:sz="4" w:space="0"/>
              <w:right w:val="single" w:color="000000" w:sz="4" w:space="0"/>
            </w:tcBorders>
            <w:shd w:val="clear" w:color="auto" w:fill="auto"/>
            <w:vAlign w:val="center"/>
          </w:tcPr>
          <w:p w14:paraId="2507A02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205</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AB5F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铜沛</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49D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化校小区（含烟厂宿舍楼南和西道路）（原名化校小区）</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0473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785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33DD">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1C0C112D">
            <w:pPr>
              <w:jc w:val="center"/>
              <w:rPr>
                <w:rFonts w:hint="eastAsia" w:ascii="宋体" w:hAnsi="宋体" w:eastAsia="宋体" w:cs="宋体"/>
                <w:i w:val="0"/>
                <w:iCs w:val="0"/>
                <w:color w:val="auto"/>
                <w:sz w:val="22"/>
                <w:szCs w:val="22"/>
                <w:u w:val="none"/>
              </w:rPr>
            </w:pPr>
          </w:p>
        </w:tc>
      </w:tr>
      <w:tr w14:paraId="0D1AE3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3E699A9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206</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1AE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铜沛</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F7B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烟厂宿舍</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D9D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580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FE04A">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6503C543">
            <w:pPr>
              <w:jc w:val="center"/>
              <w:rPr>
                <w:rFonts w:hint="eastAsia" w:ascii="宋体" w:hAnsi="宋体" w:eastAsia="宋体" w:cs="宋体"/>
                <w:i w:val="0"/>
                <w:iCs w:val="0"/>
                <w:color w:val="auto"/>
                <w:sz w:val="22"/>
                <w:szCs w:val="22"/>
                <w:u w:val="none"/>
              </w:rPr>
            </w:pPr>
          </w:p>
        </w:tc>
      </w:tr>
      <w:tr w14:paraId="65560F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627" w:type="dxa"/>
            <w:tcBorders>
              <w:top w:val="single" w:color="000000" w:sz="4" w:space="0"/>
              <w:bottom w:val="single" w:color="000000" w:sz="4" w:space="0"/>
              <w:right w:val="single" w:color="000000" w:sz="4" w:space="0"/>
            </w:tcBorders>
            <w:shd w:val="clear" w:color="auto" w:fill="auto"/>
            <w:vAlign w:val="center"/>
          </w:tcPr>
          <w:p w14:paraId="62769B6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207</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E7A1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铜沛</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C47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西阁农贸市场综合楼（含坡道西路）（原名综合楼）</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C0C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193</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D448">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36C876C1">
            <w:pPr>
              <w:jc w:val="center"/>
              <w:rPr>
                <w:rFonts w:hint="eastAsia" w:ascii="宋体" w:hAnsi="宋体" w:eastAsia="宋体" w:cs="宋体"/>
                <w:i w:val="0"/>
                <w:iCs w:val="0"/>
                <w:color w:val="auto"/>
                <w:sz w:val="22"/>
                <w:szCs w:val="22"/>
                <w:u w:val="none"/>
              </w:rPr>
            </w:pPr>
          </w:p>
        </w:tc>
      </w:tr>
      <w:tr w14:paraId="7BF463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309A3B6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208</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9694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铜沛</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BEE1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沈场小区</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6FD4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4112</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297D">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1D22199F">
            <w:pPr>
              <w:jc w:val="center"/>
              <w:rPr>
                <w:rFonts w:hint="eastAsia" w:ascii="宋体" w:hAnsi="宋体" w:eastAsia="宋体" w:cs="宋体"/>
                <w:i w:val="0"/>
                <w:iCs w:val="0"/>
                <w:color w:val="auto"/>
                <w:sz w:val="22"/>
                <w:szCs w:val="22"/>
                <w:u w:val="none"/>
              </w:rPr>
            </w:pPr>
          </w:p>
        </w:tc>
      </w:tr>
      <w:tr w14:paraId="4885E6E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279A682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209</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24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铜沛</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9C19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沈苑小区</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A5A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3811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CA974">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0CA7179C">
            <w:pPr>
              <w:jc w:val="center"/>
              <w:rPr>
                <w:rFonts w:hint="eastAsia" w:ascii="宋体" w:hAnsi="宋体" w:eastAsia="宋体" w:cs="宋体"/>
                <w:i w:val="0"/>
                <w:iCs w:val="0"/>
                <w:color w:val="auto"/>
                <w:sz w:val="22"/>
                <w:szCs w:val="22"/>
                <w:u w:val="none"/>
              </w:rPr>
            </w:pPr>
          </w:p>
        </w:tc>
      </w:tr>
      <w:tr w14:paraId="68F7C9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627" w:type="dxa"/>
            <w:tcBorders>
              <w:top w:val="single" w:color="000000" w:sz="4" w:space="0"/>
              <w:bottom w:val="single" w:color="000000" w:sz="4" w:space="0"/>
              <w:right w:val="single" w:color="000000" w:sz="4" w:space="0"/>
            </w:tcBorders>
            <w:shd w:val="clear" w:color="auto" w:fill="auto"/>
            <w:vAlign w:val="center"/>
          </w:tcPr>
          <w:p w14:paraId="4F48A6E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D293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铜沛</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4616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矿务局宿舍（原名供电处宿舍）</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442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291DC">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0F7C6C5A">
            <w:pPr>
              <w:jc w:val="center"/>
              <w:rPr>
                <w:rFonts w:hint="eastAsia" w:ascii="宋体" w:hAnsi="宋体" w:eastAsia="宋体" w:cs="宋体"/>
                <w:i w:val="0"/>
                <w:iCs w:val="0"/>
                <w:color w:val="auto"/>
                <w:sz w:val="22"/>
                <w:szCs w:val="22"/>
                <w:u w:val="none"/>
              </w:rPr>
            </w:pPr>
          </w:p>
        </w:tc>
      </w:tr>
      <w:tr w14:paraId="6FB381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35DFD6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211</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05D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铜沛</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ECF5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木器厂小区（原大修厂宿舍)</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C9E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4683</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75F28">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30799B3F">
            <w:pPr>
              <w:jc w:val="center"/>
              <w:rPr>
                <w:rFonts w:hint="eastAsia" w:ascii="宋体" w:hAnsi="宋体" w:eastAsia="宋体" w:cs="宋体"/>
                <w:i w:val="0"/>
                <w:iCs w:val="0"/>
                <w:color w:val="auto"/>
                <w:sz w:val="22"/>
                <w:szCs w:val="22"/>
                <w:u w:val="none"/>
              </w:rPr>
            </w:pPr>
          </w:p>
        </w:tc>
      </w:tr>
      <w:tr w14:paraId="598DB3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010DFF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212</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F852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铜沛</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2C89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导航站宿舍</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58FE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1260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08CD9">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6B029A64">
            <w:pPr>
              <w:jc w:val="center"/>
              <w:rPr>
                <w:rFonts w:hint="eastAsia" w:ascii="宋体" w:hAnsi="宋体" w:eastAsia="宋体" w:cs="宋体"/>
                <w:i w:val="0"/>
                <w:iCs w:val="0"/>
                <w:color w:val="auto"/>
                <w:sz w:val="22"/>
                <w:szCs w:val="22"/>
                <w:u w:val="none"/>
              </w:rPr>
            </w:pPr>
          </w:p>
        </w:tc>
      </w:tr>
      <w:tr w14:paraId="660772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65ADC2B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213</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4C7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铜沛</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7A69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气象局小区</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CF52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3300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2EF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w:t>
            </w:r>
          </w:p>
        </w:tc>
        <w:tc>
          <w:tcPr>
            <w:tcW w:w="705" w:type="dxa"/>
            <w:tcBorders>
              <w:top w:val="single" w:color="000000" w:sz="4" w:space="0"/>
              <w:left w:val="single" w:color="000000" w:sz="4" w:space="0"/>
              <w:bottom w:val="single" w:color="000000" w:sz="4" w:space="0"/>
            </w:tcBorders>
            <w:shd w:val="clear" w:color="auto" w:fill="auto"/>
            <w:noWrap/>
            <w:vAlign w:val="center"/>
          </w:tcPr>
          <w:p w14:paraId="5033022F">
            <w:pPr>
              <w:jc w:val="center"/>
              <w:rPr>
                <w:rFonts w:hint="eastAsia" w:ascii="宋体" w:hAnsi="宋体" w:eastAsia="宋体" w:cs="宋体"/>
                <w:i w:val="0"/>
                <w:iCs w:val="0"/>
                <w:color w:val="auto"/>
                <w:sz w:val="22"/>
                <w:szCs w:val="22"/>
                <w:u w:val="none"/>
              </w:rPr>
            </w:pPr>
          </w:p>
        </w:tc>
      </w:tr>
      <w:tr w14:paraId="01B929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16BECA6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214</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F74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铜沛</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33F8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肉联厂宿舍</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B2BE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75676">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0A13A6AD">
            <w:pPr>
              <w:jc w:val="center"/>
              <w:rPr>
                <w:rFonts w:hint="eastAsia" w:ascii="宋体" w:hAnsi="宋体" w:eastAsia="宋体" w:cs="宋体"/>
                <w:i w:val="0"/>
                <w:iCs w:val="0"/>
                <w:color w:val="auto"/>
                <w:sz w:val="22"/>
                <w:szCs w:val="22"/>
                <w:u w:val="none"/>
              </w:rPr>
            </w:pPr>
          </w:p>
        </w:tc>
      </w:tr>
      <w:tr w14:paraId="46C8B7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4A5C47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215</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258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铜沛</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69D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建材宿舍</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673B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02948">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3C5C134D">
            <w:pPr>
              <w:jc w:val="center"/>
              <w:rPr>
                <w:rFonts w:hint="eastAsia" w:ascii="宋体" w:hAnsi="宋体" w:eastAsia="宋体" w:cs="宋体"/>
                <w:i w:val="0"/>
                <w:iCs w:val="0"/>
                <w:color w:val="auto"/>
                <w:sz w:val="22"/>
                <w:szCs w:val="22"/>
                <w:u w:val="none"/>
              </w:rPr>
            </w:pPr>
          </w:p>
        </w:tc>
      </w:tr>
      <w:tr w14:paraId="146B92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20D432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216</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E854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铜沛</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717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食品厂宿舍</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BA36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065F6">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36C99E0C">
            <w:pPr>
              <w:jc w:val="center"/>
              <w:rPr>
                <w:rFonts w:hint="eastAsia" w:ascii="宋体" w:hAnsi="宋体" w:eastAsia="宋体" w:cs="宋体"/>
                <w:i w:val="0"/>
                <w:iCs w:val="0"/>
                <w:color w:val="auto"/>
                <w:sz w:val="22"/>
                <w:szCs w:val="22"/>
                <w:u w:val="none"/>
              </w:rPr>
            </w:pPr>
          </w:p>
        </w:tc>
      </w:tr>
      <w:tr w14:paraId="6D98E4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150336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217</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4A00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铜沛</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4C8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铁路沿线万办宿舍</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24C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1200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F2F26">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5B38F821">
            <w:pPr>
              <w:jc w:val="center"/>
              <w:rPr>
                <w:rFonts w:hint="eastAsia" w:ascii="宋体" w:hAnsi="宋体" w:eastAsia="宋体" w:cs="宋体"/>
                <w:i w:val="0"/>
                <w:iCs w:val="0"/>
                <w:color w:val="auto"/>
                <w:sz w:val="22"/>
                <w:szCs w:val="22"/>
                <w:u w:val="none"/>
              </w:rPr>
            </w:pPr>
          </w:p>
        </w:tc>
      </w:tr>
      <w:tr w14:paraId="0E8A32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1C9B9A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218</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C22D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铜沛</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00FB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景园中路</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23E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3300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4DF2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w:t>
            </w:r>
          </w:p>
        </w:tc>
        <w:tc>
          <w:tcPr>
            <w:tcW w:w="705" w:type="dxa"/>
            <w:tcBorders>
              <w:top w:val="single" w:color="000000" w:sz="4" w:space="0"/>
              <w:left w:val="single" w:color="000000" w:sz="4" w:space="0"/>
              <w:bottom w:val="single" w:color="000000" w:sz="4" w:space="0"/>
            </w:tcBorders>
            <w:shd w:val="clear" w:color="auto" w:fill="auto"/>
            <w:noWrap/>
            <w:vAlign w:val="center"/>
          </w:tcPr>
          <w:p w14:paraId="4FF7A244">
            <w:pPr>
              <w:jc w:val="center"/>
              <w:rPr>
                <w:rFonts w:hint="eastAsia" w:ascii="宋体" w:hAnsi="宋体" w:eastAsia="宋体" w:cs="宋体"/>
                <w:i w:val="0"/>
                <w:iCs w:val="0"/>
                <w:color w:val="auto"/>
                <w:sz w:val="22"/>
                <w:szCs w:val="22"/>
                <w:u w:val="none"/>
              </w:rPr>
            </w:pPr>
          </w:p>
        </w:tc>
      </w:tr>
      <w:tr w14:paraId="683A31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39C3C83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219</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4B55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铜沛</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2A2B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肉联厂东边巷口道路</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0065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DDAC5">
            <w:pPr>
              <w:jc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0809E9A4">
            <w:pPr>
              <w:jc w:val="center"/>
              <w:rPr>
                <w:rFonts w:hint="eastAsia" w:ascii="宋体" w:hAnsi="宋体" w:eastAsia="宋体" w:cs="宋体"/>
                <w:i w:val="0"/>
                <w:iCs w:val="0"/>
                <w:color w:val="auto"/>
                <w:sz w:val="22"/>
                <w:szCs w:val="22"/>
                <w:u w:val="none"/>
              </w:rPr>
            </w:pPr>
          </w:p>
        </w:tc>
      </w:tr>
      <w:tr w14:paraId="19AF08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7E7AE5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47C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铜沛</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9411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民航修造宿舍（北院）</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E2D2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9100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A79B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2500</w:t>
            </w:r>
          </w:p>
        </w:tc>
        <w:tc>
          <w:tcPr>
            <w:tcW w:w="705" w:type="dxa"/>
            <w:tcBorders>
              <w:top w:val="single" w:color="000000" w:sz="4" w:space="0"/>
              <w:left w:val="single" w:color="000000" w:sz="4" w:space="0"/>
              <w:bottom w:val="single" w:color="000000" w:sz="4" w:space="0"/>
            </w:tcBorders>
            <w:shd w:val="clear" w:color="auto" w:fill="auto"/>
            <w:noWrap/>
            <w:vAlign w:val="center"/>
          </w:tcPr>
          <w:p w14:paraId="141AF9CE">
            <w:pPr>
              <w:jc w:val="center"/>
              <w:rPr>
                <w:rFonts w:hint="eastAsia" w:ascii="宋体" w:hAnsi="宋体" w:eastAsia="宋体" w:cs="宋体"/>
                <w:i w:val="0"/>
                <w:iCs w:val="0"/>
                <w:color w:val="auto"/>
                <w:sz w:val="22"/>
                <w:szCs w:val="22"/>
                <w:u w:val="none"/>
              </w:rPr>
            </w:pPr>
          </w:p>
        </w:tc>
      </w:tr>
      <w:tr w14:paraId="4C95929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309AFF1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221</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FA1D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牌楼</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4D8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中北小区</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5718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7592.5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6664C">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468A3B15">
            <w:pPr>
              <w:jc w:val="center"/>
              <w:rPr>
                <w:rFonts w:hint="eastAsia" w:ascii="宋体" w:hAnsi="宋体" w:eastAsia="宋体" w:cs="宋体"/>
                <w:i w:val="0"/>
                <w:iCs w:val="0"/>
                <w:color w:val="auto"/>
                <w:sz w:val="22"/>
                <w:szCs w:val="22"/>
                <w:u w:val="none"/>
              </w:rPr>
            </w:pPr>
          </w:p>
        </w:tc>
      </w:tr>
      <w:tr w14:paraId="12DC27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12ABF2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222</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BEE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牌楼</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CCCD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华厦花园</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25A9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22550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C3FFC">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112D6850">
            <w:pPr>
              <w:jc w:val="center"/>
              <w:rPr>
                <w:rFonts w:hint="eastAsia" w:ascii="宋体" w:hAnsi="宋体" w:eastAsia="宋体" w:cs="宋体"/>
                <w:i w:val="0"/>
                <w:iCs w:val="0"/>
                <w:color w:val="auto"/>
                <w:sz w:val="22"/>
                <w:szCs w:val="22"/>
                <w:u w:val="none"/>
              </w:rPr>
            </w:pPr>
          </w:p>
        </w:tc>
      </w:tr>
      <w:tr w14:paraId="48DA52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734ECD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223</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78F3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牌楼</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82E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小朱庄拆迁楼</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43A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3423.5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34446">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39E94584">
            <w:pPr>
              <w:jc w:val="center"/>
              <w:rPr>
                <w:rFonts w:hint="eastAsia" w:ascii="宋体" w:hAnsi="宋体" w:eastAsia="宋体" w:cs="宋体"/>
                <w:i w:val="0"/>
                <w:iCs w:val="0"/>
                <w:color w:val="auto"/>
                <w:sz w:val="22"/>
                <w:szCs w:val="22"/>
                <w:u w:val="none"/>
              </w:rPr>
            </w:pPr>
          </w:p>
        </w:tc>
      </w:tr>
      <w:tr w14:paraId="40F86A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640738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224</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B99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牌楼</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60A9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荆南小区</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CFE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18284.25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0CFA9">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2880ADEF">
            <w:pPr>
              <w:jc w:val="center"/>
              <w:rPr>
                <w:rFonts w:hint="eastAsia" w:ascii="宋体" w:hAnsi="宋体" w:eastAsia="宋体" w:cs="宋体"/>
                <w:i w:val="0"/>
                <w:iCs w:val="0"/>
                <w:color w:val="auto"/>
                <w:sz w:val="22"/>
                <w:szCs w:val="22"/>
                <w:u w:val="none"/>
              </w:rPr>
            </w:pPr>
          </w:p>
        </w:tc>
      </w:tr>
      <w:tr w14:paraId="690127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712EA1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225</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A992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牌楼</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F8BE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鼓楼花园</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75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73919.2</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AF792">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2AE22ED2">
            <w:pPr>
              <w:jc w:val="center"/>
              <w:rPr>
                <w:rFonts w:hint="eastAsia" w:ascii="宋体" w:hAnsi="宋体" w:eastAsia="宋体" w:cs="宋体"/>
                <w:i w:val="0"/>
                <w:iCs w:val="0"/>
                <w:color w:val="auto"/>
                <w:sz w:val="22"/>
                <w:szCs w:val="22"/>
                <w:u w:val="none"/>
              </w:rPr>
            </w:pPr>
          </w:p>
        </w:tc>
      </w:tr>
      <w:tr w14:paraId="2BDEED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321DAB2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226</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455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牌楼</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8F7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马场湖小区</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85B6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1935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14D2D">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279FB297">
            <w:pPr>
              <w:jc w:val="center"/>
              <w:rPr>
                <w:rFonts w:hint="eastAsia" w:ascii="宋体" w:hAnsi="宋体" w:eastAsia="宋体" w:cs="宋体"/>
                <w:i w:val="0"/>
                <w:iCs w:val="0"/>
                <w:color w:val="auto"/>
                <w:sz w:val="22"/>
                <w:szCs w:val="22"/>
                <w:u w:val="none"/>
              </w:rPr>
            </w:pPr>
          </w:p>
        </w:tc>
      </w:tr>
      <w:tr w14:paraId="5FEFF6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53DC6E4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227</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903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牌楼</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D52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机场北院</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9D6B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10782</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B5CFC">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28D289B5">
            <w:pPr>
              <w:jc w:val="center"/>
              <w:rPr>
                <w:rFonts w:hint="eastAsia" w:ascii="宋体" w:hAnsi="宋体" w:eastAsia="宋体" w:cs="宋体"/>
                <w:i w:val="0"/>
                <w:iCs w:val="0"/>
                <w:color w:val="auto"/>
                <w:sz w:val="22"/>
                <w:szCs w:val="22"/>
                <w:u w:val="none"/>
              </w:rPr>
            </w:pPr>
          </w:p>
        </w:tc>
      </w:tr>
      <w:tr w14:paraId="391355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07FF18F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228</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BDE6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九里</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78B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机场西北院1</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1B64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1186</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B9CD">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5896E760">
            <w:pPr>
              <w:jc w:val="center"/>
              <w:rPr>
                <w:rFonts w:hint="eastAsia" w:ascii="宋体" w:hAnsi="宋体" w:eastAsia="宋体" w:cs="宋体"/>
                <w:i w:val="0"/>
                <w:iCs w:val="0"/>
                <w:color w:val="auto"/>
                <w:sz w:val="22"/>
                <w:szCs w:val="22"/>
                <w:u w:val="none"/>
              </w:rPr>
            </w:pPr>
          </w:p>
        </w:tc>
      </w:tr>
      <w:tr w14:paraId="6B57AA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161A121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229</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F2CF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九里</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7091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机场小区南院</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E405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10426</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9431D">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35B6DB76">
            <w:pPr>
              <w:jc w:val="center"/>
              <w:rPr>
                <w:rFonts w:hint="eastAsia" w:ascii="宋体" w:hAnsi="宋体" w:eastAsia="宋体" w:cs="宋体"/>
                <w:i w:val="0"/>
                <w:iCs w:val="0"/>
                <w:color w:val="auto"/>
                <w:sz w:val="22"/>
                <w:szCs w:val="22"/>
                <w:u w:val="none"/>
              </w:rPr>
            </w:pPr>
          </w:p>
        </w:tc>
      </w:tr>
      <w:tr w14:paraId="0D3B35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4A4C24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98A6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九里</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3C1A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怡乐小区</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BFD7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23143.5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65B56">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054B0AED">
            <w:pPr>
              <w:jc w:val="center"/>
              <w:rPr>
                <w:rFonts w:hint="eastAsia" w:ascii="宋体" w:hAnsi="宋体" w:eastAsia="宋体" w:cs="宋体"/>
                <w:i w:val="0"/>
                <w:iCs w:val="0"/>
                <w:color w:val="auto"/>
                <w:sz w:val="22"/>
                <w:szCs w:val="22"/>
                <w:u w:val="none"/>
              </w:rPr>
            </w:pPr>
          </w:p>
        </w:tc>
      </w:tr>
      <w:tr w14:paraId="65DE06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34A895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231</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76C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九里</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B978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九里社区安置房1</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E62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5003.4</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F3A66">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343DFAC5">
            <w:pPr>
              <w:jc w:val="center"/>
              <w:rPr>
                <w:rFonts w:hint="eastAsia" w:ascii="宋体" w:hAnsi="宋体" w:eastAsia="宋体" w:cs="宋体"/>
                <w:i w:val="0"/>
                <w:iCs w:val="0"/>
                <w:color w:val="auto"/>
                <w:sz w:val="22"/>
                <w:szCs w:val="22"/>
                <w:u w:val="none"/>
              </w:rPr>
            </w:pPr>
          </w:p>
        </w:tc>
      </w:tr>
      <w:tr w14:paraId="67C164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1F7AE6D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232</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3170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九里</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DB15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汉城小区</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B29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15140.6</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1EBC3">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38828AB2">
            <w:pPr>
              <w:jc w:val="center"/>
              <w:rPr>
                <w:rFonts w:hint="eastAsia" w:ascii="宋体" w:hAnsi="宋体" w:eastAsia="宋体" w:cs="宋体"/>
                <w:i w:val="0"/>
                <w:iCs w:val="0"/>
                <w:color w:val="auto"/>
                <w:sz w:val="22"/>
                <w:szCs w:val="22"/>
                <w:u w:val="none"/>
              </w:rPr>
            </w:pPr>
          </w:p>
        </w:tc>
      </w:tr>
      <w:tr w14:paraId="43B986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0BC6621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233</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ACF3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九里</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CC5B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汉韵小区</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16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4830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23B75">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02120750">
            <w:pPr>
              <w:jc w:val="center"/>
              <w:rPr>
                <w:rFonts w:hint="eastAsia" w:ascii="宋体" w:hAnsi="宋体" w:eastAsia="宋体" w:cs="宋体"/>
                <w:i w:val="0"/>
                <w:iCs w:val="0"/>
                <w:color w:val="auto"/>
                <w:sz w:val="22"/>
                <w:szCs w:val="22"/>
                <w:u w:val="none"/>
              </w:rPr>
            </w:pPr>
          </w:p>
        </w:tc>
      </w:tr>
      <w:tr w14:paraId="4433C5E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0C4C27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234</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07D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九里</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D80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汉韵北院</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D7F0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6854.5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469F">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68FABC18">
            <w:pPr>
              <w:jc w:val="center"/>
              <w:rPr>
                <w:rFonts w:hint="eastAsia" w:ascii="宋体" w:hAnsi="宋体" w:eastAsia="宋体" w:cs="宋体"/>
                <w:i w:val="0"/>
                <w:iCs w:val="0"/>
                <w:color w:val="auto"/>
                <w:sz w:val="22"/>
                <w:szCs w:val="22"/>
                <w:u w:val="none"/>
              </w:rPr>
            </w:pPr>
          </w:p>
        </w:tc>
      </w:tr>
      <w:tr w14:paraId="2EDE4944">
        <w:tblPrEx>
          <w:shd w:val="clear" w:color="auto" w:fill="auto"/>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43D4465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235</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EA54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九里</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AB78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汉襄（佳苑）</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7ADB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29432</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15394">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0E619167">
            <w:pPr>
              <w:jc w:val="center"/>
              <w:rPr>
                <w:rFonts w:hint="eastAsia" w:ascii="宋体" w:hAnsi="宋体" w:eastAsia="宋体" w:cs="宋体"/>
                <w:i w:val="0"/>
                <w:iCs w:val="0"/>
                <w:color w:val="auto"/>
                <w:sz w:val="22"/>
                <w:szCs w:val="22"/>
                <w:u w:val="none"/>
              </w:rPr>
            </w:pPr>
          </w:p>
        </w:tc>
      </w:tr>
      <w:tr w14:paraId="7E983A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6CBAA87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236</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058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九里</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8F3F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城市花园</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67A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28215.75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91FE8">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097D544A">
            <w:pPr>
              <w:jc w:val="center"/>
              <w:rPr>
                <w:rFonts w:hint="eastAsia" w:ascii="宋体" w:hAnsi="宋体" w:eastAsia="宋体" w:cs="宋体"/>
                <w:i w:val="0"/>
                <w:iCs w:val="0"/>
                <w:color w:val="auto"/>
                <w:sz w:val="22"/>
                <w:szCs w:val="22"/>
                <w:u w:val="none"/>
              </w:rPr>
            </w:pPr>
          </w:p>
        </w:tc>
      </w:tr>
      <w:tr w14:paraId="7ED03C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3DA361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237</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02D5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九里</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B82F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教工宿舍楼</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F56D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3020</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FF9D">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0173314B">
            <w:pPr>
              <w:jc w:val="center"/>
              <w:rPr>
                <w:rFonts w:hint="eastAsia" w:ascii="宋体" w:hAnsi="宋体" w:eastAsia="宋体" w:cs="宋体"/>
                <w:i w:val="0"/>
                <w:iCs w:val="0"/>
                <w:color w:val="auto"/>
                <w:sz w:val="22"/>
                <w:szCs w:val="22"/>
                <w:u w:val="none"/>
              </w:rPr>
            </w:pPr>
          </w:p>
        </w:tc>
      </w:tr>
      <w:tr w14:paraId="0BF5AD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70EFCAA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238</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3D0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九里</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EBF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美尔小区</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E0C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42342</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2BC9">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494D5DE0">
            <w:pPr>
              <w:jc w:val="center"/>
              <w:rPr>
                <w:rFonts w:hint="eastAsia" w:ascii="宋体" w:hAnsi="宋体" w:eastAsia="宋体" w:cs="宋体"/>
                <w:i w:val="0"/>
                <w:iCs w:val="0"/>
                <w:color w:val="auto"/>
                <w:sz w:val="22"/>
                <w:szCs w:val="22"/>
                <w:u w:val="none"/>
              </w:rPr>
            </w:pPr>
          </w:p>
        </w:tc>
      </w:tr>
      <w:tr w14:paraId="445292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03C1B49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239</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51F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九里</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6A07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三河尖小区</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1822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3315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1BD0">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1C4400DD">
            <w:pPr>
              <w:jc w:val="center"/>
              <w:rPr>
                <w:rFonts w:hint="eastAsia" w:ascii="宋体" w:hAnsi="宋体" w:eastAsia="宋体" w:cs="宋体"/>
                <w:i w:val="0"/>
                <w:iCs w:val="0"/>
                <w:color w:val="auto"/>
                <w:sz w:val="22"/>
                <w:szCs w:val="22"/>
                <w:u w:val="none"/>
              </w:rPr>
            </w:pPr>
          </w:p>
        </w:tc>
      </w:tr>
      <w:tr w14:paraId="02A275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6D7E41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240</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50D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CCDE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铁路29宿舍</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AA0E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55007</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BD28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6386</w:t>
            </w:r>
          </w:p>
        </w:tc>
        <w:tc>
          <w:tcPr>
            <w:tcW w:w="705" w:type="dxa"/>
            <w:tcBorders>
              <w:top w:val="single" w:color="000000" w:sz="4" w:space="0"/>
              <w:left w:val="single" w:color="000000" w:sz="4" w:space="0"/>
              <w:bottom w:val="single" w:color="000000" w:sz="4" w:space="0"/>
            </w:tcBorders>
            <w:shd w:val="clear" w:color="auto" w:fill="auto"/>
            <w:noWrap/>
            <w:vAlign w:val="center"/>
          </w:tcPr>
          <w:p w14:paraId="36CEDE52">
            <w:pPr>
              <w:jc w:val="center"/>
              <w:rPr>
                <w:rFonts w:hint="eastAsia" w:ascii="宋体" w:hAnsi="宋体" w:eastAsia="宋体" w:cs="宋体"/>
                <w:i w:val="0"/>
                <w:iCs w:val="0"/>
                <w:color w:val="auto"/>
                <w:sz w:val="22"/>
                <w:szCs w:val="22"/>
                <w:u w:val="none"/>
              </w:rPr>
            </w:pPr>
          </w:p>
        </w:tc>
      </w:tr>
      <w:tr w14:paraId="53CFF5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4CEBDD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241</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DE8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4E03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煤机东村</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90CF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32528</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A1A58">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6F24F1FB">
            <w:pPr>
              <w:jc w:val="center"/>
              <w:rPr>
                <w:rFonts w:hint="eastAsia" w:ascii="宋体" w:hAnsi="宋体" w:eastAsia="宋体" w:cs="宋体"/>
                <w:i w:val="0"/>
                <w:iCs w:val="0"/>
                <w:color w:val="auto"/>
                <w:sz w:val="22"/>
                <w:szCs w:val="22"/>
                <w:u w:val="none"/>
              </w:rPr>
            </w:pPr>
          </w:p>
        </w:tc>
      </w:tr>
      <w:tr w14:paraId="6FF962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5C423B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242</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82C2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8257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铁路二三宿舍</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49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11734.8</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98E91">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1D7D2AB9">
            <w:pPr>
              <w:jc w:val="center"/>
              <w:rPr>
                <w:rFonts w:hint="eastAsia" w:ascii="宋体" w:hAnsi="宋体" w:eastAsia="宋体" w:cs="宋体"/>
                <w:i w:val="0"/>
                <w:iCs w:val="0"/>
                <w:color w:val="auto"/>
                <w:sz w:val="22"/>
                <w:szCs w:val="22"/>
                <w:u w:val="none"/>
              </w:rPr>
            </w:pPr>
          </w:p>
        </w:tc>
      </w:tr>
      <w:tr w14:paraId="79A34F3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6A524E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243</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F56F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22A7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铁路十八宿舍</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0E1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19403</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3A057">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7CA9B4BE">
            <w:pPr>
              <w:jc w:val="center"/>
              <w:rPr>
                <w:rFonts w:hint="eastAsia" w:ascii="宋体" w:hAnsi="宋体" w:eastAsia="宋体" w:cs="宋体"/>
                <w:i w:val="0"/>
                <w:iCs w:val="0"/>
                <w:color w:val="auto"/>
                <w:sz w:val="22"/>
                <w:szCs w:val="22"/>
                <w:u w:val="none"/>
              </w:rPr>
            </w:pPr>
          </w:p>
        </w:tc>
      </w:tr>
      <w:tr w14:paraId="13480F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3FFA156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244</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20B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铜沛</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39F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怡和小区</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CDEC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5425</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67B14">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74E4C73C">
            <w:pPr>
              <w:jc w:val="center"/>
              <w:rPr>
                <w:rFonts w:hint="eastAsia" w:ascii="宋体" w:hAnsi="宋体" w:eastAsia="宋体" w:cs="宋体"/>
                <w:i w:val="0"/>
                <w:iCs w:val="0"/>
                <w:color w:val="auto"/>
                <w:sz w:val="22"/>
                <w:szCs w:val="22"/>
                <w:u w:val="none"/>
              </w:rPr>
            </w:pPr>
          </w:p>
        </w:tc>
      </w:tr>
      <w:tr w14:paraId="2F5413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07E8EB6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245</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F049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铜沛</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5567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苏堤小区</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49D0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8951</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6FEF7">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4A27AC2C">
            <w:pPr>
              <w:jc w:val="center"/>
              <w:rPr>
                <w:rFonts w:hint="eastAsia" w:ascii="宋体" w:hAnsi="宋体" w:eastAsia="宋体" w:cs="宋体"/>
                <w:i w:val="0"/>
                <w:iCs w:val="0"/>
                <w:color w:val="auto"/>
                <w:sz w:val="22"/>
                <w:szCs w:val="22"/>
                <w:u w:val="none"/>
              </w:rPr>
            </w:pPr>
          </w:p>
        </w:tc>
      </w:tr>
      <w:tr w14:paraId="3AFD11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8" w:hRule="atLeast"/>
        </w:trPr>
        <w:tc>
          <w:tcPr>
            <w:tcW w:w="627" w:type="dxa"/>
            <w:tcBorders>
              <w:top w:val="single" w:color="000000" w:sz="4" w:space="0"/>
              <w:bottom w:val="single" w:color="000000" w:sz="4" w:space="0"/>
              <w:right w:val="single" w:color="000000" w:sz="4" w:space="0"/>
            </w:tcBorders>
            <w:shd w:val="clear" w:color="auto" w:fill="auto"/>
            <w:vAlign w:val="center"/>
          </w:tcPr>
          <w:p w14:paraId="7DE9856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246</w:t>
            </w:r>
          </w:p>
        </w:tc>
        <w:tc>
          <w:tcPr>
            <w:tcW w:w="9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B1C9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铜沛</w:t>
            </w:r>
          </w:p>
        </w:tc>
        <w:tc>
          <w:tcPr>
            <w:tcW w:w="31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BA8F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桥箱小区（原桥箱厂宿舍）</w:t>
            </w:r>
          </w:p>
        </w:tc>
        <w:tc>
          <w:tcPr>
            <w:tcW w:w="2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A80F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5833</w:t>
            </w:r>
          </w:p>
        </w:tc>
        <w:tc>
          <w:tcPr>
            <w:tcW w:w="14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97996">
            <w:pPr>
              <w:jc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sz w:val="22"/>
                <w:szCs w:val="22"/>
                <w:u w:val="none"/>
                <w:lang w:val="en-US" w:eastAsia="zh-CN"/>
              </w:rPr>
              <w:t>/</w:t>
            </w:r>
          </w:p>
        </w:tc>
        <w:tc>
          <w:tcPr>
            <w:tcW w:w="705" w:type="dxa"/>
            <w:tcBorders>
              <w:top w:val="single" w:color="000000" w:sz="4" w:space="0"/>
              <w:left w:val="single" w:color="000000" w:sz="4" w:space="0"/>
              <w:bottom w:val="single" w:color="000000" w:sz="4" w:space="0"/>
            </w:tcBorders>
            <w:shd w:val="clear" w:color="auto" w:fill="auto"/>
            <w:noWrap/>
            <w:vAlign w:val="center"/>
          </w:tcPr>
          <w:p w14:paraId="7DF96FE4">
            <w:pPr>
              <w:jc w:val="center"/>
              <w:rPr>
                <w:rFonts w:hint="eastAsia" w:ascii="宋体" w:hAnsi="宋体" w:eastAsia="宋体" w:cs="宋体"/>
                <w:i w:val="0"/>
                <w:iCs w:val="0"/>
                <w:color w:val="auto"/>
                <w:sz w:val="22"/>
                <w:szCs w:val="22"/>
                <w:u w:val="none"/>
              </w:rPr>
            </w:pPr>
          </w:p>
        </w:tc>
      </w:tr>
      <w:tr w14:paraId="3FAA3E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4671" w:type="dxa"/>
            <w:gridSpan w:val="3"/>
            <w:tcBorders>
              <w:top w:val="single" w:color="000000" w:sz="4" w:space="0"/>
              <w:right w:val="single" w:color="000000" w:sz="4" w:space="0"/>
            </w:tcBorders>
            <w:shd w:val="clear" w:color="auto" w:fill="auto"/>
            <w:noWrap/>
            <w:vAlign w:val="center"/>
          </w:tcPr>
          <w:p w14:paraId="12090F00">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合计</w:t>
            </w:r>
          </w:p>
        </w:tc>
        <w:tc>
          <w:tcPr>
            <w:tcW w:w="2009" w:type="dxa"/>
            <w:tcBorders>
              <w:top w:val="single" w:color="000000" w:sz="4" w:space="0"/>
              <w:left w:val="single" w:color="000000" w:sz="4" w:space="0"/>
              <w:right w:val="single" w:color="000000" w:sz="4" w:space="0"/>
            </w:tcBorders>
            <w:shd w:val="clear" w:color="auto" w:fill="auto"/>
            <w:noWrap/>
            <w:vAlign w:val="center"/>
          </w:tcPr>
          <w:p w14:paraId="1C3FF21C">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1385989</w:t>
            </w:r>
          </w:p>
        </w:tc>
        <w:tc>
          <w:tcPr>
            <w:tcW w:w="1455" w:type="dxa"/>
            <w:tcBorders>
              <w:top w:val="single" w:color="000000" w:sz="4" w:space="0"/>
              <w:left w:val="single" w:color="000000" w:sz="4" w:space="0"/>
              <w:right w:val="single" w:color="000000" w:sz="4" w:space="0"/>
            </w:tcBorders>
            <w:shd w:val="clear" w:color="auto" w:fill="auto"/>
            <w:noWrap/>
            <w:vAlign w:val="center"/>
          </w:tcPr>
          <w:p w14:paraId="1C5D7F82">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29201.5</w:t>
            </w:r>
          </w:p>
        </w:tc>
        <w:tc>
          <w:tcPr>
            <w:tcW w:w="705" w:type="dxa"/>
            <w:tcBorders>
              <w:top w:val="single" w:color="000000" w:sz="4" w:space="0"/>
              <w:left w:val="single" w:color="000000" w:sz="4" w:space="0"/>
            </w:tcBorders>
            <w:shd w:val="clear" w:color="auto" w:fill="auto"/>
            <w:noWrap/>
            <w:vAlign w:val="center"/>
          </w:tcPr>
          <w:p w14:paraId="0AF7C497">
            <w:pPr>
              <w:jc w:val="center"/>
              <w:rPr>
                <w:rFonts w:hint="eastAsia" w:ascii="宋体" w:hAnsi="宋体" w:eastAsia="宋体" w:cs="宋体"/>
                <w:i w:val="0"/>
                <w:iCs w:val="0"/>
                <w:color w:val="auto"/>
                <w:sz w:val="22"/>
                <w:szCs w:val="22"/>
                <w:u w:val="none"/>
              </w:rPr>
            </w:pPr>
          </w:p>
        </w:tc>
      </w:tr>
    </w:tbl>
    <w:tbl>
      <w:tblPr>
        <w:tblStyle w:val="7"/>
        <w:tblpPr w:leftFromText="180" w:rightFromText="180" w:vertAnchor="text" w:horzAnchor="page" w:tblpX="1447" w:tblpY="229"/>
        <w:tblOverlap w:val="never"/>
        <w:tblW w:w="90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8"/>
        <w:gridCol w:w="1307"/>
        <w:gridCol w:w="2835"/>
        <w:gridCol w:w="3465"/>
        <w:gridCol w:w="925"/>
      </w:tblGrid>
      <w:tr w14:paraId="016FD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1" w:hRule="atLeast"/>
        </w:trPr>
        <w:tc>
          <w:tcPr>
            <w:tcW w:w="908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49D31B2">
            <w:pPr>
              <w:keepNext w:val="0"/>
              <w:keepLines w:val="0"/>
              <w:widowControl/>
              <w:suppressLineNumbers w:val="0"/>
              <w:jc w:val="center"/>
              <w:textAlignment w:val="center"/>
              <w:rPr>
                <w:rFonts w:hint="eastAsia" w:ascii="宋体" w:hAnsi="宋体" w:eastAsia="宋体" w:cs="宋体"/>
                <w:b/>
                <w:bCs/>
                <w:i w:val="0"/>
                <w:iCs w:val="0"/>
                <w:color w:val="auto"/>
                <w:sz w:val="40"/>
                <w:szCs w:val="40"/>
                <w:u w:val="none"/>
              </w:rPr>
            </w:pPr>
            <w:r>
              <w:rPr>
                <w:rFonts w:hint="eastAsia" w:ascii="宋体" w:hAnsi="宋体" w:eastAsia="宋体" w:cs="宋体"/>
                <w:b/>
                <w:bCs/>
                <w:i w:val="0"/>
                <w:iCs w:val="0"/>
                <w:color w:val="auto"/>
                <w:kern w:val="0"/>
                <w:sz w:val="24"/>
                <w:szCs w:val="24"/>
                <w:u w:val="none"/>
                <w:lang w:val="en-US" w:eastAsia="zh-CN" w:bidi="ar"/>
              </w:rPr>
              <w:t>1.2自管公厕明细</w:t>
            </w:r>
          </w:p>
        </w:tc>
      </w:tr>
      <w:tr w14:paraId="4AE55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CD36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EFCC1">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办事处</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691E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公厕名称</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E44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详细地址</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29BEF">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备注</w:t>
            </w:r>
          </w:p>
        </w:tc>
      </w:tr>
      <w:tr w14:paraId="10751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440B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609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816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鼓楼小学二部公厕</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D99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三院对面鼓楼小学二部东</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44160">
            <w:pPr>
              <w:jc w:val="center"/>
              <w:rPr>
                <w:rFonts w:hint="eastAsia" w:ascii="宋体" w:hAnsi="宋体" w:eastAsia="宋体" w:cs="宋体"/>
                <w:i w:val="0"/>
                <w:iCs w:val="0"/>
                <w:color w:val="auto"/>
                <w:sz w:val="22"/>
                <w:szCs w:val="22"/>
                <w:u w:val="none"/>
              </w:rPr>
            </w:pPr>
          </w:p>
        </w:tc>
      </w:tr>
      <w:tr w14:paraId="4EBF2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7E2A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06A0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9BD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道口公厕</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7A5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二三宿舍南</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855CB">
            <w:pPr>
              <w:jc w:val="center"/>
              <w:rPr>
                <w:rFonts w:hint="eastAsia" w:ascii="宋体" w:hAnsi="宋体" w:eastAsia="宋体" w:cs="宋体"/>
                <w:i w:val="0"/>
                <w:iCs w:val="0"/>
                <w:color w:val="auto"/>
                <w:sz w:val="22"/>
                <w:szCs w:val="22"/>
                <w:u w:val="none"/>
              </w:rPr>
            </w:pPr>
          </w:p>
        </w:tc>
      </w:tr>
      <w:tr w14:paraId="07310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602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7F4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92F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堤顶公厕</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5D2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堤西村西</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314FA">
            <w:pPr>
              <w:jc w:val="center"/>
              <w:rPr>
                <w:rFonts w:hint="eastAsia" w:ascii="宋体" w:hAnsi="宋体" w:eastAsia="宋体" w:cs="宋体"/>
                <w:i w:val="0"/>
                <w:iCs w:val="0"/>
                <w:color w:val="auto"/>
                <w:sz w:val="22"/>
                <w:szCs w:val="22"/>
                <w:u w:val="none"/>
              </w:rPr>
            </w:pPr>
          </w:p>
        </w:tc>
      </w:tr>
      <w:tr w14:paraId="0AE92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912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6C41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013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十九中公厕</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DC51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堤西村内</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B777C">
            <w:pPr>
              <w:jc w:val="center"/>
              <w:rPr>
                <w:rFonts w:hint="eastAsia" w:ascii="宋体" w:hAnsi="宋体" w:eastAsia="宋体" w:cs="宋体"/>
                <w:i w:val="0"/>
                <w:iCs w:val="0"/>
                <w:color w:val="auto"/>
                <w:sz w:val="22"/>
                <w:szCs w:val="22"/>
                <w:u w:val="none"/>
              </w:rPr>
            </w:pPr>
          </w:p>
        </w:tc>
      </w:tr>
      <w:tr w14:paraId="3962A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5AE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AA2B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244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西后里公厕</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4B9B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粮食西街西后里巷</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A829B">
            <w:pPr>
              <w:jc w:val="center"/>
              <w:rPr>
                <w:rFonts w:hint="eastAsia" w:ascii="宋体" w:hAnsi="宋体" w:eastAsia="宋体" w:cs="宋体"/>
                <w:i w:val="0"/>
                <w:iCs w:val="0"/>
                <w:color w:val="auto"/>
                <w:sz w:val="22"/>
                <w:szCs w:val="22"/>
                <w:u w:val="none"/>
              </w:rPr>
            </w:pPr>
          </w:p>
        </w:tc>
      </w:tr>
      <w:tr w14:paraId="3AF84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4327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B9F6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D19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鼓楼广场东公厕</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2BF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鼓楼广场东双惠社区西侧</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C7A1D">
            <w:pPr>
              <w:jc w:val="center"/>
              <w:rPr>
                <w:rFonts w:hint="eastAsia" w:ascii="宋体" w:hAnsi="宋体" w:eastAsia="宋体" w:cs="宋体"/>
                <w:i w:val="0"/>
                <w:iCs w:val="0"/>
                <w:color w:val="auto"/>
                <w:sz w:val="22"/>
                <w:szCs w:val="22"/>
                <w:u w:val="none"/>
              </w:rPr>
            </w:pPr>
          </w:p>
        </w:tc>
      </w:tr>
      <w:tr w14:paraId="0101E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F67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9D92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516A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十中北公厕</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1C4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徐州第十中学北</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4C7D1">
            <w:pPr>
              <w:jc w:val="center"/>
              <w:rPr>
                <w:rFonts w:hint="eastAsia" w:ascii="宋体" w:hAnsi="宋体" w:eastAsia="宋体" w:cs="宋体"/>
                <w:i w:val="0"/>
                <w:iCs w:val="0"/>
                <w:color w:val="auto"/>
                <w:sz w:val="22"/>
                <w:szCs w:val="22"/>
                <w:u w:val="none"/>
              </w:rPr>
            </w:pPr>
          </w:p>
        </w:tc>
      </w:tr>
      <w:tr w14:paraId="0D6E7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3059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E4CB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34C3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煤港小区公厕</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196D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煤港小区北</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55AA7">
            <w:pPr>
              <w:jc w:val="center"/>
              <w:rPr>
                <w:rFonts w:hint="eastAsia" w:ascii="宋体" w:hAnsi="宋体" w:eastAsia="宋体" w:cs="宋体"/>
                <w:i w:val="0"/>
                <w:iCs w:val="0"/>
                <w:color w:val="auto"/>
                <w:sz w:val="22"/>
                <w:szCs w:val="22"/>
                <w:u w:val="none"/>
              </w:rPr>
            </w:pPr>
          </w:p>
        </w:tc>
      </w:tr>
      <w:tr w14:paraId="7DDE2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E5D8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4F98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164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保温瓶厂宿舍公厕</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736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堤北村保温瓶厂宿舍内</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AD4EA">
            <w:pPr>
              <w:jc w:val="center"/>
              <w:rPr>
                <w:rFonts w:hint="eastAsia" w:ascii="宋体" w:hAnsi="宋体" w:eastAsia="宋体" w:cs="宋体"/>
                <w:i w:val="0"/>
                <w:iCs w:val="0"/>
                <w:color w:val="auto"/>
                <w:sz w:val="22"/>
                <w:szCs w:val="22"/>
                <w:u w:val="none"/>
              </w:rPr>
            </w:pPr>
          </w:p>
        </w:tc>
      </w:tr>
      <w:tr w14:paraId="6EC92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52CD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A6E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79A5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地质五队宿舍公厕</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8C0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二环路地质五队宿舍内</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8F5F0">
            <w:pPr>
              <w:jc w:val="center"/>
              <w:rPr>
                <w:rFonts w:hint="eastAsia" w:ascii="宋体" w:hAnsi="宋体" w:eastAsia="宋体" w:cs="宋体"/>
                <w:i w:val="0"/>
                <w:iCs w:val="0"/>
                <w:color w:val="auto"/>
                <w:sz w:val="22"/>
                <w:szCs w:val="22"/>
                <w:u w:val="none"/>
              </w:rPr>
            </w:pPr>
          </w:p>
        </w:tc>
      </w:tr>
      <w:tr w14:paraId="3A602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95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59FC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E470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步行街公厕</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A22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春华园步行街南侧</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B8A4F">
            <w:pPr>
              <w:jc w:val="center"/>
              <w:rPr>
                <w:rFonts w:hint="eastAsia" w:ascii="宋体" w:hAnsi="宋体" w:eastAsia="宋体" w:cs="宋体"/>
                <w:i w:val="0"/>
                <w:iCs w:val="0"/>
                <w:color w:val="auto"/>
                <w:sz w:val="22"/>
                <w:szCs w:val="22"/>
                <w:u w:val="none"/>
              </w:rPr>
            </w:pPr>
          </w:p>
        </w:tc>
      </w:tr>
      <w:tr w14:paraId="7FA4A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519D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AA4F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6E9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王场北巷东公厕</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E6CE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王场北巷东</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6EE14">
            <w:pPr>
              <w:jc w:val="center"/>
              <w:rPr>
                <w:rFonts w:hint="eastAsia" w:ascii="宋体" w:hAnsi="宋体" w:eastAsia="宋体" w:cs="宋体"/>
                <w:i w:val="0"/>
                <w:iCs w:val="0"/>
                <w:color w:val="auto"/>
                <w:sz w:val="22"/>
                <w:szCs w:val="22"/>
                <w:u w:val="none"/>
              </w:rPr>
            </w:pPr>
          </w:p>
        </w:tc>
      </w:tr>
      <w:tr w14:paraId="1A9E4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60C5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B185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4AB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王场北巷中公厕</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BA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王场北巷中</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4F190">
            <w:pPr>
              <w:jc w:val="center"/>
              <w:rPr>
                <w:rFonts w:hint="eastAsia" w:ascii="宋体" w:hAnsi="宋体" w:eastAsia="宋体" w:cs="宋体"/>
                <w:i w:val="0"/>
                <w:iCs w:val="0"/>
                <w:color w:val="auto"/>
                <w:sz w:val="22"/>
                <w:szCs w:val="22"/>
                <w:u w:val="none"/>
              </w:rPr>
            </w:pPr>
          </w:p>
        </w:tc>
      </w:tr>
      <w:tr w14:paraId="6708F8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392E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0DDC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4BFD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王场北巷西公厕</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5C3F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王场北巷西</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E1C48">
            <w:pPr>
              <w:jc w:val="center"/>
              <w:rPr>
                <w:rFonts w:hint="eastAsia" w:ascii="宋体" w:hAnsi="宋体" w:eastAsia="宋体" w:cs="宋体"/>
                <w:i w:val="0"/>
                <w:iCs w:val="0"/>
                <w:color w:val="auto"/>
                <w:sz w:val="22"/>
                <w:szCs w:val="22"/>
                <w:u w:val="none"/>
              </w:rPr>
            </w:pPr>
          </w:p>
        </w:tc>
      </w:tr>
      <w:tr w14:paraId="7DDC5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EAB8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002F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琵琶</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CDA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合洗厂宿舍公厕1</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011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合洗厂宿舍北院东北角</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FA2D2">
            <w:pPr>
              <w:jc w:val="center"/>
              <w:rPr>
                <w:rFonts w:hint="eastAsia" w:ascii="宋体" w:hAnsi="宋体" w:eastAsia="宋体" w:cs="宋体"/>
                <w:i w:val="0"/>
                <w:iCs w:val="0"/>
                <w:color w:val="auto"/>
                <w:sz w:val="22"/>
                <w:szCs w:val="22"/>
                <w:u w:val="none"/>
              </w:rPr>
            </w:pPr>
          </w:p>
        </w:tc>
      </w:tr>
      <w:tr w14:paraId="7D9DA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FFE8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FBE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琵琶</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E9FE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合洗厂宿舍公厕2</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56C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合洗厂宿舍南院南</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EA592">
            <w:pPr>
              <w:jc w:val="center"/>
              <w:rPr>
                <w:rFonts w:hint="eastAsia" w:ascii="宋体" w:hAnsi="宋体" w:eastAsia="宋体" w:cs="宋体"/>
                <w:i w:val="0"/>
                <w:iCs w:val="0"/>
                <w:color w:val="auto"/>
                <w:sz w:val="22"/>
                <w:szCs w:val="22"/>
                <w:u w:val="none"/>
              </w:rPr>
            </w:pPr>
          </w:p>
        </w:tc>
      </w:tr>
      <w:tr w14:paraId="7134D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D253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1B02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黄楼</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F6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永康小区公厕</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BB1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永康小区东北角</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0B889">
            <w:pPr>
              <w:jc w:val="center"/>
              <w:rPr>
                <w:rFonts w:hint="eastAsia" w:ascii="宋体" w:hAnsi="宋体" w:eastAsia="宋体" w:cs="宋体"/>
                <w:i w:val="0"/>
                <w:iCs w:val="0"/>
                <w:color w:val="auto"/>
                <w:sz w:val="22"/>
                <w:szCs w:val="22"/>
                <w:u w:val="none"/>
              </w:rPr>
            </w:pPr>
          </w:p>
        </w:tc>
      </w:tr>
      <w:tr w14:paraId="540A7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5C9E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F0C0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黄楼</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86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烟厂西巷公厕</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66D8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烟厂西巷中段</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2F569">
            <w:pPr>
              <w:jc w:val="center"/>
              <w:rPr>
                <w:rFonts w:hint="eastAsia" w:ascii="宋体" w:hAnsi="宋体" w:eastAsia="宋体" w:cs="宋体"/>
                <w:i w:val="0"/>
                <w:iCs w:val="0"/>
                <w:color w:val="auto"/>
                <w:sz w:val="22"/>
                <w:szCs w:val="22"/>
                <w:u w:val="none"/>
              </w:rPr>
            </w:pPr>
          </w:p>
        </w:tc>
      </w:tr>
      <w:tr w14:paraId="40F84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645E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A5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黄楼</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D88D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东阁街公厕</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2379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环城路东阁街市场中段</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91D2">
            <w:pPr>
              <w:jc w:val="center"/>
              <w:rPr>
                <w:rFonts w:hint="eastAsia" w:ascii="宋体" w:hAnsi="宋体" w:eastAsia="宋体" w:cs="宋体"/>
                <w:i w:val="0"/>
                <w:iCs w:val="0"/>
                <w:color w:val="auto"/>
                <w:sz w:val="22"/>
                <w:szCs w:val="22"/>
                <w:u w:val="none"/>
              </w:rPr>
            </w:pPr>
          </w:p>
        </w:tc>
      </w:tr>
      <w:tr w14:paraId="4F9A5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135E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11D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1724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市政花园公厕</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42D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大庆北巷北头</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79C92">
            <w:pPr>
              <w:jc w:val="center"/>
              <w:rPr>
                <w:rFonts w:hint="eastAsia" w:ascii="宋体" w:hAnsi="宋体" w:eastAsia="宋体" w:cs="宋体"/>
                <w:i w:val="0"/>
                <w:iCs w:val="0"/>
                <w:color w:val="auto"/>
                <w:sz w:val="22"/>
                <w:szCs w:val="22"/>
                <w:u w:val="none"/>
              </w:rPr>
            </w:pPr>
          </w:p>
        </w:tc>
      </w:tr>
      <w:tr w14:paraId="347C7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FE93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968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1A3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36宿舍公厕</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2F5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复兴北路东36宿舍</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A3447">
            <w:pPr>
              <w:jc w:val="center"/>
              <w:rPr>
                <w:rFonts w:hint="eastAsia" w:ascii="宋体" w:hAnsi="宋体" w:eastAsia="宋体" w:cs="宋体"/>
                <w:i w:val="0"/>
                <w:iCs w:val="0"/>
                <w:color w:val="auto"/>
                <w:sz w:val="22"/>
                <w:szCs w:val="22"/>
                <w:u w:val="none"/>
              </w:rPr>
            </w:pPr>
          </w:p>
        </w:tc>
      </w:tr>
      <w:tr w14:paraId="4A364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C96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63A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579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火柴厂宿舍公厕</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3B7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复兴北路东火柴厂宿舍</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BB35C">
            <w:pPr>
              <w:jc w:val="center"/>
              <w:rPr>
                <w:rFonts w:hint="eastAsia" w:ascii="宋体" w:hAnsi="宋体" w:eastAsia="宋体" w:cs="宋体"/>
                <w:i w:val="0"/>
                <w:iCs w:val="0"/>
                <w:color w:val="auto"/>
                <w:sz w:val="22"/>
                <w:szCs w:val="22"/>
                <w:u w:val="none"/>
              </w:rPr>
            </w:pPr>
          </w:p>
        </w:tc>
      </w:tr>
      <w:tr w14:paraId="73BBB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03B3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FFB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CD80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星源小学西公厕</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666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星源小学西侧平房区</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9B56B">
            <w:pPr>
              <w:jc w:val="center"/>
              <w:rPr>
                <w:rFonts w:hint="eastAsia" w:ascii="宋体" w:hAnsi="宋体" w:eastAsia="宋体" w:cs="宋体"/>
                <w:i w:val="0"/>
                <w:iCs w:val="0"/>
                <w:color w:val="auto"/>
                <w:sz w:val="22"/>
                <w:szCs w:val="22"/>
                <w:u w:val="none"/>
              </w:rPr>
            </w:pPr>
          </w:p>
        </w:tc>
      </w:tr>
      <w:tr w14:paraId="1E63E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E8E3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0DA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FEA7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铁四宿舍公厕</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00B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徐州人家小区南平房</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97A16">
            <w:pPr>
              <w:jc w:val="center"/>
              <w:rPr>
                <w:rFonts w:hint="eastAsia" w:ascii="宋体" w:hAnsi="宋体" w:eastAsia="宋体" w:cs="宋体"/>
                <w:i w:val="0"/>
                <w:iCs w:val="0"/>
                <w:color w:val="auto"/>
                <w:sz w:val="22"/>
                <w:szCs w:val="22"/>
                <w:u w:val="none"/>
              </w:rPr>
            </w:pPr>
          </w:p>
        </w:tc>
      </w:tr>
      <w:tr w14:paraId="07E888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F0FD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569E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F78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大庆路面粉厂宿舍公厕</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3D5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大庆路东面粉厂宿舍</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F81E">
            <w:pPr>
              <w:jc w:val="center"/>
              <w:rPr>
                <w:rFonts w:hint="eastAsia" w:ascii="宋体" w:hAnsi="宋体" w:eastAsia="宋体" w:cs="宋体"/>
                <w:i w:val="0"/>
                <w:iCs w:val="0"/>
                <w:color w:val="auto"/>
                <w:sz w:val="22"/>
                <w:szCs w:val="22"/>
                <w:u w:val="none"/>
              </w:rPr>
            </w:pPr>
          </w:p>
        </w:tc>
      </w:tr>
      <w:tr w14:paraId="27071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6BE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E324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5493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五交化宿舍公厕</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776F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白云山路五交化宿舍</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A4FF1">
            <w:pPr>
              <w:jc w:val="center"/>
              <w:rPr>
                <w:rFonts w:hint="eastAsia" w:ascii="宋体" w:hAnsi="宋体" w:eastAsia="宋体" w:cs="宋体"/>
                <w:i w:val="0"/>
                <w:iCs w:val="0"/>
                <w:color w:val="auto"/>
                <w:sz w:val="22"/>
                <w:szCs w:val="22"/>
                <w:u w:val="none"/>
              </w:rPr>
            </w:pPr>
          </w:p>
        </w:tc>
      </w:tr>
      <w:tr w14:paraId="3518A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13FB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DEDA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8097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特汽厂宿舍公厕</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9368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白云山路特汽厂宿舍</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B34EB">
            <w:pPr>
              <w:jc w:val="center"/>
              <w:rPr>
                <w:rFonts w:hint="eastAsia" w:ascii="宋体" w:hAnsi="宋体" w:eastAsia="宋体" w:cs="宋体"/>
                <w:i w:val="0"/>
                <w:iCs w:val="0"/>
                <w:color w:val="auto"/>
                <w:sz w:val="22"/>
                <w:szCs w:val="22"/>
                <w:u w:val="none"/>
              </w:rPr>
            </w:pPr>
          </w:p>
        </w:tc>
      </w:tr>
      <w:tr w14:paraId="26E0F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7B29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D057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0BB4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27社区公厕</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CFD0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27宿舍社区西侧</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668DB">
            <w:pPr>
              <w:jc w:val="center"/>
              <w:rPr>
                <w:rFonts w:hint="eastAsia" w:ascii="宋体" w:hAnsi="宋体" w:eastAsia="宋体" w:cs="宋体"/>
                <w:i w:val="0"/>
                <w:iCs w:val="0"/>
                <w:color w:val="auto"/>
                <w:sz w:val="22"/>
                <w:szCs w:val="22"/>
                <w:u w:val="none"/>
              </w:rPr>
            </w:pPr>
          </w:p>
        </w:tc>
      </w:tr>
      <w:tr w14:paraId="38DD6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E590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2ACE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47F5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白下仓库公厕</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0BE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白下路仓库门前</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F0347">
            <w:pPr>
              <w:jc w:val="center"/>
              <w:rPr>
                <w:rFonts w:hint="eastAsia" w:ascii="宋体" w:hAnsi="宋体" w:eastAsia="宋体" w:cs="宋体"/>
                <w:i w:val="0"/>
                <w:iCs w:val="0"/>
                <w:color w:val="auto"/>
                <w:sz w:val="22"/>
                <w:szCs w:val="22"/>
                <w:u w:val="none"/>
              </w:rPr>
            </w:pPr>
          </w:p>
        </w:tc>
      </w:tr>
      <w:tr w14:paraId="4892DE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C2D0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297E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1DEF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32中南公厕</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73BF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白下路32中学校南侧</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B14C7">
            <w:pPr>
              <w:jc w:val="center"/>
              <w:rPr>
                <w:rFonts w:hint="eastAsia" w:ascii="宋体" w:hAnsi="宋体" w:eastAsia="宋体" w:cs="宋体"/>
                <w:i w:val="0"/>
                <w:iCs w:val="0"/>
                <w:color w:val="auto"/>
                <w:sz w:val="22"/>
                <w:szCs w:val="22"/>
                <w:u w:val="none"/>
              </w:rPr>
            </w:pPr>
          </w:p>
        </w:tc>
      </w:tr>
      <w:tr w14:paraId="6BFE6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6B56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A27D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0069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白云山5排公厕</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CB4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铁路白云山宿舍5排</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83CE3">
            <w:pPr>
              <w:jc w:val="center"/>
              <w:rPr>
                <w:rFonts w:hint="eastAsia" w:ascii="宋体" w:hAnsi="宋体" w:eastAsia="宋体" w:cs="宋体"/>
                <w:i w:val="0"/>
                <w:iCs w:val="0"/>
                <w:color w:val="auto"/>
                <w:sz w:val="22"/>
                <w:szCs w:val="22"/>
                <w:u w:val="none"/>
              </w:rPr>
            </w:pPr>
          </w:p>
        </w:tc>
      </w:tr>
      <w:tr w14:paraId="2442B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6061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A32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F800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白云山12排公厕</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913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铁路白云山宿舍12排</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7C8C9">
            <w:pPr>
              <w:jc w:val="center"/>
              <w:rPr>
                <w:rFonts w:hint="eastAsia" w:ascii="宋体" w:hAnsi="宋体" w:eastAsia="宋体" w:cs="宋体"/>
                <w:i w:val="0"/>
                <w:iCs w:val="0"/>
                <w:color w:val="auto"/>
                <w:sz w:val="22"/>
                <w:szCs w:val="22"/>
                <w:u w:val="none"/>
              </w:rPr>
            </w:pPr>
          </w:p>
        </w:tc>
      </w:tr>
      <w:tr w14:paraId="47A79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166D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19A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F4FF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白云山水塔公厕</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42BC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铁路白云山宿舍水塔前</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3A51F">
            <w:pPr>
              <w:jc w:val="center"/>
              <w:rPr>
                <w:rFonts w:hint="eastAsia" w:ascii="宋体" w:hAnsi="宋体" w:eastAsia="宋体" w:cs="宋体"/>
                <w:i w:val="0"/>
                <w:iCs w:val="0"/>
                <w:color w:val="auto"/>
                <w:sz w:val="22"/>
                <w:szCs w:val="22"/>
                <w:u w:val="none"/>
              </w:rPr>
            </w:pPr>
          </w:p>
        </w:tc>
      </w:tr>
      <w:tr w14:paraId="2C831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4ABE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34</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30C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28F7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白下路9巷公厕</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C485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下淀村9巷</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F23D">
            <w:pPr>
              <w:jc w:val="center"/>
              <w:rPr>
                <w:rFonts w:hint="eastAsia" w:ascii="宋体" w:hAnsi="宋体" w:eastAsia="宋体" w:cs="宋体"/>
                <w:i w:val="0"/>
                <w:iCs w:val="0"/>
                <w:color w:val="auto"/>
                <w:sz w:val="22"/>
                <w:szCs w:val="22"/>
                <w:u w:val="none"/>
              </w:rPr>
            </w:pPr>
          </w:p>
        </w:tc>
      </w:tr>
      <w:tr w14:paraId="51422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3CC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110C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945D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彭友缘后公厕</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DFC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下淀路彭友缘饭店后</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E8284">
            <w:pPr>
              <w:jc w:val="center"/>
              <w:rPr>
                <w:rFonts w:hint="eastAsia" w:ascii="宋体" w:hAnsi="宋体" w:eastAsia="宋体" w:cs="宋体"/>
                <w:i w:val="0"/>
                <w:iCs w:val="0"/>
                <w:color w:val="auto"/>
                <w:sz w:val="22"/>
                <w:szCs w:val="22"/>
                <w:u w:val="none"/>
              </w:rPr>
            </w:pPr>
          </w:p>
        </w:tc>
      </w:tr>
      <w:tr w14:paraId="4FA52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EAF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BE1C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89BE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电化厂公厕</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5AA5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兴华巷电化厂宿舍内</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16DE2">
            <w:pPr>
              <w:jc w:val="center"/>
              <w:rPr>
                <w:rFonts w:hint="eastAsia" w:ascii="宋体" w:hAnsi="宋体" w:eastAsia="宋体" w:cs="宋体"/>
                <w:i w:val="0"/>
                <w:iCs w:val="0"/>
                <w:color w:val="auto"/>
                <w:sz w:val="22"/>
                <w:szCs w:val="22"/>
                <w:u w:val="none"/>
              </w:rPr>
            </w:pPr>
          </w:p>
        </w:tc>
      </w:tr>
      <w:tr w14:paraId="479ED8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9743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37</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9D9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3AA2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磁钢厂公厕</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A669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兴华巷磁钢厂宿舍内</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69094">
            <w:pPr>
              <w:jc w:val="center"/>
              <w:rPr>
                <w:rFonts w:hint="eastAsia" w:ascii="宋体" w:hAnsi="宋体" w:eastAsia="宋体" w:cs="宋体"/>
                <w:i w:val="0"/>
                <w:iCs w:val="0"/>
                <w:color w:val="auto"/>
                <w:sz w:val="22"/>
                <w:szCs w:val="22"/>
                <w:u w:val="none"/>
              </w:rPr>
            </w:pPr>
          </w:p>
        </w:tc>
      </w:tr>
      <w:tr w14:paraId="1B924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CBC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135A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2B95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轴承厂公厕</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25F5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兴华巷轴承厂宿舍内</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9755D">
            <w:pPr>
              <w:jc w:val="center"/>
              <w:rPr>
                <w:rFonts w:hint="eastAsia" w:ascii="宋体" w:hAnsi="宋体" w:eastAsia="宋体" w:cs="宋体"/>
                <w:i w:val="0"/>
                <w:iCs w:val="0"/>
                <w:color w:val="auto"/>
                <w:sz w:val="22"/>
                <w:szCs w:val="22"/>
                <w:u w:val="none"/>
              </w:rPr>
            </w:pPr>
          </w:p>
        </w:tc>
      </w:tr>
      <w:tr w14:paraId="6320B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2673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D063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71F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皮革厂公厕</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092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兴华巷皮革厂宿舍内</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D25AC">
            <w:pPr>
              <w:jc w:val="center"/>
              <w:rPr>
                <w:rFonts w:hint="eastAsia" w:ascii="宋体" w:hAnsi="宋体" w:eastAsia="宋体" w:cs="宋体"/>
                <w:i w:val="0"/>
                <w:iCs w:val="0"/>
                <w:color w:val="auto"/>
                <w:sz w:val="22"/>
                <w:szCs w:val="22"/>
                <w:u w:val="none"/>
              </w:rPr>
            </w:pPr>
          </w:p>
        </w:tc>
      </w:tr>
      <w:tr w14:paraId="0B0FA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2535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C49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1FD3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橡胶厂公厕</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CE63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兴华巷橡胶厂宿舍内</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A562A">
            <w:pPr>
              <w:jc w:val="center"/>
              <w:rPr>
                <w:rFonts w:hint="eastAsia" w:ascii="宋体" w:hAnsi="宋体" w:eastAsia="宋体" w:cs="宋体"/>
                <w:i w:val="0"/>
                <w:iCs w:val="0"/>
                <w:color w:val="auto"/>
                <w:sz w:val="22"/>
                <w:szCs w:val="22"/>
                <w:u w:val="none"/>
              </w:rPr>
            </w:pPr>
          </w:p>
        </w:tc>
      </w:tr>
      <w:tr w14:paraId="19BDB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4475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41</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26F4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8437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白下路22巷公厕</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B33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白下路22巷</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75F23">
            <w:pPr>
              <w:jc w:val="center"/>
              <w:rPr>
                <w:rFonts w:hint="eastAsia" w:ascii="宋体" w:hAnsi="宋体" w:eastAsia="宋体" w:cs="宋体"/>
                <w:i w:val="0"/>
                <w:iCs w:val="0"/>
                <w:color w:val="auto"/>
                <w:sz w:val="22"/>
                <w:szCs w:val="22"/>
                <w:u w:val="none"/>
              </w:rPr>
            </w:pPr>
          </w:p>
        </w:tc>
      </w:tr>
      <w:tr w14:paraId="36C68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B09A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42</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765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19B9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徐钢五宿舍公厕</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883F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徐钢五宿舍内</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C24FB">
            <w:pPr>
              <w:jc w:val="center"/>
              <w:rPr>
                <w:rFonts w:hint="eastAsia" w:ascii="宋体" w:hAnsi="宋体" w:eastAsia="宋体" w:cs="宋体"/>
                <w:i w:val="0"/>
                <w:iCs w:val="0"/>
                <w:color w:val="auto"/>
                <w:sz w:val="22"/>
                <w:szCs w:val="22"/>
                <w:u w:val="none"/>
              </w:rPr>
            </w:pPr>
          </w:p>
        </w:tc>
      </w:tr>
      <w:tr w14:paraId="1D882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9DA4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43</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C60E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03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煤机西村公厕</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CBD4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煤机西村路口</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9F801">
            <w:pPr>
              <w:jc w:val="center"/>
              <w:rPr>
                <w:rFonts w:hint="eastAsia" w:ascii="宋体" w:hAnsi="宋体" w:eastAsia="宋体" w:cs="宋体"/>
                <w:i w:val="0"/>
                <w:iCs w:val="0"/>
                <w:color w:val="auto"/>
                <w:sz w:val="22"/>
                <w:szCs w:val="22"/>
                <w:u w:val="none"/>
              </w:rPr>
            </w:pPr>
          </w:p>
        </w:tc>
      </w:tr>
      <w:tr w14:paraId="3D126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4DE7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44</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9F27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6FBC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公路处公厕</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EA4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下淀路东头公路处宿舍内</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C5F98">
            <w:pPr>
              <w:jc w:val="center"/>
              <w:rPr>
                <w:rFonts w:hint="eastAsia" w:ascii="宋体" w:hAnsi="宋体" w:eastAsia="宋体" w:cs="宋体"/>
                <w:i w:val="0"/>
                <w:iCs w:val="0"/>
                <w:color w:val="auto"/>
                <w:sz w:val="22"/>
                <w:szCs w:val="22"/>
                <w:u w:val="none"/>
              </w:rPr>
            </w:pPr>
          </w:p>
        </w:tc>
      </w:tr>
      <w:tr w14:paraId="67F68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4022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C9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47BE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新建北村公厕</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AC79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复兴北路新建北村宿舍内</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DBBC6">
            <w:pPr>
              <w:jc w:val="center"/>
              <w:rPr>
                <w:rFonts w:hint="eastAsia" w:ascii="宋体" w:hAnsi="宋体" w:eastAsia="宋体" w:cs="宋体"/>
                <w:i w:val="0"/>
                <w:iCs w:val="0"/>
                <w:color w:val="auto"/>
                <w:sz w:val="22"/>
                <w:szCs w:val="22"/>
                <w:u w:val="none"/>
              </w:rPr>
            </w:pPr>
          </w:p>
        </w:tc>
      </w:tr>
      <w:tr w14:paraId="10430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E1B5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46</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7C80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200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29宿舍公厕</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B4C9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29宿舍内</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EDC25">
            <w:pPr>
              <w:jc w:val="center"/>
              <w:rPr>
                <w:rFonts w:hint="eastAsia" w:ascii="宋体" w:hAnsi="宋体" w:eastAsia="宋体" w:cs="宋体"/>
                <w:i w:val="0"/>
                <w:iCs w:val="0"/>
                <w:color w:val="auto"/>
                <w:sz w:val="22"/>
                <w:szCs w:val="22"/>
                <w:u w:val="none"/>
              </w:rPr>
            </w:pPr>
          </w:p>
        </w:tc>
      </w:tr>
      <w:tr w14:paraId="674B7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1086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47</w:t>
            </w:r>
          </w:p>
        </w:tc>
        <w:tc>
          <w:tcPr>
            <w:tcW w:w="1307" w:type="dxa"/>
            <w:tcBorders>
              <w:top w:val="single" w:color="000000" w:sz="4" w:space="0"/>
              <w:left w:val="single" w:color="000000" w:sz="4" w:space="0"/>
              <w:bottom w:val="nil"/>
              <w:right w:val="single" w:color="000000" w:sz="4" w:space="0"/>
            </w:tcBorders>
            <w:shd w:val="clear" w:color="auto" w:fill="auto"/>
            <w:vAlign w:val="center"/>
          </w:tcPr>
          <w:p w14:paraId="3389CEC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2835" w:type="dxa"/>
            <w:tcBorders>
              <w:top w:val="single" w:color="000000" w:sz="4" w:space="0"/>
              <w:left w:val="single" w:color="000000" w:sz="4" w:space="0"/>
              <w:bottom w:val="nil"/>
              <w:right w:val="single" w:color="000000" w:sz="4" w:space="0"/>
            </w:tcBorders>
            <w:shd w:val="clear" w:color="auto" w:fill="auto"/>
            <w:vAlign w:val="center"/>
          </w:tcPr>
          <w:p w14:paraId="42C3817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冷轧厂宿舍公厕</w:t>
            </w:r>
          </w:p>
        </w:tc>
        <w:tc>
          <w:tcPr>
            <w:tcW w:w="3465" w:type="dxa"/>
            <w:tcBorders>
              <w:top w:val="single" w:color="000000" w:sz="4" w:space="0"/>
              <w:left w:val="single" w:color="000000" w:sz="4" w:space="0"/>
              <w:bottom w:val="nil"/>
              <w:right w:val="single" w:color="000000" w:sz="4" w:space="0"/>
            </w:tcBorders>
            <w:shd w:val="clear" w:color="auto" w:fill="auto"/>
            <w:vAlign w:val="center"/>
          </w:tcPr>
          <w:p w14:paraId="069F23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物资市场北冷轧厂宿舍</w:t>
            </w:r>
          </w:p>
        </w:tc>
        <w:tc>
          <w:tcPr>
            <w:tcW w:w="925" w:type="dxa"/>
            <w:tcBorders>
              <w:top w:val="single" w:color="000000" w:sz="4" w:space="0"/>
              <w:left w:val="single" w:color="000000" w:sz="4" w:space="0"/>
              <w:bottom w:val="nil"/>
              <w:right w:val="single" w:color="000000" w:sz="4" w:space="0"/>
            </w:tcBorders>
            <w:shd w:val="clear" w:color="auto" w:fill="auto"/>
            <w:vAlign w:val="center"/>
          </w:tcPr>
          <w:p w14:paraId="045FECCF">
            <w:pPr>
              <w:jc w:val="center"/>
              <w:rPr>
                <w:rFonts w:hint="eastAsia" w:ascii="宋体" w:hAnsi="宋体" w:eastAsia="宋体" w:cs="宋体"/>
                <w:i w:val="0"/>
                <w:iCs w:val="0"/>
                <w:color w:val="auto"/>
                <w:sz w:val="22"/>
                <w:szCs w:val="22"/>
                <w:u w:val="none"/>
              </w:rPr>
            </w:pPr>
          </w:p>
        </w:tc>
      </w:tr>
      <w:tr w14:paraId="7C49F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E62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58EE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铜沛</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86F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民航修造厂公厕</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1A95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机场路民航修造厂宿舍</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8E10F">
            <w:pPr>
              <w:jc w:val="center"/>
              <w:rPr>
                <w:rFonts w:hint="eastAsia" w:ascii="宋体" w:hAnsi="宋体" w:eastAsia="宋体" w:cs="宋体"/>
                <w:i w:val="0"/>
                <w:iCs w:val="0"/>
                <w:color w:val="auto"/>
                <w:sz w:val="22"/>
                <w:szCs w:val="22"/>
                <w:u w:val="none"/>
              </w:rPr>
            </w:pPr>
          </w:p>
        </w:tc>
      </w:tr>
      <w:tr w14:paraId="40119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3271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49</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516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铜沛</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208B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民航导航站公厕</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5F0B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机场路民航导航站宿舍</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4FF53">
            <w:pPr>
              <w:jc w:val="center"/>
              <w:rPr>
                <w:rFonts w:hint="eastAsia" w:ascii="宋体" w:hAnsi="宋体" w:eastAsia="宋体" w:cs="宋体"/>
                <w:i w:val="0"/>
                <w:iCs w:val="0"/>
                <w:color w:val="auto"/>
                <w:sz w:val="22"/>
                <w:szCs w:val="22"/>
                <w:u w:val="none"/>
              </w:rPr>
            </w:pPr>
          </w:p>
        </w:tc>
      </w:tr>
      <w:tr w14:paraId="12D41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7DD1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448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铜沛</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55A6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桥箱厂宿舍公厕1</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59C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桥箱厂宿舍北</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12A4D">
            <w:pPr>
              <w:jc w:val="center"/>
              <w:rPr>
                <w:rFonts w:hint="eastAsia" w:ascii="宋体" w:hAnsi="宋体" w:eastAsia="宋体" w:cs="宋体"/>
                <w:i w:val="0"/>
                <w:iCs w:val="0"/>
                <w:color w:val="auto"/>
                <w:sz w:val="22"/>
                <w:szCs w:val="22"/>
                <w:u w:val="none"/>
              </w:rPr>
            </w:pPr>
          </w:p>
        </w:tc>
      </w:tr>
      <w:tr w14:paraId="062A7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704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51</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C81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铜沛</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8199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桥箱厂宿舍公厕2</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DFB2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桥箱厂宿舍南</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93E67">
            <w:pPr>
              <w:jc w:val="center"/>
              <w:rPr>
                <w:rFonts w:hint="eastAsia" w:ascii="宋体" w:hAnsi="宋体" w:eastAsia="宋体" w:cs="宋体"/>
                <w:i w:val="0"/>
                <w:iCs w:val="0"/>
                <w:color w:val="auto"/>
                <w:sz w:val="22"/>
                <w:szCs w:val="22"/>
                <w:u w:val="none"/>
              </w:rPr>
            </w:pPr>
          </w:p>
        </w:tc>
      </w:tr>
      <w:tr w14:paraId="0A5B4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5F60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52</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6DA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铜沛</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23C5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大修厂宿舍公厕1</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8F0F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大修厂宿舍南</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24A5D">
            <w:pPr>
              <w:jc w:val="center"/>
              <w:rPr>
                <w:rFonts w:hint="eastAsia" w:ascii="宋体" w:hAnsi="宋体" w:eastAsia="宋体" w:cs="宋体"/>
                <w:i w:val="0"/>
                <w:iCs w:val="0"/>
                <w:color w:val="auto"/>
                <w:sz w:val="22"/>
                <w:szCs w:val="22"/>
                <w:u w:val="none"/>
              </w:rPr>
            </w:pPr>
          </w:p>
        </w:tc>
      </w:tr>
      <w:tr w14:paraId="37E19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F2BC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53</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335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铜沛</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4BCE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大修厂宿舍公厕2</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4B84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大修厂宿舍北</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5DC40">
            <w:pPr>
              <w:jc w:val="center"/>
              <w:rPr>
                <w:rFonts w:hint="eastAsia" w:ascii="宋体" w:hAnsi="宋体" w:eastAsia="宋体" w:cs="宋体"/>
                <w:i w:val="0"/>
                <w:iCs w:val="0"/>
                <w:color w:val="auto"/>
                <w:sz w:val="22"/>
                <w:szCs w:val="22"/>
                <w:u w:val="none"/>
              </w:rPr>
            </w:pPr>
          </w:p>
        </w:tc>
      </w:tr>
      <w:tr w14:paraId="2F24E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6F0B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54</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7E72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牌楼</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162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大新庄公厕1</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A379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大新庄西北角</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89D85">
            <w:pPr>
              <w:jc w:val="center"/>
              <w:rPr>
                <w:rFonts w:hint="eastAsia" w:ascii="宋体" w:hAnsi="宋体" w:eastAsia="宋体" w:cs="宋体"/>
                <w:i w:val="0"/>
                <w:iCs w:val="0"/>
                <w:color w:val="auto"/>
                <w:sz w:val="22"/>
                <w:szCs w:val="22"/>
                <w:u w:val="none"/>
              </w:rPr>
            </w:pPr>
          </w:p>
        </w:tc>
      </w:tr>
      <w:tr w14:paraId="723F8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345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55</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4FFA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牌楼</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6616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大新庄公厕2</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15A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大新庄西路</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7830">
            <w:pPr>
              <w:jc w:val="center"/>
              <w:rPr>
                <w:rFonts w:hint="eastAsia" w:ascii="宋体" w:hAnsi="宋体" w:eastAsia="宋体" w:cs="宋体"/>
                <w:i w:val="0"/>
                <w:iCs w:val="0"/>
                <w:color w:val="auto"/>
                <w:sz w:val="22"/>
                <w:szCs w:val="22"/>
                <w:u w:val="none"/>
              </w:rPr>
            </w:pPr>
          </w:p>
        </w:tc>
      </w:tr>
      <w:tr w14:paraId="3890E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8AB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56</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DBF0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牌楼</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1B6C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大新庄公厕3</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35DC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大新庄北</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312B7">
            <w:pPr>
              <w:jc w:val="center"/>
              <w:rPr>
                <w:rFonts w:hint="eastAsia" w:ascii="宋体" w:hAnsi="宋体" w:eastAsia="宋体" w:cs="宋体"/>
                <w:i w:val="0"/>
                <w:iCs w:val="0"/>
                <w:color w:val="auto"/>
                <w:sz w:val="22"/>
                <w:szCs w:val="22"/>
                <w:u w:val="none"/>
              </w:rPr>
            </w:pPr>
          </w:p>
        </w:tc>
      </w:tr>
      <w:tr w14:paraId="642CC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9E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57</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06CA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牌楼</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F302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大新庄公厕4</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EBC7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大新庄东北角</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79D3B">
            <w:pPr>
              <w:jc w:val="center"/>
              <w:rPr>
                <w:rFonts w:hint="eastAsia" w:ascii="宋体" w:hAnsi="宋体" w:eastAsia="宋体" w:cs="宋体"/>
                <w:i w:val="0"/>
                <w:iCs w:val="0"/>
                <w:color w:val="auto"/>
                <w:sz w:val="22"/>
                <w:szCs w:val="22"/>
                <w:u w:val="none"/>
              </w:rPr>
            </w:pPr>
          </w:p>
        </w:tc>
      </w:tr>
      <w:tr w14:paraId="01297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D6E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58</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D73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牌楼</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5DFF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大新庄公厕5</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3EE5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大新庄东南角</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CE534">
            <w:pPr>
              <w:jc w:val="center"/>
              <w:rPr>
                <w:rFonts w:hint="eastAsia" w:ascii="宋体" w:hAnsi="宋体" w:eastAsia="宋体" w:cs="宋体"/>
                <w:i w:val="0"/>
                <w:iCs w:val="0"/>
                <w:color w:val="auto"/>
                <w:sz w:val="22"/>
                <w:szCs w:val="22"/>
                <w:u w:val="none"/>
              </w:rPr>
            </w:pPr>
          </w:p>
        </w:tc>
      </w:tr>
      <w:tr w14:paraId="695B3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925E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59</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E8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九里</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647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汉城公厕</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B5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汉城东</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85C2B">
            <w:pPr>
              <w:jc w:val="center"/>
              <w:rPr>
                <w:rFonts w:hint="eastAsia" w:ascii="宋体" w:hAnsi="宋体" w:eastAsia="宋体" w:cs="宋体"/>
                <w:i w:val="0"/>
                <w:iCs w:val="0"/>
                <w:color w:val="auto"/>
                <w:sz w:val="22"/>
                <w:szCs w:val="22"/>
                <w:u w:val="none"/>
              </w:rPr>
            </w:pPr>
          </w:p>
        </w:tc>
      </w:tr>
      <w:tr w14:paraId="7F9C1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BF2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065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九里</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747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平山口公厕</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CF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平山路高老庄饭店东</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A082E">
            <w:pPr>
              <w:jc w:val="center"/>
              <w:rPr>
                <w:rFonts w:hint="eastAsia" w:ascii="宋体" w:hAnsi="宋体" w:eastAsia="宋体" w:cs="宋体"/>
                <w:i w:val="0"/>
                <w:iCs w:val="0"/>
                <w:color w:val="auto"/>
                <w:sz w:val="22"/>
                <w:szCs w:val="22"/>
                <w:u w:val="none"/>
              </w:rPr>
            </w:pPr>
          </w:p>
        </w:tc>
      </w:tr>
      <w:tr w14:paraId="48C9C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26C9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61</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FB7D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九里</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C2A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朱庄七组公厕</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A296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朱庄七组</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2FA35">
            <w:pPr>
              <w:jc w:val="center"/>
              <w:rPr>
                <w:rFonts w:hint="eastAsia" w:ascii="宋体" w:hAnsi="宋体" w:eastAsia="宋体" w:cs="宋体"/>
                <w:i w:val="0"/>
                <w:iCs w:val="0"/>
                <w:color w:val="auto"/>
                <w:sz w:val="22"/>
                <w:szCs w:val="22"/>
                <w:u w:val="none"/>
              </w:rPr>
            </w:pPr>
          </w:p>
        </w:tc>
      </w:tr>
      <w:tr w14:paraId="46019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E48D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62</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9F04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九里</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6F2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美尔小区东北公厕</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E739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美尔小区东北</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88DA6">
            <w:pPr>
              <w:jc w:val="center"/>
              <w:rPr>
                <w:rFonts w:hint="eastAsia" w:ascii="宋体" w:hAnsi="宋体" w:eastAsia="宋体" w:cs="宋体"/>
                <w:i w:val="0"/>
                <w:iCs w:val="0"/>
                <w:color w:val="auto"/>
                <w:sz w:val="22"/>
                <w:szCs w:val="22"/>
                <w:u w:val="none"/>
              </w:rPr>
            </w:pPr>
          </w:p>
        </w:tc>
      </w:tr>
      <w:tr w14:paraId="72574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F0A7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63</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7B58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九里</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777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美尔小区北公厕</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077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美尔小区北</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F695E">
            <w:pPr>
              <w:jc w:val="center"/>
              <w:rPr>
                <w:rFonts w:hint="eastAsia" w:ascii="宋体" w:hAnsi="宋体" w:eastAsia="宋体" w:cs="宋体"/>
                <w:i w:val="0"/>
                <w:iCs w:val="0"/>
                <w:color w:val="auto"/>
                <w:sz w:val="22"/>
                <w:szCs w:val="22"/>
                <w:u w:val="none"/>
              </w:rPr>
            </w:pPr>
          </w:p>
        </w:tc>
      </w:tr>
      <w:tr w14:paraId="476AB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6"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962B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64</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B39C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九里</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D15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玉潭小学西公厕</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1D77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玉潭小学西</w:t>
            </w:r>
          </w:p>
        </w:tc>
        <w:tc>
          <w:tcPr>
            <w:tcW w:w="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6703F">
            <w:pPr>
              <w:jc w:val="center"/>
              <w:rPr>
                <w:rFonts w:hint="eastAsia" w:ascii="宋体" w:hAnsi="宋体" w:eastAsia="宋体" w:cs="宋体"/>
                <w:i w:val="0"/>
                <w:iCs w:val="0"/>
                <w:color w:val="auto"/>
                <w:sz w:val="22"/>
                <w:szCs w:val="22"/>
                <w:u w:val="none"/>
              </w:rPr>
            </w:pPr>
          </w:p>
        </w:tc>
      </w:tr>
      <w:tr w14:paraId="00CA6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 w:hRule="atLeast"/>
        </w:trPr>
        <w:tc>
          <w:tcPr>
            <w:tcW w:w="5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0F1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65</w:t>
            </w:r>
          </w:p>
        </w:tc>
        <w:tc>
          <w:tcPr>
            <w:tcW w:w="13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A9D3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九里</w:t>
            </w:r>
          </w:p>
        </w:tc>
        <w:tc>
          <w:tcPr>
            <w:tcW w:w="2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C4D9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三河尖公厕</w:t>
            </w:r>
          </w:p>
        </w:tc>
        <w:tc>
          <w:tcPr>
            <w:tcW w:w="3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53A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三河尖小区</w:t>
            </w:r>
          </w:p>
        </w:tc>
        <w:tc>
          <w:tcPr>
            <w:tcW w:w="9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95587">
            <w:pPr>
              <w:jc w:val="center"/>
              <w:rPr>
                <w:rFonts w:hint="eastAsia" w:ascii="宋体" w:hAnsi="宋体" w:eastAsia="宋体" w:cs="宋体"/>
                <w:i w:val="0"/>
                <w:iCs w:val="0"/>
                <w:color w:val="auto"/>
                <w:sz w:val="22"/>
                <w:szCs w:val="22"/>
                <w:u w:val="none"/>
              </w:rPr>
            </w:pPr>
          </w:p>
        </w:tc>
      </w:tr>
    </w:tbl>
    <w:p w14:paraId="2A9F7840">
      <w:pPr>
        <w:rPr>
          <w:rFonts w:hint="eastAsia" w:ascii="Calibri" w:hAnsi="Calibri" w:eastAsia="宋体" w:cs="Times New Roman"/>
          <w:color w:val="auto"/>
          <w:sz w:val="32"/>
          <w:szCs w:val="32"/>
          <w:lang w:eastAsia="zh-CN"/>
        </w:rPr>
      </w:pPr>
    </w:p>
    <w:p w14:paraId="09B289CC">
      <w:pPr>
        <w:numPr>
          <w:ilvl w:val="0"/>
          <w:numId w:val="0"/>
        </w:numPr>
        <w:spacing w:line="540" w:lineRule="exact"/>
        <w:rPr>
          <w:rFonts w:ascii="仿宋_GB2312" w:eastAsia="仿宋_GB2312"/>
          <w:color w:val="auto"/>
          <w:sz w:val="32"/>
          <w:szCs w:val="32"/>
        </w:rPr>
      </w:pPr>
    </w:p>
    <w:p w14:paraId="425C198A">
      <w:pPr>
        <w:numPr>
          <w:ilvl w:val="0"/>
          <w:numId w:val="0"/>
        </w:numPr>
        <w:spacing w:line="540" w:lineRule="exact"/>
        <w:rPr>
          <w:rFonts w:ascii="仿宋_GB2312" w:eastAsia="仿宋_GB2312"/>
          <w:color w:val="auto"/>
          <w:sz w:val="32"/>
          <w:szCs w:val="32"/>
        </w:rPr>
      </w:pPr>
    </w:p>
    <w:p w14:paraId="1A2C78D2">
      <w:pPr>
        <w:numPr>
          <w:ilvl w:val="0"/>
          <w:numId w:val="0"/>
        </w:numPr>
        <w:spacing w:line="540" w:lineRule="exact"/>
        <w:rPr>
          <w:rFonts w:ascii="仿宋_GB2312" w:eastAsia="仿宋_GB2312"/>
          <w:color w:val="auto"/>
          <w:sz w:val="32"/>
          <w:szCs w:val="32"/>
        </w:rPr>
      </w:pPr>
    </w:p>
    <w:p w14:paraId="69D0B0CB">
      <w:pPr>
        <w:numPr>
          <w:ilvl w:val="0"/>
          <w:numId w:val="0"/>
        </w:numPr>
        <w:spacing w:line="540" w:lineRule="exact"/>
        <w:rPr>
          <w:rFonts w:ascii="仿宋_GB2312" w:eastAsia="仿宋_GB2312"/>
          <w:color w:val="auto"/>
          <w:sz w:val="32"/>
          <w:szCs w:val="32"/>
        </w:rPr>
      </w:pPr>
    </w:p>
    <w:p w14:paraId="3A181864">
      <w:pPr>
        <w:numPr>
          <w:ilvl w:val="0"/>
          <w:numId w:val="0"/>
        </w:numPr>
        <w:spacing w:line="540" w:lineRule="exact"/>
        <w:rPr>
          <w:rFonts w:ascii="仿宋_GB2312" w:eastAsia="仿宋_GB2312"/>
          <w:color w:val="auto"/>
          <w:sz w:val="32"/>
          <w:szCs w:val="32"/>
        </w:rPr>
      </w:pPr>
    </w:p>
    <w:p w14:paraId="0CC5079E">
      <w:pPr>
        <w:numPr>
          <w:ilvl w:val="0"/>
          <w:numId w:val="0"/>
        </w:numPr>
        <w:spacing w:line="540" w:lineRule="exact"/>
        <w:rPr>
          <w:rFonts w:ascii="仿宋_GB2312" w:eastAsia="仿宋_GB2312"/>
          <w:color w:val="auto"/>
          <w:sz w:val="32"/>
          <w:szCs w:val="32"/>
        </w:rPr>
      </w:pPr>
    </w:p>
    <w:p w14:paraId="72280E21">
      <w:pPr>
        <w:numPr>
          <w:ilvl w:val="0"/>
          <w:numId w:val="0"/>
        </w:numPr>
        <w:spacing w:line="540" w:lineRule="exact"/>
        <w:rPr>
          <w:rFonts w:ascii="仿宋_GB2312" w:eastAsia="仿宋_GB2312"/>
          <w:color w:val="auto"/>
          <w:sz w:val="32"/>
          <w:szCs w:val="32"/>
        </w:rPr>
      </w:pPr>
    </w:p>
    <w:p w14:paraId="38EC4296">
      <w:pPr>
        <w:numPr>
          <w:ilvl w:val="0"/>
          <w:numId w:val="0"/>
        </w:numPr>
        <w:spacing w:line="540" w:lineRule="exact"/>
        <w:rPr>
          <w:rFonts w:ascii="仿宋_GB2312" w:eastAsia="仿宋_GB2312"/>
          <w:color w:val="auto"/>
          <w:sz w:val="32"/>
          <w:szCs w:val="32"/>
        </w:rPr>
      </w:pPr>
    </w:p>
    <w:p w14:paraId="5ACB700F">
      <w:pPr>
        <w:numPr>
          <w:ilvl w:val="0"/>
          <w:numId w:val="0"/>
        </w:numPr>
        <w:spacing w:line="540" w:lineRule="exact"/>
        <w:rPr>
          <w:rFonts w:ascii="仿宋_GB2312" w:eastAsia="仿宋_GB2312"/>
          <w:color w:val="auto"/>
          <w:sz w:val="32"/>
          <w:szCs w:val="32"/>
        </w:rPr>
      </w:pPr>
    </w:p>
    <w:p w14:paraId="0A89CB57">
      <w:pPr>
        <w:numPr>
          <w:ilvl w:val="0"/>
          <w:numId w:val="0"/>
        </w:numPr>
        <w:spacing w:line="540" w:lineRule="exact"/>
        <w:rPr>
          <w:rFonts w:ascii="仿宋_GB2312" w:eastAsia="仿宋_GB2312"/>
          <w:color w:val="auto"/>
          <w:sz w:val="32"/>
          <w:szCs w:val="32"/>
        </w:rPr>
      </w:pPr>
    </w:p>
    <w:p w14:paraId="40912257">
      <w:pPr>
        <w:numPr>
          <w:ilvl w:val="0"/>
          <w:numId w:val="0"/>
        </w:numPr>
        <w:spacing w:line="540" w:lineRule="exact"/>
        <w:rPr>
          <w:rFonts w:ascii="仿宋_GB2312" w:eastAsia="仿宋_GB2312"/>
          <w:color w:val="auto"/>
          <w:sz w:val="32"/>
          <w:szCs w:val="32"/>
        </w:rPr>
      </w:pPr>
    </w:p>
    <w:tbl>
      <w:tblPr>
        <w:tblStyle w:val="7"/>
        <w:tblW w:w="8758"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756"/>
        <w:gridCol w:w="2864"/>
        <w:gridCol w:w="3138"/>
      </w:tblGrid>
      <w:tr w14:paraId="63EC6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8758" w:type="dxa"/>
            <w:gridSpan w:val="3"/>
            <w:tcBorders>
              <w:top w:val="single" w:color="000000" w:sz="4" w:space="0"/>
              <w:left w:val="single" w:color="000000" w:sz="4" w:space="0"/>
              <w:bottom w:val="single" w:color="000000" w:sz="4" w:space="0"/>
              <w:right w:val="single" w:color="000000" w:sz="4" w:space="0"/>
            </w:tcBorders>
            <w:shd w:val="clear" w:color="auto" w:fill="AEAAAA" w:themeFill="background2" w:themeFillShade="BF"/>
            <w:noWrap/>
            <w:vAlign w:val="center"/>
          </w:tcPr>
          <w:p w14:paraId="5CA0919B">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2、涉农社区、公厕</w:t>
            </w:r>
          </w:p>
        </w:tc>
      </w:tr>
      <w:tr w14:paraId="732E3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1010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涉农社区数量（个）</w:t>
            </w:r>
          </w:p>
        </w:tc>
        <w:tc>
          <w:tcPr>
            <w:tcW w:w="2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F4B4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涉农社区道路面积（㎡）</w:t>
            </w:r>
          </w:p>
        </w:tc>
        <w:tc>
          <w:tcPr>
            <w:tcW w:w="31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3587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涉农社区绿化面积（㎡）</w:t>
            </w:r>
          </w:p>
        </w:tc>
      </w:tr>
      <w:tr w14:paraId="648BE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FD72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w:t>
            </w:r>
          </w:p>
        </w:tc>
        <w:tc>
          <w:tcPr>
            <w:tcW w:w="2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0562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209212.5</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A5E4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6600</w:t>
            </w:r>
          </w:p>
        </w:tc>
      </w:tr>
      <w:tr w14:paraId="2E78E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2"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8299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涉农公厕数量（个）</w:t>
            </w:r>
          </w:p>
        </w:tc>
        <w:tc>
          <w:tcPr>
            <w:tcW w:w="2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C10D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27B2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r>
      <w:tr w14:paraId="33D99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27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F817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108</w:t>
            </w:r>
          </w:p>
        </w:tc>
        <w:tc>
          <w:tcPr>
            <w:tcW w:w="2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AF46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1C1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w:t>
            </w:r>
          </w:p>
        </w:tc>
      </w:tr>
    </w:tbl>
    <w:tbl>
      <w:tblPr>
        <w:tblStyle w:val="7"/>
        <w:tblpPr w:leftFromText="180" w:rightFromText="180" w:vertAnchor="text" w:horzAnchor="page" w:tblpX="1657" w:tblpY="410"/>
        <w:tblOverlap w:val="never"/>
        <w:tblW w:w="88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94"/>
        <w:gridCol w:w="1592"/>
        <w:gridCol w:w="1640"/>
        <w:gridCol w:w="1978"/>
        <w:gridCol w:w="2416"/>
      </w:tblGrid>
      <w:tr w14:paraId="7697D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882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167BC9">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2.1涉农社区明细</w:t>
            </w:r>
          </w:p>
        </w:tc>
      </w:tr>
      <w:tr w14:paraId="48D58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atLeast"/>
        </w:trPr>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C17B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7396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办事处</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F2A3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小区</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EBB1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道路面积（m²）</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1974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绿化面积（m²）</w:t>
            </w:r>
          </w:p>
        </w:tc>
      </w:tr>
      <w:tr w14:paraId="19628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0336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0616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环城</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87A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朱庄</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DF4A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11100</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2F50">
            <w:pPr>
              <w:jc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w:t>
            </w:r>
          </w:p>
        </w:tc>
      </w:tr>
      <w:tr w14:paraId="1D441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6AC4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860D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环城</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D86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堤北村</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8BE3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8200</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786C">
            <w:pPr>
              <w:jc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w:t>
            </w:r>
          </w:p>
        </w:tc>
      </w:tr>
      <w:tr w14:paraId="3CA17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6AD7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0DC2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环城</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30CB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堤西村</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1840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1250</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F8604">
            <w:pPr>
              <w:jc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w:t>
            </w:r>
          </w:p>
        </w:tc>
      </w:tr>
      <w:tr w14:paraId="50A33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7" w:hRule="atLeast"/>
        </w:trPr>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22EF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A39A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琵琶</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3F72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八里安置房</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74B6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4426</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2ED8E">
            <w:pPr>
              <w:jc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w:t>
            </w:r>
          </w:p>
        </w:tc>
      </w:tr>
      <w:tr w14:paraId="10F86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F5A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E4A5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琵琶</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736B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万寨</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11F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20000</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1796">
            <w:pPr>
              <w:jc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w:t>
            </w:r>
          </w:p>
        </w:tc>
      </w:tr>
      <w:tr w14:paraId="77612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8C65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9ABA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琵琶</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7EAC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八里</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92C1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22000</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C823F">
            <w:pPr>
              <w:jc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w:t>
            </w:r>
          </w:p>
        </w:tc>
      </w:tr>
      <w:tr w14:paraId="2501C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9470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7</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853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琵琶</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7D93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琵琶</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7746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6000</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81260">
            <w:pPr>
              <w:jc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w:t>
            </w:r>
          </w:p>
        </w:tc>
      </w:tr>
      <w:tr w14:paraId="6705C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0974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7E36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琵琶</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D713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殷庄</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4A21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20500</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43F54">
            <w:pPr>
              <w:jc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w:t>
            </w:r>
          </w:p>
        </w:tc>
      </w:tr>
      <w:tr w14:paraId="29D53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atLeast"/>
        </w:trPr>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C0E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69B0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琵琶</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8B9B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台子及东西主路</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884A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26800</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906FF">
            <w:pPr>
              <w:jc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w:t>
            </w:r>
          </w:p>
        </w:tc>
      </w:tr>
      <w:tr w14:paraId="7BEA4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5ED1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84FE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丰财</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6DFB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下淀</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70FA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16736.5</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038C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4300</w:t>
            </w:r>
          </w:p>
        </w:tc>
      </w:tr>
      <w:tr w14:paraId="114FA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C1B2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DC42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丰财</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CDF0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瓦房</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85FE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8100</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E2DC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2300</w:t>
            </w:r>
          </w:p>
        </w:tc>
      </w:tr>
      <w:tr w14:paraId="0D0E6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4" w:hRule="atLeast"/>
        </w:trPr>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963B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8F3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铜沛</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717D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沈场村（含沈场61号楼（四监5号楼））</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05D4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12000</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049E">
            <w:pPr>
              <w:jc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w:t>
            </w:r>
          </w:p>
        </w:tc>
      </w:tr>
      <w:tr w14:paraId="5804A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AA05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5AFD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九里</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5CD4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拾东村</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3BD9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12000</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F822">
            <w:pPr>
              <w:jc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w:t>
            </w:r>
          </w:p>
        </w:tc>
      </w:tr>
      <w:tr w14:paraId="7545D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13E1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14</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D9A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九里</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580F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九里村</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2D08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11000</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A5416">
            <w:pPr>
              <w:jc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w:t>
            </w:r>
          </w:p>
        </w:tc>
      </w:tr>
      <w:tr w14:paraId="27295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DD48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85DA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九里</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3ACD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孤山村</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462F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12000</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C2C3F">
            <w:pPr>
              <w:jc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w:t>
            </w:r>
          </w:p>
        </w:tc>
      </w:tr>
      <w:tr w14:paraId="77E37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6514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16</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A3E7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九里</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07EA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天齐村</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56F3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8100</w:t>
            </w:r>
          </w:p>
        </w:tc>
        <w:tc>
          <w:tcPr>
            <w:tcW w:w="2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B52C0">
            <w:pPr>
              <w:jc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w:t>
            </w:r>
          </w:p>
        </w:tc>
      </w:tr>
      <w:tr w14:paraId="2383E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2" w:hRule="atLeast"/>
        </w:trPr>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C952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17</w:t>
            </w:r>
          </w:p>
        </w:tc>
        <w:tc>
          <w:tcPr>
            <w:tcW w:w="15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C3E2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九里</w:t>
            </w:r>
          </w:p>
        </w:tc>
        <w:tc>
          <w:tcPr>
            <w:tcW w:w="16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0A6CE">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李屯村</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88BF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9000</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8C850">
            <w:pPr>
              <w:jc w:val="center"/>
              <w:rPr>
                <w:rFonts w:hint="eastAsia" w:ascii="宋体" w:hAnsi="宋体" w:eastAsia="宋体" w:cs="宋体"/>
                <w:i w:val="0"/>
                <w:iCs w:val="0"/>
                <w:color w:val="auto"/>
                <w:sz w:val="24"/>
                <w:szCs w:val="24"/>
                <w:u w:val="none"/>
                <w:lang w:val="en-US" w:eastAsia="zh-CN"/>
              </w:rPr>
            </w:pPr>
            <w:r>
              <w:rPr>
                <w:rFonts w:hint="eastAsia" w:ascii="宋体" w:hAnsi="宋体" w:eastAsia="宋体" w:cs="宋体"/>
                <w:i w:val="0"/>
                <w:iCs w:val="0"/>
                <w:color w:val="auto"/>
                <w:sz w:val="24"/>
                <w:szCs w:val="24"/>
                <w:u w:val="none"/>
                <w:lang w:val="en-US" w:eastAsia="zh-CN"/>
              </w:rPr>
              <w:t>/</w:t>
            </w:r>
          </w:p>
        </w:tc>
      </w:tr>
      <w:tr w14:paraId="0FC5A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44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97900">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合计</w:t>
            </w:r>
          </w:p>
        </w:tc>
        <w:tc>
          <w:tcPr>
            <w:tcW w:w="19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4922E">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209212.5</w:t>
            </w:r>
          </w:p>
        </w:tc>
        <w:tc>
          <w:tcPr>
            <w:tcW w:w="24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E40A9">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6600</w:t>
            </w:r>
          </w:p>
        </w:tc>
      </w:tr>
    </w:tbl>
    <w:p w14:paraId="1EDE3B70">
      <w:pPr>
        <w:numPr>
          <w:ilvl w:val="0"/>
          <w:numId w:val="0"/>
        </w:numPr>
        <w:spacing w:line="540" w:lineRule="exact"/>
        <w:rPr>
          <w:rFonts w:ascii="仿宋_GB2312" w:eastAsia="仿宋_GB2312"/>
          <w:color w:val="auto"/>
          <w:sz w:val="32"/>
          <w:szCs w:val="32"/>
        </w:rPr>
      </w:pPr>
    </w:p>
    <w:p w14:paraId="4F158D60">
      <w:pPr>
        <w:numPr>
          <w:ilvl w:val="0"/>
          <w:numId w:val="0"/>
        </w:numPr>
        <w:spacing w:line="540" w:lineRule="exact"/>
        <w:rPr>
          <w:rFonts w:ascii="仿宋_GB2312" w:eastAsia="仿宋_GB2312"/>
          <w:color w:val="auto"/>
          <w:sz w:val="32"/>
          <w:szCs w:val="32"/>
        </w:rPr>
      </w:pPr>
    </w:p>
    <w:tbl>
      <w:tblPr>
        <w:tblStyle w:val="7"/>
        <w:tblW w:w="97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6"/>
        <w:gridCol w:w="966"/>
        <w:gridCol w:w="2728"/>
        <w:gridCol w:w="4125"/>
        <w:gridCol w:w="1295"/>
      </w:tblGrid>
      <w:tr w14:paraId="4E8F8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1" w:hRule="atLeast"/>
          <w:jc w:val="center"/>
        </w:trPr>
        <w:tc>
          <w:tcPr>
            <w:tcW w:w="9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811F7F">
            <w:pPr>
              <w:keepNext w:val="0"/>
              <w:keepLines w:val="0"/>
              <w:widowControl/>
              <w:suppressLineNumbers w:val="0"/>
              <w:jc w:val="center"/>
              <w:textAlignment w:val="center"/>
              <w:rPr>
                <w:rFonts w:hint="eastAsia" w:ascii="宋体" w:hAnsi="宋体" w:eastAsia="宋体" w:cs="宋体"/>
                <w:b/>
                <w:bCs/>
                <w:i w:val="0"/>
                <w:iCs w:val="0"/>
                <w:color w:val="auto"/>
                <w:sz w:val="40"/>
                <w:szCs w:val="40"/>
                <w:u w:val="none"/>
              </w:rPr>
            </w:pPr>
            <w:r>
              <w:rPr>
                <w:rFonts w:hint="eastAsia" w:ascii="宋体" w:hAnsi="宋体" w:eastAsia="宋体" w:cs="宋体"/>
                <w:b/>
                <w:bCs/>
                <w:i w:val="0"/>
                <w:iCs w:val="0"/>
                <w:color w:val="auto"/>
                <w:kern w:val="0"/>
                <w:sz w:val="24"/>
                <w:szCs w:val="24"/>
                <w:u w:val="none"/>
                <w:lang w:val="en-US" w:eastAsia="zh-CN" w:bidi="ar"/>
              </w:rPr>
              <w:t>2.2涉农公厕明细</w:t>
            </w:r>
          </w:p>
        </w:tc>
      </w:tr>
      <w:tr w14:paraId="71E693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6"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25BF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序号</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E4413">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办事处</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EF28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公厕名称</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89E36">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详细地址</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7DA4D">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备注</w:t>
            </w:r>
          </w:p>
        </w:tc>
      </w:tr>
      <w:tr w14:paraId="3959A0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3EBC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164B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867C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堤北西村西公厕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2AC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堤北西村西头</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F8A3">
            <w:pPr>
              <w:jc w:val="center"/>
              <w:rPr>
                <w:rFonts w:hint="eastAsia" w:ascii="宋体" w:hAnsi="宋体" w:eastAsia="宋体" w:cs="宋体"/>
                <w:i w:val="0"/>
                <w:iCs w:val="0"/>
                <w:color w:val="auto"/>
                <w:sz w:val="22"/>
                <w:szCs w:val="22"/>
                <w:u w:val="none"/>
              </w:rPr>
            </w:pPr>
          </w:p>
        </w:tc>
      </w:tr>
      <w:tr w14:paraId="20B46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811D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F559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A993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堤北西村中公厕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295F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堤北西村中</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3529">
            <w:pPr>
              <w:jc w:val="center"/>
              <w:rPr>
                <w:rFonts w:hint="eastAsia" w:ascii="宋体" w:hAnsi="宋体" w:eastAsia="宋体" w:cs="宋体"/>
                <w:i w:val="0"/>
                <w:iCs w:val="0"/>
                <w:color w:val="auto"/>
                <w:sz w:val="22"/>
                <w:szCs w:val="22"/>
                <w:u w:val="none"/>
              </w:rPr>
            </w:pPr>
          </w:p>
        </w:tc>
      </w:tr>
      <w:tr w14:paraId="34512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D91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545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4646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堤北西村东公厕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1A4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堤北西村东</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9C0D0">
            <w:pPr>
              <w:jc w:val="center"/>
              <w:rPr>
                <w:rFonts w:hint="eastAsia" w:ascii="宋体" w:hAnsi="宋体" w:eastAsia="宋体" w:cs="宋体"/>
                <w:i w:val="0"/>
                <w:iCs w:val="0"/>
                <w:color w:val="auto"/>
                <w:sz w:val="22"/>
                <w:szCs w:val="22"/>
                <w:u w:val="none"/>
              </w:rPr>
            </w:pPr>
          </w:p>
        </w:tc>
      </w:tr>
      <w:tr w14:paraId="5B87C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EB8B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A89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4952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堤北路内衣厂公厕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A73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堤北村堤北路内衣厂东</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4A21D">
            <w:pPr>
              <w:jc w:val="center"/>
              <w:rPr>
                <w:rFonts w:hint="eastAsia" w:ascii="宋体" w:hAnsi="宋体" w:eastAsia="宋体" w:cs="宋体"/>
                <w:i w:val="0"/>
                <w:iCs w:val="0"/>
                <w:color w:val="auto"/>
                <w:sz w:val="22"/>
                <w:szCs w:val="22"/>
                <w:u w:val="none"/>
              </w:rPr>
            </w:pPr>
          </w:p>
        </w:tc>
      </w:tr>
      <w:tr w14:paraId="62870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BFD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CF1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C7E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堤北路中段公厕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905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堤北村堤北路中段</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C7201">
            <w:pPr>
              <w:jc w:val="center"/>
              <w:rPr>
                <w:rFonts w:hint="eastAsia" w:ascii="宋体" w:hAnsi="宋体" w:eastAsia="宋体" w:cs="宋体"/>
                <w:i w:val="0"/>
                <w:iCs w:val="0"/>
                <w:color w:val="auto"/>
                <w:sz w:val="22"/>
                <w:szCs w:val="22"/>
                <w:u w:val="none"/>
              </w:rPr>
            </w:pPr>
          </w:p>
        </w:tc>
      </w:tr>
      <w:tr w14:paraId="124B4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0B3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EAB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5404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堤北三巷公厕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3E8E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堤北村三巷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359EC">
            <w:pPr>
              <w:jc w:val="center"/>
              <w:rPr>
                <w:rFonts w:hint="eastAsia" w:ascii="宋体" w:hAnsi="宋体" w:eastAsia="宋体" w:cs="宋体"/>
                <w:i w:val="0"/>
                <w:iCs w:val="0"/>
                <w:color w:val="auto"/>
                <w:sz w:val="22"/>
                <w:szCs w:val="22"/>
                <w:u w:val="none"/>
              </w:rPr>
            </w:pPr>
          </w:p>
        </w:tc>
      </w:tr>
      <w:tr w14:paraId="7A2C1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0AE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C3A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8575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堤北村二巷公厕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E813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堤北村二巷94号对面</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57CE">
            <w:pPr>
              <w:jc w:val="center"/>
              <w:rPr>
                <w:rFonts w:hint="eastAsia" w:ascii="宋体" w:hAnsi="宋体" w:eastAsia="宋体" w:cs="宋体"/>
                <w:i w:val="0"/>
                <w:iCs w:val="0"/>
                <w:color w:val="auto"/>
                <w:sz w:val="22"/>
                <w:szCs w:val="22"/>
                <w:u w:val="none"/>
              </w:rPr>
            </w:pPr>
          </w:p>
        </w:tc>
      </w:tr>
      <w:tr w14:paraId="11B58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BD65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AA4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1F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朱庄村北公厕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585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朱庄村北祥和大酒店对面</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64E43">
            <w:pPr>
              <w:jc w:val="center"/>
              <w:rPr>
                <w:rFonts w:hint="eastAsia" w:ascii="宋体" w:hAnsi="宋体" w:eastAsia="宋体" w:cs="宋体"/>
                <w:i w:val="0"/>
                <w:iCs w:val="0"/>
                <w:color w:val="auto"/>
                <w:sz w:val="22"/>
                <w:szCs w:val="22"/>
                <w:u w:val="none"/>
              </w:rPr>
            </w:pPr>
          </w:p>
        </w:tc>
      </w:tr>
      <w:tr w14:paraId="1DEF24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C7C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644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7DE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朱庄老年活动中心公厕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AA20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朱庄村老年活动中心内</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E87EA">
            <w:pPr>
              <w:jc w:val="center"/>
              <w:rPr>
                <w:rFonts w:hint="eastAsia" w:ascii="宋体" w:hAnsi="宋体" w:eastAsia="宋体" w:cs="宋体"/>
                <w:i w:val="0"/>
                <w:iCs w:val="0"/>
                <w:color w:val="auto"/>
                <w:sz w:val="22"/>
                <w:szCs w:val="22"/>
                <w:u w:val="none"/>
              </w:rPr>
            </w:pPr>
          </w:p>
        </w:tc>
      </w:tr>
      <w:tr w14:paraId="2A0B9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B1E9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D17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28B2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朱庄村西公厕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E414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朱庄村原朱庄小学西</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CBA5C">
            <w:pPr>
              <w:jc w:val="center"/>
              <w:rPr>
                <w:rFonts w:hint="eastAsia" w:ascii="宋体" w:hAnsi="宋体" w:eastAsia="宋体" w:cs="宋体"/>
                <w:i w:val="0"/>
                <w:iCs w:val="0"/>
                <w:color w:val="auto"/>
                <w:sz w:val="22"/>
                <w:szCs w:val="22"/>
                <w:u w:val="none"/>
              </w:rPr>
            </w:pPr>
          </w:p>
        </w:tc>
      </w:tr>
      <w:tr w14:paraId="1B1EA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647E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706F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41A6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朱庄村南巷公厕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9AA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朱庄南巷129号东</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EE0AC">
            <w:pPr>
              <w:jc w:val="center"/>
              <w:rPr>
                <w:rFonts w:hint="eastAsia" w:ascii="宋体" w:hAnsi="宋体" w:eastAsia="宋体" w:cs="宋体"/>
                <w:i w:val="0"/>
                <w:iCs w:val="0"/>
                <w:color w:val="auto"/>
                <w:sz w:val="22"/>
                <w:szCs w:val="22"/>
                <w:u w:val="none"/>
              </w:rPr>
            </w:pPr>
          </w:p>
        </w:tc>
      </w:tr>
      <w:tr w14:paraId="03674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D0E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A63B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4969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朱庄村南公厕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9581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朱庄村南停车场东</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031CC">
            <w:pPr>
              <w:jc w:val="center"/>
              <w:rPr>
                <w:rFonts w:hint="eastAsia" w:ascii="宋体" w:hAnsi="宋体" w:eastAsia="宋体" w:cs="宋体"/>
                <w:i w:val="0"/>
                <w:iCs w:val="0"/>
                <w:color w:val="auto"/>
                <w:sz w:val="22"/>
                <w:szCs w:val="22"/>
                <w:u w:val="none"/>
              </w:rPr>
            </w:pPr>
          </w:p>
        </w:tc>
      </w:tr>
      <w:tr w14:paraId="7DD59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8577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BBB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B0A5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朱庄社区西公厕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83F5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朱庄村委会西</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2AEF">
            <w:pPr>
              <w:jc w:val="center"/>
              <w:rPr>
                <w:rFonts w:hint="eastAsia" w:ascii="宋体" w:hAnsi="宋体" w:eastAsia="宋体" w:cs="宋体"/>
                <w:i w:val="0"/>
                <w:iCs w:val="0"/>
                <w:color w:val="auto"/>
                <w:sz w:val="22"/>
                <w:szCs w:val="22"/>
                <w:u w:val="none"/>
              </w:rPr>
            </w:pPr>
          </w:p>
        </w:tc>
      </w:tr>
      <w:tr w14:paraId="4ED01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290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77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环城</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72C9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朱庄十八户公厕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AC3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奔腾大道稀饭村南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3C43D">
            <w:pPr>
              <w:jc w:val="center"/>
              <w:rPr>
                <w:rFonts w:hint="eastAsia" w:ascii="宋体" w:hAnsi="宋体" w:eastAsia="宋体" w:cs="宋体"/>
                <w:i w:val="0"/>
                <w:iCs w:val="0"/>
                <w:color w:val="auto"/>
                <w:sz w:val="22"/>
                <w:szCs w:val="22"/>
                <w:u w:val="none"/>
              </w:rPr>
            </w:pPr>
          </w:p>
        </w:tc>
      </w:tr>
      <w:tr w14:paraId="32F10C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4ACF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15</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97FC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琵琶</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75BC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八里村委会公厕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7B4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八里村委会东</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98731">
            <w:pPr>
              <w:jc w:val="center"/>
              <w:rPr>
                <w:rFonts w:hint="eastAsia" w:ascii="宋体" w:hAnsi="宋体" w:eastAsia="宋体" w:cs="宋体"/>
                <w:i w:val="0"/>
                <w:iCs w:val="0"/>
                <w:color w:val="auto"/>
                <w:sz w:val="22"/>
                <w:szCs w:val="22"/>
                <w:u w:val="none"/>
              </w:rPr>
            </w:pPr>
          </w:p>
        </w:tc>
      </w:tr>
      <w:tr w14:paraId="702CC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7DF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16</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DFA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琵琶</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9FD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八里东二巷公厕1</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CBB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八里村东二巷52号东原156</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D73D4">
            <w:pPr>
              <w:jc w:val="center"/>
              <w:rPr>
                <w:rFonts w:hint="eastAsia" w:ascii="宋体" w:hAnsi="宋体" w:eastAsia="宋体" w:cs="宋体"/>
                <w:i w:val="0"/>
                <w:iCs w:val="0"/>
                <w:color w:val="auto"/>
                <w:sz w:val="22"/>
                <w:szCs w:val="22"/>
                <w:u w:val="none"/>
              </w:rPr>
            </w:pPr>
          </w:p>
        </w:tc>
      </w:tr>
      <w:tr w14:paraId="0B799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CE50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CFD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琵琶</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B8DD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八里东二巷公厕2</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721B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八里村东二巷44号北155</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E0BBE">
            <w:pPr>
              <w:jc w:val="center"/>
              <w:rPr>
                <w:rFonts w:hint="eastAsia" w:ascii="宋体" w:hAnsi="宋体" w:eastAsia="宋体" w:cs="宋体"/>
                <w:i w:val="0"/>
                <w:iCs w:val="0"/>
                <w:color w:val="auto"/>
                <w:sz w:val="22"/>
                <w:szCs w:val="22"/>
                <w:u w:val="none"/>
              </w:rPr>
            </w:pPr>
          </w:p>
        </w:tc>
      </w:tr>
      <w:tr w14:paraId="726A3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42F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18</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04F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琵琶</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06D4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八里东四巷公厕1</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94F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八里村东四巷38号东157</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9AB29">
            <w:pPr>
              <w:jc w:val="center"/>
              <w:rPr>
                <w:rFonts w:hint="eastAsia" w:ascii="宋体" w:hAnsi="宋体" w:eastAsia="宋体" w:cs="宋体"/>
                <w:i w:val="0"/>
                <w:iCs w:val="0"/>
                <w:color w:val="auto"/>
                <w:sz w:val="22"/>
                <w:szCs w:val="22"/>
                <w:u w:val="none"/>
              </w:rPr>
            </w:pPr>
          </w:p>
        </w:tc>
      </w:tr>
      <w:tr w14:paraId="28178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3D47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19</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AC28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琵琶</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6B3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八里东四巷公厕2</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DABF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八里村东四巷31号西154</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B36EF">
            <w:pPr>
              <w:jc w:val="center"/>
              <w:rPr>
                <w:rFonts w:hint="eastAsia" w:ascii="宋体" w:hAnsi="宋体" w:eastAsia="宋体" w:cs="宋体"/>
                <w:i w:val="0"/>
                <w:iCs w:val="0"/>
                <w:color w:val="auto"/>
                <w:sz w:val="22"/>
                <w:szCs w:val="22"/>
                <w:u w:val="none"/>
              </w:rPr>
            </w:pPr>
          </w:p>
        </w:tc>
      </w:tr>
      <w:tr w14:paraId="2749D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0DA0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1CC7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琵琶</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25AA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八里东六巷公厕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FFCC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八里村东6巷1号前158</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4F7FF">
            <w:pPr>
              <w:jc w:val="center"/>
              <w:rPr>
                <w:rFonts w:hint="eastAsia" w:ascii="宋体" w:hAnsi="宋体" w:eastAsia="宋体" w:cs="宋体"/>
                <w:i w:val="0"/>
                <w:iCs w:val="0"/>
                <w:color w:val="auto"/>
                <w:sz w:val="22"/>
                <w:szCs w:val="22"/>
                <w:u w:val="none"/>
              </w:rPr>
            </w:pPr>
          </w:p>
        </w:tc>
      </w:tr>
      <w:tr w14:paraId="727CF5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7277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21</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6A5C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琵琶</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BE1A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八里东七巷公厕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51B0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八里村东7巷11号南160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740AC">
            <w:pPr>
              <w:jc w:val="center"/>
              <w:rPr>
                <w:rFonts w:hint="eastAsia" w:ascii="宋体" w:hAnsi="宋体" w:eastAsia="宋体" w:cs="宋体"/>
                <w:i w:val="0"/>
                <w:iCs w:val="0"/>
                <w:color w:val="auto"/>
                <w:sz w:val="22"/>
                <w:szCs w:val="22"/>
                <w:u w:val="none"/>
              </w:rPr>
            </w:pPr>
          </w:p>
        </w:tc>
      </w:tr>
      <w:tr w14:paraId="6B879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9D19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22</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5B2E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琵琶</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29E0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八里东八巷公厕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43A7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八里村东8巷17号东161</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6716B">
            <w:pPr>
              <w:jc w:val="center"/>
              <w:rPr>
                <w:rFonts w:hint="eastAsia" w:ascii="宋体" w:hAnsi="宋体" w:eastAsia="宋体" w:cs="宋体"/>
                <w:i w:val="0"/>
                <w:iCs w:val="0"/>
                <w:color w:val="auto"/>
                <w:sz w:val="22"/>
                <w:szCs w:val="22"/>
                <w:u w:val="none"/>
              </w:rPr>
            </w:pPr>
          </w:p>
        </w:tc>
      </w:tr>
      <w:tr w14:paraId="0C914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369A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23</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5597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琵琶</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F6E3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八里东十巷公厕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D689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八里村东10巷2号西159</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D1637">
            <w:pPr>
              <w:jc w:val="center"/>
              <w:rPr>
                <w:rFonts w:hint="eastAsia" w:ascii="宋体" w:hAnsi="宋体" w:eastAsia="宋体" w:cs="宋体"/>
                <w:i w:val="0"/>
                <w:iCs w:val="0"/>
                <w:color w:val="auto"/>
                <w:sz w:val="22"/>
                <w:szCs w:val="22"/>
                <w:u w:val="none"/>
              </w:rPr>
            </w:pPr>
          </w:p>
        </w:tc>
      </w:tr>
      <w:tr w14:paraId="6CE16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3DA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6E7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琵琶</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50C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八里村复兴北路公厕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DEAE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八里村西站台后150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D1BFC">
            <w:pPr>
              <w:jc w:val="center"/>
              <w:rPr>
                <w:rFonts w:hint="eastAsia" w:ascii="宋体" w:hAnsi="宋体" w:eastAsia="宋体" w:cs="宋体"/>
                <w:i w:val="0"/>
                <w:iCs w:val="0"/>
                <w:color w:val="auto"/>
                <w:sz w:val="22"/>
                <w:szCs w:val="22"/>
                <w:u w:val="none"/>
              </w:rPr>
            </w:pPr>
          </w:p>
        </w:tc>
      </w:tr>
      <w:tr w14:paraId="3948D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82E7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2C7C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琵琶</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3843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八里西二巷公厕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2C22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八里村西二巷51号西144</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16884">
            <w:pPr>
              <w:jc w:val="center"/>
              <w:rPr>
                <w:rFonts w:hint="eastAsia" w:ascii="宋体" w:hAnsi="宋体" w:eastAsia="宋体" w:cs="宋体"/>
                <w:i w:val="0"/>
                <w:iCs w:val="0"/>
                <w:color w:val="auto"/>
                <w:sz w:val="22"/>
                <w:szCs w:val="22"/>
                <w:u w:val="none"/>
              </w:rPr>
            </w:pPr>
          </w:p>
        </w:tc>
      </w:tr>
      <w:tr w14:paraId="5D922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512E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26</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B525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琵琶</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6D0D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八里西9巷公厕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76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八里村西9巷146</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0B0A">
            <w:pPr>
              <w:jc w:val="center"/>
              <w:rPr>
                <w:rFonts w:hint="eastAsia" w:ascii="宋体" w:hAnsi="宋体" w:eastAsia="宋体" w:cs="宋体"/>
                <w:i w:val="0"/>
                <w:iCs w:val="0"/>
                <w:color w:val="auto"/>
                <w:sz w:val="22"/>
                <w:szCs w:val="22"/>
                <w:u w:val="none"/>
              </w:rPr>
            </w:pPr>
          </w:p>
        </w:tc>
      </w:tr>
      <w:tr w14:paraId="1F937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5A8E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B29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琵琶</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6A7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八里小学南公厕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166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八里村小学校南145</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F25EF">
            <w:pPr>
              <w:jc w:val="center"/>
              <w:rPr>
                <w:rFonts w:hint="eastAsia" w:ascii="宋体" w:hAnsi="宋体" w:eastAsia="宋体" w:cs="宋体"/>
                <w:i w:val="0"/>
                <w:iCs w:val="0"/>
                <w:color w:val="auto"/>
                <w:sz w:val="22"/>
                <w:szCs w:val="22"/>
                <w:u w:val="none"/>
              </w:rPr>
            </w:pPr>
          </w:p>
        </w:tc>
      </w:tr>
      <w:tr w14:paraId="3600E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BC1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28</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A61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琵琶</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76D0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八里老年公寓公厕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AE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八里村西老年公寓北151</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75226">
            <w:pPr>
              <w:jc w:val="center"/>
              <w:rPr>
                <w:rFonts w:hint="eastAsia" w:ascii="宋体" w:hAnsi="宋体" w:eastAsia="宋体" w:cs="宋体"/>
                <w:i w:val="0"/>
                <w:iCs w:val="0"/>
                <w:color w:val="auto"/>
                <w:sz w:val="22"/>
                <w:szCs w:val="22"/>
                <w:u w:val="none"/>
              </w:rPr>
            </w:pPr>
          </w:p>
        </w:tc>
      </w:tr>
      <w:tr w14:paraId="6113C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9AC7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29</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89C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琵琶</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9432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八里西八巷公厕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D9A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八里村西八巷2号东149</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CC98">
            <w:pPr>
              <w:jc w:val="center"/>
              <w:rPr>
                <w:rFonts w:hint="eastAsia" w:ascii="宋体" w:hAnsi="宋体" w:eastAsia="宋体" w:cs="宋体"/>
                <w:i w:val="0"/>
                <w:iCs w:val="0"/>
                <w:color w:val="auto"/>
                <w:sz w:val="22"/>
                <w:szCs w:val="22"/>
                <w:u w:val="none"/>
              </w:rPr>
            </w:pPr>
          </w:p>
        </w:tc>
      </w:tr>
      <w:tr w14:paraId="44C25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65E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A83F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琵琶</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9018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八里西五巷公厕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276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八里村西5巷12号前147</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1DD1F">
            <w:pPr>
              <w:jc w:val="center"/>
              <w:rPr>
                <w:rFonts w:hint="eastAsia" w:ascii="宋体" w:hAnsi="宋体" w:eastAsia="宋体" w:cs="宋体"/>
                <w:i w:val="0"/>
                <w:iCs w:val="0"/>
                <w:color w:val="auto"/>
                <w:sz w:val="22"/>
                <w:szCs w:val="22"/>
                <w:u w:val="none"/>
              </w:rPr>
            </w:pPr>
          </w:p>
        </w:tc>
      </w:tr>
      <w:tr w14:paraId="1CB750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084C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31</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4D5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琵琶</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6039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甘泉小区公厕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EC43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殷庄甘泉小区170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7F0DD">
            <w:pPr>
              <w:jc w:val="center"/>
              <w:rPr>
                <w:rFonts w:hint="eastAsia" w:ascii="宋体" w:hAnsi="宋体" w:eastAsia="宋体" w:cs="宋体"/>
                <w:i w:val="0"/>
                <w:iCs w:val="0"/>
                <w:color w:val="auto"/>
                <w:sz w:val="22"/>
                <w:szCs w:val="22"/>
                <w:u w:val="none"/>
              </w:rPr>
            </w:pPr>
          </w:p>
        </w:tc>
      </w:tr>
      <w:tr w14:paraId="45EBA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AD13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BDC9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琵琶</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B12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殷庄村东公厕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50D7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殷庄村东球场南169</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564CE">
            <w:pPr>
              <w:jc w:val="center"/>
              <w:rPr>
                <w:rFonts w:hint="eastAsia" w:ascii="宋体" w:hAnsi="宋体" w:eastAsia="宋体" w:cs="宋体"/>
                <w:i w:val="0"/>
                <w:iCs w:val="0"/>
                <w:color w:val="auto"/>
                <w:sz w:val="22"/>
                <w:szCs w:val="22"/>
                <w:u w:val="none"/>
              </w:rPr>
            </w:pPr>
          </w:p>
        </w:tc>
      </w:tr>
      <w:tr w14:paraId="605F2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D1A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33</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620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琵琶</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EC83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殷庄社区东公厕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240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红星路殷庄社区东167</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A077">
            <w:pPr>
              <w:jc w:val="center"/>
              <w:rPr>
                <w:rFonts w:hint="eastAsia" w:ascii="宋体" w:hAnsi="宋体" w:eastAsia="宋体" w:cs="宋体"/>
                <w:i w:val="0"/>
                <w:iCs w:val="0"/>
                <w:color w:val="auto"/>
                <w:sz w:val="22"/>
                <w:szCs w:val="22"/>
                <w:u w:val="none"/>
              </w:rPr>
            </w:pPr>
          </w:p>
        </w:tc>
      </w:tr>
      <w:tr w14:paraId="7FC67F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360C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34</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19F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琵琶</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8DFF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殷庄安置房公厕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128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殷庄村西安置房171</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1E01F">
            <w:pPr>
              <w:jc w:val="center"/>
              <w:rPr>
                <w:rFonts w:hint="eastAsia" w:ascii="宋体" w:hAnsi="宋体" w:eastAsia="宋体" w:cs="宋体"/>
                <w:i w:val="0"/>
                <w:iCs w:val="0"/>
                <w:color w:val="auto"/>
                <w:sz w:val="22"/>
                <w:szCs w:val="22"/>
                <w:u w:val="none"/>
              </w:rPr>
            </w:pPr>
          </w:p>
        </w:tc>
      </w:tr>
      <w:tr w14:paraId="5CFB2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3C6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1A2A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琵琶</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44B6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殷庄西一巷公厕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44F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殷庄村西一巷1号南173</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51D90">
            <w:pPr>
              <w:jc w:val="center"/>
              <w:rPr>
                <w:rFonts w:hint="eastAsia" w:ascii="宋体" w:hAnsi="宋体" w:eastAsia="宋体" w:cs="宋体"/>
                <w:i w:val="0"/>
                <w:iCs w:val="0"/>
                <w:color w:val="auto"/>
                <w:sz w:val="22"/>
                <w:szCs w:val="22"/>
                <w:u w:val="none"/>
              </w:rPr>
            </w:pPr>
          </w:p>
        </w:tc>
      </w:tr>
      <w:tr w14:paraId="076AF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E3F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36</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E09F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琵琶</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DE3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殷庄菜市场公厕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229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殷庄村西菜市场172</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3536B">
            <w:pPr>
              <w:jc w:val="center"/>
              <w:rPr>
                <w:rFonts w:hint="eastAsia" w:ascii="宋体" w:hAnsi="宋体" w:eastAsia="宋体" w:cs="宋体"/>
                <w:i w:val="0"/>
                <w:iCs w:val="0"/>
                <w:color w:val="auto"/>
                <w:sz w:val="22"/>
                <w:szCs w:val="22"/>
                <w:u w:val="none"/>
              </w:rPr>
            </w:pPr>
          </w:p>
        </w:tc>
      </w:tr>
      <w:tr w14:paraId="4D323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3CAB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37</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6E57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琵琶</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D7F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殷庄海绵厂公厕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B802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殷庄村西华宇路交叉口174</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DFFB8">
            <w:pPr>
              <w:jc w:val="center"/>
              <w:rPr>
                <w:rFonts w:hint="eastAsia" w:ascii="宋体" w:hAnsi="宋体" w:eastAsia="宋体" w:cs="宋体"/>
                <w:i w:val="0"/>
                <w:iCs w:val="0"/>
                <w:color w:val="auto"/>
                <w:sz w:val="22"/>
                <w:szCs w:val="22"/>
                <w:u w:val="none"/>
              </w:rPr>
            </w:pPr>
          </w:p>
        </w:tc>
      </w:tr>
      <w:tr w14:paraId="2DF5B0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CEE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38</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C8B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琵琶</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236B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孟家沟菜市公厕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532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孟家沟菜市场东北角</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FE109">
            <w:pPr>
              <w:jc w:val="center"/>
              <w:rPr>
                <w:rFonts w:hint="eastAsia" w:ascii="宋体" w:hAnsi="宋体" w:eastAsia="宋体" w:cs="宋体"/>
                <w:i w:val="0"/>
                <w:iCs w:val="0"/>
                <w:color w:val="auto"/>
                <w:sz w:val="22"/>
                <w:szCs w:val="22"/>
                <w:u w:val="none"/>
              </w:rPr>
            </w:pPr>
          </w:p>
        </w:tc>
      </w:tr>
      <w:tr w14:paraId="3E6FC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368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39</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24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琵琶</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87B4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青山老年活动中心公厕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BB3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青山头老年活动中心内</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85332">
            <w:pPr>
              <w:jc w:val="center"/>
              <w:rPr>
                <w:rFonts w:hint="eastAsia" w:ascii="宋体" w:hAnsi="宋体" w:eastAsia="宋体" w:cs="宋体"/>
                <w:i w:val="0"/>
                <w:iCs w:val="0"/>
                <w:color w:val="auto"/>
                <w:sz w:val="22"/>
                <w:szCs w:val="22"/>
                <w:u w:val="none"/>
              </w:rPr>
            </w:pPr>
          </w:p>
        </w:tc>
      </w:tr>
      <w:tr w14:paraId="2F709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1820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72D0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琵琶</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86C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青山村公厕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753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青山村内</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97F5F">
            <w:pPr>
              <w:jc w:val="center"/>
              <w:rPr>
                <w:rFonts w:hint="eastAsia" w:ascii="宋体" w:hAnsi="宋体" w:eastAsia="宋体" w:cs="宋体"/>
                <w:i w:val="0"/>
                <w:iCs w:val="0"/>
                <w:color w:val="auto"/>
                <w:sz w:val="22"/>
                <w:szCs w:val="22"/>
                <w:u w:val="none"/>
              </w:rPr>
            </w:pPr>
          </w:p>
        </w:tc>
      </w:tr>
      <w:tr w14:paraId="5B1B50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210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41</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F2AC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琵琶</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B42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青山村北公厕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64E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青山村北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58142">
            <w:pPr>
              <w:jc w:val="center"/>
              <w:rPr>
                <w:rFonts w:hint="eastAsia" w:ascii="宋体" w:hAnsi="宋体" w:eastAsia="宋体" w:cs="宋体"/>
                <w:i w:val="0"/>
                <w:iCs w:val="0"/>
                <w:color w:val="auto"/>
                <w:sz w:val="22"/>
                <w:szCs w:val="22"/>
                <w:u w:val="none"/>
              </w:rPr>
            </w:pPr>
          </w:p>
        </w:tc>
      </w:tr>
      <w:tr w14:paraId="6E35B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7CB0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42</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9F51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琵琶</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F897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北环港公厕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37C3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三环北路青山头村内122</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8BF07">
            <w:pPr>
              <w:jc w:val="center"/>
              <w:rPr>
                <w:rFonts w:hint="eastAsia" w:ascii="宋体" w:hAnsi="宋体" w:eastAsia="宋体" w:cs="宋体"/>
                <w:i w:val="0"/>
                <w:iCs w:val="0"/>
                <w:color w:val="auto"/>
                <w:sz w:val="22"/>
                <w:szCs w:val="22"/>
                <w:u w:val="none"/>
              </w:rPr>
            </w:pPr>
          </w:p>
        </w:tc>
      </w:tr>
      <w:tr w14:paraId="01606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63D1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43</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046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琵琶</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24B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万寨村委会西公厕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C10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万寨村委会西200米182</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CA02F">
            <w:pPr>
              <w:jc w:val="center"/>
              <w:rPr>
                <w:rFonts w:hint="eastAsia" w:ascii="宋体" w:hAnsi="宋体" w:eastAsia="宋体" w:cs="宋体"/>
                <w:i w:val="0"/>
                <w:iCs w:val="0"/>
                <w:color w:val="auto"/>
                <w:sz w:val="22"/>
                <w:szCs w:val="22"/>
                <w:u w:val="none"/>
              </w:rPr>
            </w:pPr>
          </w:p>
        </w:tc>
      </w:tr>
      <w:tr w14:paraId="2D50A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549A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44</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B208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琵琶</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22A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万寨小广场公厕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69E5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万寨村小广场南183</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4E80A">
            <w:pPr>
              <w:jc w:val="center"/>
              <w:rPr>
                <w:rFonts w:hint="eastAsia" w:ascii="宋体" w:hAnsi="宋体" w:eastAsia="宋体" w:cs="宋体"/>
                <w:i w:val="0"/>
                <w:iCs w:val="0"/>
                <w:color w:val="auto"/>
                <w:sz w:val="22"/>
                <w:szCs w:val="22"/>
                <w:u w:val="none"/>
              </w:rPr>
            </w:pPr>
          </w:p>
        </w:tc>
      </w:tr>
      <w:tr w14:paraId="0EEFF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5833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45</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E72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琵琶</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80A6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万寨西路公厕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02F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万寨村西路南179</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F02AA">
            <w:pPr>
              <w:jc w:val="center"/>
              <w:rPr>
                <w:rFonts w:hint="eastAsia" w:ascii="宋体" w:hAnsi="宋体" w:eastAsia="宋体" w:cs="宋体"/>
                <w:i w:val="0"/>
                <w:iCs w:val="0"/>
                <w:color w:val="auto"/>
                <w:sz w:val="22"/>
                <w:szCs w:val="22"/>
                <w:u w:val="none"/>
              </w:rPr>
            </w:pPr>
          </w:p>
        </w:tc>
      </w:tr>
      <w:tr w14:paraId="06B42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C33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46</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C5D0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琵琶</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4283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万寨村南公厕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47D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万寨村南180</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20584">
            <w:pPr>
              <w:jc w:val="center"/>
              <w:rPr>
                <w:rFonts w:hint="eastAsia" w:ascii="宋体" w:hAnsi="宋体" w:eastAsia="宋体" w:cs="宋体"/>
                <w:i w:val="0"/>
                <w:iCs w:val="0"/>
                <w:color w:val="auto"/>
                <w:sz w:val="22"/>
                <w:szCs w:val="22"/>
                <w:u w:val="none"/>
              </w:rPr>
            </w:pPr>
          </w:p>
        </w:tc>
      </w:tr>
      <w:tr w14:paraId="390EC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F7F0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47</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08AB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琵琶</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0D0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万寨村南广场公厕1</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C981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万寨南广场南175</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79DDA">
            <w:pPr>
              <w:jc w:val="center"/>
              <w:rPr>
                <w:rFonts w:hint="eastAsia" w:ascii="宋体" w:hAnsi="宋体" w:eastAsia="宋体" w:cs="宋体"/>
                <w:i w:val="0"/>
                <w:iCs w:val="0"/>
                <w:color w:val="auto"/>
                <w:sz w:val="22"/>
                <w:szCs w:val="22"/>
                <w:u w:val="none"/>
              </w:rPr>
            </w:pPr>
          </w:p>
        </w:tc>
      </w:tr>
      <w:tr w14:paraId="6EF4B7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097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48</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5ACD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琵琶</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019B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万寨村南广场公厕2</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50F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万寨南广场东176</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3B37B">
            <w:pPr>
              <w:jc w:val="center"/>
              <w:rPr>
                <w:rFonts w:hint="eastAsia" w:ascii="宋体" w:hAnsi="宋体" w:eastAsia="宋体" w:cs="宋体"/>
                <w:i w:val="0"/>
                <w:iCs w:val="0"/>
                <w:color w:val="auto"/>
                <w:sz w:val="22"/>
                <w:szCs w:val="22"/>
                <w:u w:val="none"/>
              </w:rPr>
            </w:pPr>
          </w:p>
        </w:tc>
      </w:tr>
      <w:tr w14:paraId="097D7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DE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49</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D8A3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琵琶</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81F2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万寨中路公厕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E94F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万寨村中路178</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EE5C7">
            <w:pPr>
              <w:jc w:val="center"/>
              <w:rPr>
                <w:rFonts w:hint="eastAsia" w:ascii="宋体" w:hAnsi="宋体" w:eastAsia="宋体" w:cs="宋体"/>
                <w:i w:val="0"/>
                <w:iCs w:val="0"/>
                <w:color w:val="auto"/>
                <w:sz w:val="22"/>
                <w:szCs w:val="22"/>
                <w:u w:val="none"/>
              </w:rPr>
            </w:pPr>
          </w:p>
        </w:tc>
      </w:tr>
      <w:tr w14:paraId="3EF35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7BD8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A986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琵琶</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9334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万寨广场公厕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926D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万寨村广场177</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761D">
            <w:pPr>
              <w:jc w:val="center"/>
              <w:rPr>
                <w:rFonts w:hint="eastAsia" w:ascii="宋体" w:hAnsi="宋体" w:eastAsia="宋体" w:cs="宋体"/>
                <w:i w:val="0"/>
                <w:iCs w:val="0"/>
                <w:color w:val="auto"/>
                <w:sz w:val="22"/>
                <w:szCs w:val="22"/>
                <w:u w:val="none"/>
              </w:rPr>
            </w:pPr>
          </w:p>
        </w:tc>
      </w:tr>
      <w:tr w14:paraId="220FD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0F24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51</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7268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琵琶</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51C6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台子老大队公厕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A2E5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台子村老大队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0A24D">
            <w:pPr>
              <w:jc w:val="center"/>
              <w:rPr>
                <w:rFonts w:hint="eastAsia" w:ascii="宋体" w:hAnsi="宋体" w:eastAsia="宋体" w:cs="宋体"/>
                <w:i w:val="0"/>
                <w:iCs w:val="0"/>
                <w:color w:val="auto"/>
                <w:sz w:val="22"/>
                <w:szCs w:val="22"/>
                <w:u w:val="none"/>
              </w:rPr>
            </w:pPr>
          </w:p>
        </w:tc>
      </w:tr>
      <w:tr w14:paraId="0DEE6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E48C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52</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CE86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琵琶</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4799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台子五队公厕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708F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台子村东北角五队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2F362">
            <w:pPr>
              <w:jc w:val="center"/>
              <w:rPr>
                <w:rFonts w:hint="eastAsia" w:ascii="宋体" w:hAnsi="宋体" w:eastAsia="宋体" w:cs="宋体"/>
                <w:i w:val="0"/>
                <w:iCs w:val="0"/>
                <w:color w:val="auto"/>
                <w:sz w:val="22"/>
                <w:szCs w:val="22"/>
                <w:u w:val="none"/>
              </w:rPr>
            </w:pPr>
          </w:p>
        </w:tc>
      </w:tr>
      <w:tr w14:paraId="41F84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02D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53</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9065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琵琶</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F99D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台子六队公厕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8D6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台子村六队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50546">
            <w:pPr>
              <w:jc w:val="center"/>
              <w:rPr>
                <w:rFonts w:hint="eastAsia" w:ascii="宋体" w:hAnsi="宋体" w:eastAsia="宋体" w:cs="宋体"/>
                <w:i w:val="0"/>
                <w:iCs w:val="0"/>
                <w:color w:val="auto"/>
                <w:sz w:val="22"/>
                <w:szCs w:val="22"/>
                <w:u w:val="none"/>
              </w:rPr>
            </w:pPr>
          </w:p>
        </w:tc>
      </w:tr>
      <w:tr w14:paraId="1725B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18D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54</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DC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琵琶</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7BD5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台子四队公厕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122A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台子村四队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1AFA">
            <w:pPr>
              <w:jc w:val="center"/>
              <w:rPr>
                <w:rFonts w:hint="eastAsia" w:ascii="宋体" w:hAnsi="宋体" w:eastAsia="宋体" w:cs="宋体"/>
                <w:i w:val="0"/>
                <w:iCs w:val="0"/>
                <w:color w:val="auto"/>
                <w:sz w:val="22"/>
                <w:szCs w:val="22"/>
                <w:u w:val="none"/>
              </w:rPr>
            </w:pPr>
          </w:p>
        </w:tc>
      </w:tr>
      <w:tr w14:paraId="2B8A5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651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55</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41F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琵琶</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6FDD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台子三队公厕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0C12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台子村西北角三队</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D7F87">
            <w:pPr>
              <w:jc w:val="center"/>
              <w:rPr>
                <w:rFonts w:hint="eastAsia" w:ascii="宋体" w:hAnsi="宋体" w:eastAsia="宋体" w:cs="宋体"/>
                <w:i w:val="0"/>
                <w:iCs w:val="0"/>
                <w:color w:val="auto"/>
                <w:sz w:val="22"/>
                <w:szCs w:val="22"/>
                <w:u w:val="none"/>
              </w:rPr>
            </w:pPr>
          </w:p>
        </w:tc>
      </w:tr>
      <w:tr w14:paraId="6D7B5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3F12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56</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4384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琵琶</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4C70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台子铁道北公厕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E102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台子村北铁道北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D005E">
            <w:pPr>
              <w:jc w:val="center"/>
              <w:rPr>
                <w:rFonts w:hint="eastAsia" w:ascii="宋体" w:hAnsi="宋体" w:eastAsia="宋体" w:cs="宋体"/>
                <w:i w:val="0"/>
                <w:iCs w:val="0"/>
                <w:color w:val="auto"/>
                <w:sz w:val="22"/>
                <w:szCs w:val="22"/>
                <w:u w:val="none"/>
              </w:rPr>
            </w:pPr>
          </w:p>
        </w:tc>
      </w:tr>
      <w:tr w14:paraId="79D19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3D1F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57</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1323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琵琶</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1E8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前陈庄西北公厕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EE7E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前陈庄西北角</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B691E">
            <w:pPr>
              <w:jc w:val="center"/>
              <w:rPr>
                <w:rFonts w:hint="eastAsia" w:ascii="宋体" w:hAnsi="宋体" w:eastAsia="宋体" w:cs="宋体"/>
                <w:i w:val="0"/>
                <w:iCs w:val="0"/>
                <w:color w:val="auto"/>
                <w:sz w:val="22"/>
                <w:szCs w:val="22"/>
                <w:u w:val="none"/>
              </w:rPr>
            </w:pPr>
          </w:p>
        </w:tc>
      </w:tr>
      <w:tr w14:paraId="424F44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C07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58</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F815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琵琶</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7A5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前陈庄东北公厕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69B5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前陈庄东北角</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01E30">
            <w:pPr>
              <w:jc w:val="center"/>
              <w:rPr>
                <w:rFonts w:hint="eastAsia" w:ascii="宋体" w:hAnsi="宋体" w:eastAsia="宋体" w:cs="宋体"/>
                <w:i w:val="0"/>
                <w:iCs w:val="0"/>
                <w:color w:val="auto"/>
                <w:sz w:val="22"/>
                <w:szCs w:val="22"/>
                <w:u w:val="none"/>
              </w:rPr>
            </w:pPr>
          </w:p>
        </w:tc>
      </w:tr>
      <w:tr w14:paraId="0774B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A030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59</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EF7C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琵琶</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29B8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后陈庄南公厕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064E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后陈庄南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12A17">
            <w:pPr>
              <w:jc w:val="center"/>
              <w:rPr>
                <w:rFonts w:hint="eastAsia" w:ascii="宋体" w:hAnsi="宋体" w:eastAsia="宋体" w:cs="宋体"/>
                <w:i w:val="0"/>
                <w:iCs w:val="0"/>
                <w:color w:val="auto"/>
                <w:sz w:val="22"/>
                <w:szCs w:val="22"/>
                <w:u w:val="none"/>
              </w:rPr>
            </w:pPr>
          </w:p>
        </w:tc>
      </w:tr>
      <w:tr w14:paraId="45B02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4725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60</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5D7A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琵琶</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084C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后陈庄中公厕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D57D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后陈庄中</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F1C86">
            <w:pPr>
              <w:jc w:val="center"/>
              <w:rPr>
                <w:rFonts w:hint="eastAsia" w:ascii="宋体" w:hAnsi="宋体" w:eastAsia="宋体" w:cs="宋体"/>
                <w:i w:val="0"/>
                <w:iCs w:val="0"/>
                <w:color w:val="auto"/>
                <w:sz w:val="22"/>
                <w:szCs w:val="22"/>
                <w:u w:val="none"/>
              </w:rPr>
            </w:pPr>
          </w:p>
        </w:tc>
      </w:tr>
      <w:tr w14:paraId="0B109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06E2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61</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D27D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琵琶</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A738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后陈庄北公厕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22D2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后陈庄北侧</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9B561">
            <w:pPr>
              <w:jc w:val="center"/>
              <w:rPr>
                <w:rFonts w:hint="eastAsia" w:ascii="宋体" w:hAnsi="宋体" w:eastAsia="宋体" w:cs="宋体"/>
                <w:i w:val="0"/>
                <w:iCs w:val="0"/>
                <w:color w:val="auto"/>
                <w:sz w:val="22"/>
                <w:szCs w:val="22"/>
                <w:u w:val="none"/>
              </w:rPr>
            </w:pPr>
          </w:p>
        </w:tc>
      </w:tr>
      <w:tr w14:paraId="4F7D4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614C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62</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6FEA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琵琶</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43FC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万寨生活港公厕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8331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万寨生活港南区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137A8">
            <w:pPr>
              <w:jc w:val="center"/>
              <w:rPr>
                <w:rFonts w:hint="eastAsia" w:ascii="宋体" w:hAnsi="宋体" w:eastAsia="宋体" w:cs="宋体"/>
                <w:i w:val="0"/>
                <w:iCs w:val="0"/>
                <w:color w:val="auto"/>
                <w:sz w:val="22"/>
                <w:szCs w:val="22"/>
                <w:u w:val="none"/>
              </w:rPr>
            </w:pPr>
          </w:p>
        </w:tc>
      </w:tr>
      <w:tr w14:paraId="1F426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A2CB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63</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90A4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琵琶</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1CDE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台子社区公厕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0D5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台子社区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7B2F7">
            <w:pPr>
              <w:jc w:val="center"/>
              <w:rPr>
                <w:rFonts w:hint="eastAsia" w:ascii="宋体" w:hAnsi="宋体" w:eastAsia="宋体" w:cs="宋体"/>
                <w:i w:val="0"/>
                <w:iCs w:val="0"/>
                <w:color w:val="auto"/>
                <w:sz w:val="22"/>
                <w:szCs w:val="22"/>
                <w:u w:val="none"/>
              </w:rPr>
            </w:pPr>
          </w:p>
        </w:tc>
      </w:tr>
      <w:tr w14:paraId="664E2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0FDA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64</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E26C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琵琶</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0C56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八里村西三巷公厕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20C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八里村西三巷17号西侧127</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F822A">
            <w:pPr>
              <w:jc w:val="center"/>
              <w:rPr>
                <w:rFonts w:hint="eastAsia" w:ascii="宋体" w:hAnsi="宋体" w:eastAsia="宋体" w:cs="宋体"/>
                <w:i w:val="0"/>
                <w:iCs w:val="0"/>
                <w:color w:val="auto"/>
                <w:sz w:val="22"/>
                <w:szCs w:val="22"/>
                <w:u w:val="none"/>
              </w:rPr>
            </w:pPr>
          </w:p>
        </w:tc>
      </w:tr>
      <w:tr w14:paraId="33344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4A77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65</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40A1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154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下淀小学西公厕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1A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下淀小学西侧</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E4903">
            <w:pPr>
              <w:jc w:val="center"/>
              <w:rPr>
                <w:rFonts w:hint="eastAsia" w:ascii="宋体" w:hAnsi="宋体" w:eastAsia="宋体" w:cs="宋体"/>
                <w:i w:val="0"/>
                <w:iCs w:val="0"/>
                <w:color w:val="auto"/>
                <w:sz w:val="22"/>
                <w:szCs w:val="22"/>
                <w:u w:val="none"/>
              </w:rPr>
            </w:pPr>
          </w:p>
        </w:tc>
      </w:tr>
      <w:tr w14:paraId="542FB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4F22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66</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FE5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4C7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下淀四组公厕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1AC8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下淀村四组铁路西侧</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BBA82">
            <w:pPr>
              <w:jc w:val="center"/>
              <w:rPr>
                <w:rFonts w:hint="eastAsia" w:ascii="宋体" w:hAnsi="宋体" w:eastAsia="宋体" w:cs="宋体"/>
                <w:i w:val="0"/>
                <w:iCs w:val="0"/>
                <w:color w:val="auto"/>
                <w:sz w:val="22"/>
                <w:szCs w:val="22"/>
                <w:u w:val="none"/>
              </w:rPr>
            </w:pPr>
          </w:p>
        </w:tc>
      </w:tr>
      <w:tr w14:paraId="4E3D3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0612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67</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BD6B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BCB5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下淀三组公厕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F98B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下淀村25巷内</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344B8">
            <w:pPr>
              <w:jc w:val="center"/>
              <w:rPr>
                <w:rFonts w:hint="eastAsia" w:ascii="宋体" w:hAnsi="宋体" w:eastAsia="宋体" w:cs="宋体"/>
                <w:i w:val="0"/>
                <w:iCs w:val="0"/>
                <w:color w:val="auto"/>
                <w:sz w:val="22"/>
                <w:szCs w:val="22"/>
                <w:u w:val="none"/>
              </w:rPr>
            </w:pPr>
          </w:p>
        </w:tc>
      </w:tr>
      <w:tr w14:paraId="650D2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5784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68</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B69B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61C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下淀26巷公厕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36B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下淀村25巷中南部</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A350">
            <w:pPr>
              <w:jc w:val="center"/>
              <w:rPr>
                <w:rFonts w:hint="eastAsia" w:ascii="宋体" w:hAnsi="宋体" w:eastAsia="宋体" w:cs="宋体"/>
                <w:i w:val="0"/>
                <w:iCs w:val="0"/>
                <w:color w:val="auto"/>
                <w:sz w:val="22"/>
                <w:szCs w:val="22"/>
                <w:u w:val="none"/>
              </w:rPr>
            </w:pPr>
          </w:p>
        </w:tc>
      </w:tr>
      <w:tr w14:paraId="755E7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6BE5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69</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17B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812A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下淀道东市场公厕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CE94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下淀路南侧铁道东市场内</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D7115">
            <w:pPr>
              <w:jc w:val="center"/>
              <w:rPr>
                <w:rFonts w:hint="eastAsia" w:ascii="宋体" w:hAnsi="宋体" w:eastAsia="宋体" w:cs="宋体"/>
                <w:i w:val="0"/>
                <w:iCs w:val="0"/>
                <w:color w:val="auto"/>
                <w:sz w:val="22"/>
                <w:szCs w:val="22"/>
                <w:u w:val="none"/>
              </w:rPr>
            </w:pPr>
          </w:p>
        </w:tc>
      </w:tr>
      <w:tr w14:paraId="5AACE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D5C5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70</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03F7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6BA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瓦房北路西公厕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654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瓦房村北路西头</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E5889">
            <w:pPr>
              <w:jc w:val="center"/>
              <w:rPr>
                <w:rFonts w:hint="eastAsia" w:ascii="宋体" w:hAnsi="宋体" w:eastAsia="宋体" w:cs="宋体"/>
                <w:i w:val="0"/>
                <w:iCs w:val="0"/>
                <w:color w:val="auto"/>
                <w:sz w:val="22"/>
                <w:szCs w:val="22"/>
                <w:u w:val="none"/>
              </w:rPr>
            </w:pPr>
          </w:p>
        </w:tc>
      </w:tr>
      <w:tr w14:paraId="09C11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2E39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71</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8E4C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E9D2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瓦房北路48号公厕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9E7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瓦房村北路48号南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D15BD">
            <w:pPr>
              <w:jc w:val="center"/>
              <w:rPr>
                <w:rFonts w:hint="eastAsia" w:ascii="宋体" w:hAnsi="宋体" w:eastAsia="宋体" w:cs="宋体"/>
                <w:i w:val="0"/>
                <w:iCs w:val="0"/>
                <w:color w:val="auto"/>
                <w:sz w:val="22"/>
                <w:szCs w:val="22"/>
                <w:u w:val="none"/>
              </w:rPr>
            </w:pPr>
          </w:p>
        </w:tc>
      </w:tr>
      <w:tr w14:paraId="05277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F215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72</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5314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07CA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瓦房北路28号公厕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B87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瓦房村北路28号东</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1F24">
            <w:pPr>
              <w:jc w:val="center"/>
              <w:rPr>
                <w:rFonts w:hint="eastAsia" w:ascii="宋体" w:hAnsi="宋体" w:eastAsia="宋体" w:cs="宋体"/>
                <w:i w:val="0"/>
                <w:iCs w:val="0"/>
                <w:color w:val="auto"/>
                <w:sz w:val="22"/>
                <w:szCs w:val="22"/>
                <w:u w:val="none"/>
              </w:rPr>
            </w:pPr>
          </w:p>
        </w:tc>
      </w:tr>
      <w:tr w14:paraId="588A3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D4E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73</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D1EC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D95C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瓦房北路东公厕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A7BE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瓦房村北路东头</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2FE7B">
            <w:pPr>
              <w:jc w:val="center"/>
              <w:rPr>
                <w:rFonts w:hint="eastAsia" w:ascii="宋体" w:hAnsi="宋体" w:eastAsia="宋体" w:cs="宋体"/>
                <w:i w:val="0"/>
                <w:iCs w:val="0"/>
                <w:color w:val="auto"/>
                <w:sz w:val="22"/>
                <w:szCs w:val="22"/>
                <w:u w:val="none"/>
              </w:rPr>
            </w:pPr>
          </w:p>
        </w:tc>
      </w:tr>
      <w:tr w14:paraId="3441E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21CD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74</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131C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2E3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瓦房村北一巷公厕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7C57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瓦房村北一巷南侧</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6D3BB">
            <w:pPr>
              <w:jc w:val="center"/>
              <w:rPr>
                <w:rFonts w:hint="eastAsia" w:ascii="宋体" w:hAnsi="宋体" w:eastAsia="宋体" w:cs="宋体"/>
                <w:i w:val="0"/>
                <w:iCs w:val="0"/>
                <w:color w:val="auto"/>
                <w:sz w:val="22"/>
                <w:szCs w:val="22"/>
                <w:u w:val="none"/>
              </w:rPr>
            </w:pPr>
          </w:p>
        </w:tc>
      </w:tr>
      <w:tr w14:paraId="6E2F4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A678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75</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0D62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F680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瓦房南4巷公厕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C18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瓦房村南4巷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34B10">
            <w:pPr>
              <w:jc w:val="center"/>
              <w:rPr>
                <w:rFonts w:hint="eastAsia" w:ascii="宋体" w:hAnsi="宋体" w:eastAsia="宋体" w:cs="宋体"/>
                <w:i w:val="0"/>
                <w:iCs w:val="0"/>
                <w:color w:val="auto"/>
                <w:sz w:val="22"/>
                <w:szCs w:val="22"/>
                <w:u w:val="none"/>
              </w:rPr>
            </w:pPr>
          </w:p>
        </w:tc>
      </w:tr>
      <w:tr w14:paraId="276A7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267F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76</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310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C3E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瓦房南5巷公厕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18A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瓦房村南5巷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9CE6C">
            <w:pPr>
              <w:jc w:val="center"/>
              <w:rPr>
                <w:rFonts w:hint="eastAsia" w:ascii="宋体" w:hAnsi="宋体" w:eastAsia="宋体" w:cs="宋体"/>
                <w:i w:val="0"/>
                <w:iCs w:val="0"/>
                <w:color w:val="auto"/>
                <w:sz w:val="22"/>
                <w:szCs w:val="22"/>
                <w:u w:val="none"/>
              </w:rPr>
            </w:pPr>
          </w:p>
        </w:tc>
      </w:tr>
      <w:tr w14:paraId="05705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A9AE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77</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251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丰财</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77AA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瓦房南路西公厕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2E3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瓦房村南路西</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4BB8A">
            <w:pPr>
              <w:jc w:val="center"/>
              <w:rPr>
                <w:rFonts w:hint="eastAsia" w:ascii="宋体" w:hAnsi="宋体" w:eastAsia="宋体" w:cs="宋体"/>
                <w:i w:val="0"/>
                <w:iCs w:val="0"/>
                <w:color w:val="auto"/>
                <w:sz w:val="22"/>
                <w:szCs w:val="22"/>
                <w:u w:val="none"/>
              </w:rPr>
            </w:pPr>
          </w:p>
        </w:tc>
      </w:tr>
      <w:tr w14:paraId="1DFEF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AC67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78</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7ABD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铜沛</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3977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沈场村公厕1</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2C05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西沈场村225号</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B90B">
            <w:pPr>
              <w:jc w:val="center"/>
              <w:rPr>
                <w:rFonts w:hint="eastAsia" w:ascii="宋体" w:hAnsi="宋体" w:eastAsia="宋体" w:cs="宋体"/>
                <w:i w:val="0"/>
                <w:iCs w:val="0"/>
                <w:color w:val="auto"/>
                <w:sz w:val="22"/>
                <w:szCs w:val="22"/>
                <w:u w:val="none"/>
              </w:rPr>
            </w:pPr>
          </w:p>
        </w:tc>
      </w:tr>
      <w:tr w14:paraId="4A5EC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064B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79</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8BB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铜沛</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987A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沈场村公厕2</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ABE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西沈场村新纪元汽修南侧</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6DD83">
            <w:pPr>
              <w:jc w:val="center"/>
              <w:rPr>
                <w:rFonts w:hint="eastAsia" w:ascii="宋体" w:hAnsi="宋体" w:eastAsia="宋体" w:cs="宋体"/>
                <w:i w:val="0"/>
                <w:iCs w:val="0"/>
                <w:color w:val="auto"/>
                <w:sz w:val="22"/>
                <w:szCs w:val="22"/>
                <w:u w:val="none"/>
              </w:rPr>
            </w:pPr>
          </w:p>
        </w:tc>
      </w:tr>
      <w:tr w14:paraId="5C017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0CFF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1947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铜沛</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02B1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沈场村公厕3</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9515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西沈场村116号对面</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8C4AF">
            <w:pPr>
              <w:jc w:val="center"/>
              <w:rPr>
                <w:rFonts w:hint="eastAsia" w:ascii="宋体" w:hAnsi="宋体" w:eastAsia="宋体" w:cs="宋体"/>
                <w:i w:val="0"/>
                <w:iCs w:val="0"/>
                <w:color w:val="auto"/>
                <w:sz w:val="22"/>
                <w:szCs w:val="22"/>
                <w:u w:val="none"/>
              </w:rPr>
            </w:pPr>
          </w:p>
        </w:tc>
      </w:tr>
      <w:tr w14:paraId="043FC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8BA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81</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E317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铜沛</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DCA3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沈场村公厕4</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4D05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西沈场村43号对面</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C7311">
            <w:pPr>
              <w:jc w:val="center"/>
              <w:rPr>
                <w:rFonts w:hint="eastAsia" w:ascii="宋体" w:hAnsi="宋体" w:eastAsia="宋体" w:cs="宋体"/>
                <w:i w:val="0"/>
                <w:iCs w:val="0"/>
                <w:color w:val="auto"/>
                <w:sz w:val="22"/>
                <w:szCs w:val="22"/>
                <w:u w:val="none"/>
              </w:rPr>
            </w:pPr>
          </w:p>
        </w:tc>
      </w:tr>
      <w:tr w14:paraId="19065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22D7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82</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C4B4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铜沛</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932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沈场村公厕5</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BB00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沈场中路中段</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82855">
            <w:pPr>
              <w:jc w:val="center"/>
              <w:rPr>
                <w:rFonts w:hint="eastAsia" w:ascii="宋体" w:hAnsi="宋体" w:eastAsia="宋体" w:cs="宋体"/>
                <w:i w:val="0"/>
                <w:iCs w:val="0"/>
                <w:color w:val="auto"/>
                <w:sz w:val="22"/>
                <w:szCs w:val="22"/>
                <w:u w:val="none"/>
              </w:rPr>
            </w:pPr>
          </w:p>
        </w:tc>
      </w:tr>
      <w:tr w14:paraId="4E705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FA66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83</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E4A0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铜沛</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48F0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沈场村公厕6</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59B0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西沈场村159号西侧</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22F27">
            <w:pPr>
              <w:jc w:val="center"/>
              <w:rPr>
                <w:rFonts w:hint="eastAsia" w:ascii="宋体" w:hAnsi="宋体" w:eastAsia="宋体" w:cs="宋体"/>
                <w:i w:val="0"/>
                <w:iCs w:val="0"/>
                <w:color w:val="auto"/>
                <w:sz w:val="22"/>
                <w:szCs w:val="22"/>
                <w:u w:val="none"/>
              </w:rPr>
            </w:pPr>
          </w:p>
        </w:tc>
      </w:tr>
      <w:tr w14:paraId="3015B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2A82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84</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1836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九里</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A594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天齐村委会公厕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D8C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天齐村委会内</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8B72F">
            <w:pPr>
              <w:jc w:val="center"/>
              <w:rPr>
                <w:rFonts w:hint="eastAsia" w:ascii="宋体" w:hAnsi="宋体" w:eastAsia="宋体" w:cs="宋体"/>
                <w:i w:val="0"/>
                <w:iCs w:val="0"/>
                <w:color w:val="auto"/>
                <w:sz w:val="22"/>
                <w:szCs w:val="22"/>
                <w:u w:val="none"/>
              </w:rPr>
            </w:pPr>
          </w:p>
        </w:tc>
      </w:tr>
      <w:tr w14:paraId="6BB51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039A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85</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3812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九里</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8C99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九里四组公厕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79A6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九里村四组竹梯厂院内</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1BE5A">
            <w:pPr>
              <w:jc w:val="center"/>
              <w:rPr>
                <w:rFonts w:hint="eastAsia" w:ascii="宋体" w:hAnsi="宋体" w:eastAsia="宋体" w:cs="宋体"/>
                <w:i w:val="0"/>
                <w:iCs w:val="0"/>
                <w:color w:val="auto"/>
                <w:sz w:val="22"/>
                <w:szCs w:val="22"/>
                <w:u w:val="none"/>
              </w:rPr>
            </w:pPr>
          </w:p>
        </w:tc>
      </w:tr>
      <w:tr w14:paraId="6B579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B1EF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86</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00F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九里</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881D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九里七组公厕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A78D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九里村七组</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F7C4F">
            <w:pPr>
              <w:jc w:val="center"/>
              <w:rPr>
                <w:rFonts w:hint="eastAsia" w:ascii="宋体" w:hAnsi="宋体" w:eastAsia="宋体" w:cs="宋体"/>
                <w:i w:val="0"/>
                <w:iCs w:val="0"/>
                <w:color w:val="auto"/>
                <w:sz w:val="22"/>
                <w:szCs w:val="22"/>
                <w:u w:val="none"/>
              </w:rPr>
            </w:pPr>
          </w:p>
        </w:tc>
      </w:tr>
      <w:tr w14:paraId="0653E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64C3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87</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47B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九里</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E109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九里五组公厕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12DB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九里村五组</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21201">
            <w:pPr>
              <w:jc w:val="center"/>
              <w:rPr>
                <w:rFonts w:hint="eastAsia" w:ascii="宋体" w:hAnsi="宋体" w:eastAsia="宋体" w:cs="宋体"/>
                <w:i w:val="0"/>
                <w:iCs w:val="0"/>
                <w:color w:val="auto"/>
                <w:sz w:val="22"/>
                <w:szCs w:val="22"/>
                <w:u w:val="none"/>
              </w:rPr>
            </w:pPr>
          </w:p>
        </w:tc>
      </w:tr>
      <w:tr w14:paraId="546E7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219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88</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B4B8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九里</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ED02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九里六组公厕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3413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九里六组大鹏浴池南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E6E4">
            <w:pPr>
              <w:jc w:val="center"/>
              <w:rPr>
                <w:rFonts w:hint="eastAsia" w:ascii="宋体" w:hAnsi="宋体" w:eastAsia="宋体" w:cs="宋体"/>
                <w:i w:val="0"/>
                <w:iCs w:val="0"/>
                <w:color w:val="auto"/>
                <w:sz w:val="22"/>
                <w:szCs w:val="22"/>
                <w:u w:val="none"/>
              </w:rPr>
            </w:pPr>
          </w:p>
        </w:tc>
      </w:tr>
      <w:tr w14:paraId="12E017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1B3D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89</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9831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九里</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B42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九里三组南公厕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5EF5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九里村三组南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4C99D">
            <w:pPr>
              <w:jc w:val="center"/>
              <w:rPr>
                <w:rFonts w:hint="eastAsia" w:ascii="宋体" w:hAnsi="宋体" w:eastAsia="宋体" w:cs="宋体"/>
                <w:i w:val="0"/>
                <w:iCs w:val="0"/>
                <w:color w:val="auto"/>
                <w:sz w:val="22"/>
                <w:szCs w:val="22"/>
                <w:u w:val="none"/>
              </w:rPr>
            </w:pPr>
          </w:p>
        </w:tc>
      </w:tr>
      <w:tr w14:paraId="23CCC4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1EA6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90</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E0B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九里</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520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九里三组东公厕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8C0E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九里村三组东</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3F6D2">
            <w:pPr>
              <w:jc w:val="center"/>
              <w:rPr>
                <w:rFonts w:hint="eastAsia" w:ascii="宋体" w:hAnsi="宋体" w:eastAsia="宋体" w:cs="宋体"/>
                <w:i w:val="0"/>
                <w:iCs w:val="0"/>
                <w:color w:val="auto"/>
                <w:sz w:val="22"/>
                <w:szCs w:val="22"/>
                <w:u w:val="none"/>
              </w:rPr>
            </w:pPr>
          </w:p>
        </w:tc>
      </w:tr>
      <w:tr w14:paraId="76736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AD2A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91</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EDE3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九里</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23E0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九里三组北公厕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6D6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九里村三组北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CDFA6">
            <w:pPr>
              <w:jc w:val="center"/>
              <w:rPr>
                <w:rFonts w:hint="eastAsia" w:ascii="宋体" w:hAnsi="宋体" w:eastAsia="宋体" w:cs="宋体"/>
                <w:i w:val="0"/>
                <w:iCs w:val="0"/>
                <w:color w:val="auto"/>
                <w:sz w:val="22"/>
                <w:szCs w:val="22"/>
                <w:u w:val="none"/>
              </w:rPr>
            </w:pPr>
          </w:p>
        </w:tc>
      </w:tr>
      <w:tr w14:paraId="48879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EAD7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92</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AE85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九里</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A19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九里一组东公厕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0790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九里村一组东</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9951A">
            <w:pPr>
              <w:jc w:val="center"/>
              <w:rPr>
                <w:rFonts w:hint="eastAsia" w:ascii="宋体" w:hAnsi="宋体" w:eastAsia="宋体" w:cs="宋体"/>
                <w:i w:val="0"/>
                <w:iCs w:val="0"/>
                <w:color w:val="auto"/>
                <w:sz w:val="22"/>
                <w:szCs w:val="22"/>
                <w:u w:val="none"/>
              </w:rPr>
            </w:pPr>
          </w:p>
        </w:tc>
      </w:tr>
      <w:tr w14:paraId="7D2CA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AE4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93</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8ED5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九里</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A8AC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九里二组公厕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4B88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九里村二组</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5419B">
            <w:pPr>
              <w:jc w:val="center"/>
              <w:rPr>
                <w:rFonts w:hint="eastAsia" w:ascii="宋体" w:hAnsi="宋体" w:eastAsia="宋体" w:cs="宋体"/>
                <w:i w:val="0"/>
                <w:iCs w:val="0"/>
                <w:color w:val="auto"/>
                <w:sz w:val="22"/>
                <w:szCs w:val="22"/>
                <w:u w:val="none"/>
              </w:rPr>
            </w:pPr>
          </w:p>
        </w:tc>
      </w:tr>
      <w:tr w14:paraId="5FC27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BD88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94</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1F2C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九里</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9835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九里一组北公厕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69A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九里村一组北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115E9">
            <w:pPr>
              <w:jc w:val="center"/>
              <w:rPr>
                <w:rFonts w:hint="eastAsia" w:ascii="宋体" w:hAnsi="宋体" w:eastAsia="宋体" w:cs="宋体"/>
                <w:i w:val="0"/>
                <w:iCs w:val="0"/>
                <w:color w:val="auto"/>
                <w:sz w:val="22"/>
                <w:szCs w:val="22"/>
                <w:u w:val="none"/>
              </w:rPr>
            </w:pPr>
          </w:p>
        </w:tc>
      </w:tr>
      <w:tr w14:paraId="66374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1F98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95</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6B7B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九里</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D5C0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孤山社区公厕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C57A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孤山社区</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3295D">
            <w:pPr>
              <w:jc w:val="center"/>
              <w:rPr>
                <w:rFonts w:hint="eastAsia" w:ascii="宋体" w:hAnsi="宋体" w:eastAsia="宋体" w:cs="宋体"/>
                <w:i w:val="0"/>
                <w:iCs w:val="0"/>
                <w:color w:val="auto"/>
                <w:sz w:val="22"/>
                <w:szCs w:val="22"/>
                <w:u w:val="none"/>
              </w:rPr>
            </w:pPr>
          </w:p>
        </w:tc>
      </w:tr>
      <w:tr w14:paraId="58148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206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96</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A24F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九里</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E766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孤山四组公厕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CB9D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孤山四组东</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4FBA7">
            <w:pPr>
              <w:jc w:val="center"/>
              <w:rPr>
                <w:rFonts w:hint="eastAsia" w:ascii="宋体" w:hAnsi="宋体" w:eastAsia="宋体" w:cs="宋体"/>
                <w:i w:val="0"/>
                <w:iCs w:val="0"/>
                <w:color w:val="auto"/>
                <w:sz w:val="22"/>
                <w:szCs w:val="22"/>
                <w:u w:val="none"/>
              </w:rPr>
            </w:pPr>
          </w:p>
        </w:tc>
      </w:tr>
      <w:tr w14:paraId="4498F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C48A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97</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44B3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九里</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6571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孤山三组公厕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069E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孤山三组</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550F">
            <w:pPr>
              <w:jc w:val="center"/>
              <w:rPr>
                <w:rFonts w:hint="eastAsia" w:ascii="宋体" w:hAnsi="宋体" w:eastAsia="宋体" w:cs="宋体"/>
                <w:i w:val="0"/>
                <w:iCs w:val="0"/>
                <w:color w:val="auto"/>
                <w:sz w:val="22"/>
                <w:szCs w:val="22"/>
                <w:u w:val="none"/>
              </w:rPr>
            </w:pPr>
          </w:p>
        </w:tc>
      </w:tr>
      <w:tr w14:paraId="5AD4F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D67D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98</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8AEA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九里</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D00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孤山三组北公厕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86D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孤山三组北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C4BFA">
            <w:pPr>
              <w:jc w:val="center"/>
              <w:rPr>
                <w:rFonts w:hint="eastAsia" w:ascii="宋体" w:hAnsi="宋体" w:eastAsia="宋体" w:cs="宋体"/>
                <w:i w:val="0"/>
                <w:iCs w:val="0"/>
                <w:color w:val="auto"/>
                <w:sz w:val="22"/>
                <w:szCs w:val="22"/>
                <w:u w:val="none"/>
              </w:rPr>
            </w:pPr>
          </w:p>
        </w:tc>
      </w:tr>
      <w:tr w14:paraId="42656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B2A5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99</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2E02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九里</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38DB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拾东村北二组公厕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EBE2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拾东村北二组</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96E59">
            <w:pPr>
              <w:jc w:val="center"/>
              <w:rPr>
                <w:rFonts w:hint="eastAsia" w:ascii="宋体" w:hAnsi="宋体" w:eastAsia="宋体" w:cs="宋体"/>
                <w:i w:val="0"/>
                <w:iCs w:val="0"/>
                <w:color w:val="auto"/>
                <w:sz w:val="22"/>
                <w:szCs w:val="22"/>
                <w:u w:val="none"/>
              </w:rPr>
            </w:pPr>
          </w:p>
        </w:tc>
      </w:tr>
      <w:tr w14:paraId="7C401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BBD0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E97B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九里</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DCF0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拾东村北三组公厕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194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拾东村北三组</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45C07">
            <w:pPr>
              <w:jc w:val="center"/>
              <w:rPr>
                <w:rFonts w:hint="eastAsia" w:ascii="宋体" w:hAnsi="宋体" w:eastAsia="宋体" w:cs="宋体"/>
                <w:i w:val="0"/>
                <w:iCs w:val="0"/>
                <w:color w:val="auto"/>
                <w:sz w:val="22"/>
                <w:szCs w:val="22"/>
                <w:u w:val="none"/>
              </w:rPr>
            </w:pPr>
          </w:p>
        </w:tc>
      </w:tr>
      <w:tr w14:paraId="7C3164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1B64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101</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775D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九里</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BC24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拾东村委会公厕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E885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拾东村委会</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7571">
            <w:pPr>
              <w:jc w:val="center"/>
              <w:rPr>
                <w:rFonts w:hint="eastAsia" w:ascii="宋体" w:hAnsi="宋体" w:eastAsia="宋体" w:cs="宋体"/>
                <w:i w:val="0"/>
                <w:iCs w:val="0"/>
                <w:color w:val="auto"/>
                <w:sz w:val="22"/>
                <w:szCs w:val="22"/>
                <w:u w:val="none"/>
              </w:rPr>
            </w:pPr>
          </w:p>
        </w:tc>
      </w:tr>
      <w:tr w14:paraId="4714D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6403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102</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EDA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九里</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DA5F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拾东北四组公厕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1102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拾东四组北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2C7B6">
            <w:pPr>
              <w:jc w:val="center"/>
              <w:rPr>
                <w:rFonts w:hint="eastAsia" w:ascii="宋体" w:hAnsi="宋体" w:eastAsia="宋体" w:cs="宋体"/>
                <w:i w:val="0"/>
                <w:iCs w:val="0"/>
                <w:color w:val="auto"/>
                <w:sz w:val="22"/>
                <w:szCs w:val="22"/>
                <w:u w:val="none"/>
              </w:rPr>
            </w:pPr>
          </w:p>
        </w:tc>
      </w:tr>
      <w:tr w14:paraId="318EC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999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103</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F41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九里</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9460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拾东北六组公厕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2F6A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拾东六组敬老院</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B246">
            <w:pPr>
              <w:jc w:val="center"/>
              <w:rPr>
                <w:rFonts w:hint="eastAsia" w:ascii="宋体" w:hAnsi="宋体" w:eastAsia="宋体" w:cs="宋体"/>
                <w:i w:val="0"/>
                <w:iCs w:val="0"/>
                <w:color w:val="auto"/>
                <w:sz w:val="22"/>
                <w:szCs w:val="22"/>
                <w:u w:val="none"/>
              </w:rPr>
            </w:pPr>
          </w:p>
        </w:tc>
      </w:tr>
      <w:tr w14:paraId="61F9E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5E27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104</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3C41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九里</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D6F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李屯四组西公厕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B710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李屯四组西</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2EC97">
            <w:pPr>
              <w:jc w:val="center"/>
              <w:rPr>
                <w:rFonts w:hint="eastAsia" w:ascii="宋体" w:hAnsi="宋体" w:eastAsia="宋体" w:cs="宋体"/>
                <w:i w:val="0"/>
                <w:iCs w:val="0"/>
                <w:color w:val="auto"/>
                <w:sz w:val="22"/>
                <w:szCs w:val="22"/>
                <w:u w:val="none"/>
              </w:rPr>
            </w:pPr>
          </w:p>
        </w:tc>
      </w:tr>
      <w:tr w14:paraId="6AB00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4EED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105</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A48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九里</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F3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李屯村委会南公厕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5F2C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李屯村委会南</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AE296">
            <w:pPr>
              <w:jc w:val="center"/>
              <w:rPr>
                <w:rFonts w:hint="eastAsia" w:ascii="宋体" w:hAnsi="宋体" w:eastAsia="宋体" w:cs="宋体"/>
                <w:i w:val="0"/>
                <w:iCs w:val="0"/>
                <w:color w:val="auto"/>
                <w:sz w:val="22"/>
                <w:szCs w:val="22"/>
                <w:u w:val="none"/>
              </w:rPr>
            </w:pPr>
          </w:p>
        </w:tc>
      </w:tr>
      <w:tr w14:paraId="5528A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5B4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106</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594D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九里</w:t>
            </w:r>
          </w:p>
        </w:tc>
        <w:tc>
          <w:tcPr>
            <w:tcW w:w="2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C66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李屯村委会公厕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AE71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李屯村委会</w:t>
            </w:r>
          </w:p>
        </w:tc>
        <w:tc>
          <w:tcPr>
            <w:tcW w:w="12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1120">
            <w:pPr>
              <w:jc w:val="center"/>
              <w:rPr>
                <w:rFonts w:hint="eastAsia" w:ascii="宋体" w:hAnsi="宋体" w:eastAsia="宋体" w:cs="宋体"/>
                <w:i w:val="0"/>
                <w:iCs w:val="0"/>
                <w:color w:val="auto"/>
                <w:sz w:val="22"/>
                <w:szCs w:val="22"/>
                <w:u w:val="none"/>
              </w:rPr>
            </w:pPr>
          </w:p>
        </w:tc>
      </w:tr>
      <w:tr w14:paraId="5D490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9C0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107</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E6C9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九里</w:t>
            </w:r>
          </w:p>
        </w:tc>
        <w:tc>
          <w:tcPr>
            <w:tcW w:w="2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67EE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拾东村南四组西公厕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D400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襄王北路与三环北路交叉口高架桥西南侧</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7F3D9">
            <w:pPr>
              <w:jc w:val="center"/>
              <w:rPr>
                <w:rFonts w:hint="eastAsia" w:ascii="宋体" w:hAnsi="宋体" w:eastAsia="宋体" w:cs="宋体"/>
                <w:i w:val="0"/>
                <w:iCs w:val="0"/>
                <w:color w:val="auto"/>
                <w:sz w:val="22"/>
                <w:szCs w:val="22"/>
                <w:u w:val="none"/>
              </w:rPr>
            </w:pPr>
          </w:p>
        </w:tc>
      </w:tr>
      <w:tr w14:paraId="3C50B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9" w:hRule="atLeast"/>
          <w:jc w:val="center"/>
        </w:trPr>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7AC4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108</w:t>
            </w:r>
          </w:p>
        </w:tc>
        <w:tc>
          <w:tcPr>
            <w:tcW w:w="9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9C2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九里</w:t>
            </w:r>
          </w:p>
        </w:tc>
        <w:tc>
          <w:tcPr>
            <w:tcW w:w="2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C13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拾东村北一组公厕</w:t>
            </w:r>
          </w:p>
        </w:tc>
        <w:tc>
          <w:tcPr>
            <w:tcW w:w="41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265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拾东村北一组小广场西侧（铁路高架下）</w:t>
            </w:r>
          </w:p>
        </w:tc>
        <w:tc>
          <w:tcPr>
            <w:tcW w:w="12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5931B">
            <w:pPr>
              <w:jc w:val="center"/>
              <w:rPr>
                <w:rFonts w:hint="eastAsia" w:ascii="宋体" w:hAnsi="宋体" w:eastAsia="宋体" w:cs="宋体"/>
                <w:i w:val="0"/>
                <w:iCs w:val="0"/>
                <w:color w:val="auto"/>
                <w:sz w:val="22"/>
                <w:szCs w:val="22"/>
                <w:u w:val="none"/>
              </w:rPr>
            </w:pPr>
          </w:p>
        </w:tc>
      </w:tr>
    </w:tbl>
    <w:p w14:paraId="0AB3FC1C">
      <w:pPr>
        <w:numPr>
          <w:ilvl w:val="0"/>
          <w:numId w:val="0"/>
        </w:numPr>
        <w:spacing w:line="540" w:lineRule="exact"/>
        <w:rPr>
          <w:rFonts w:ascii="仿宋_GB2312" w:eastAsia="仿宋_GB2312"/>
          <w:color w:val="auto"/>
          <w:sz w:val="32"/>
          <w:szCs w:val="32"/>
        </w:rPr>
        <w:sectPr>
          <w:footerReference r:id="rId4" w:type="default"/>
          <w:pgSz w:w="11906" w:h="16838"/>
          <w:pgMar w:top="1361" w:right="1279" w:bottom="1361" w:left="1387" w:header="851" w:footer="992" w:gutter="0"/>
          <w:pgBorders>
            <w:top w:val="none" w:sz="0" w:space="0"/>
            <w:left w:val="none" w:sz="0" w:space="0"/>
            <w:bottom w:val="none" w:sz="0" w:space="0"/>
            <w:right w:val="none" w:sz="0" w:space="0"/>
          </w:pgBorders>
          <w:pgNumType w:start="1"/>
          <w:cols w:space="0" w:num="1"/>
          <w:docGrid w:type="linesAndChars" w:linePitch="314" w:charSpace="0"/>
        </w:sectPr>
      </w:pPr>
    </w:p>
    <w:p w14:paraId="4E0EACB8">
      <w:pPr>
        <w:widowControl/>
        <w:spacing w:after="0" w:line="360" w:lineRule="auto"/>
        <w:ind w:firstLine="480"/>
        <w:jc w:val="both"/>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注：投标人应针对综合保洁工作进行全面安排，运用统筹兼顾、整体协调的管理方式把各项目的保洁工作有机地结合起来，确保作业效果明显提高。</w:t>
      </w:r>
    </w:p>
    <w:p w14:paraId="65EAF6E4">
      <w:pPr>
        <w:widowControl/>
        <w:spacing w:after="0" w:line="360" w:lineRule="auto"/>
        <w:ind w:firstLine="480"/>
        <w:jc w:val="both"/>
        <w:rPr>
          <w:rFonts w:hint="eastAsia" w:ascii="宋体" w:hAnsi="宋体" w:eastAsia="宋体" w:cs="宋体"/>
          <w:b/>
          <w:bCs w:val="0"/>
          <w:color w:val="auto"/>
          <w:kern w:val="0"/>
          <w:sz w:val="21"/>
          <w:szCs w:val="21"/>
          <w:highlight w:val="none"/>
          <w:lang w:val="en-US" w:eastAsia="zh-CN"/>
        </w:rPr>
      </w:pPr>
      <w:r>
        <w:rPr>
          <w:rFonts w:hint="eastAsia" w:ascii="宋体" w:hAnsi="宋体" w:eastAsia="宋体" w:cs="宋体"/>
          <w:b/>
          <w:bCs w:val="0"/>
          <w:color w:val="auto"/>
          <w:kern w:val="0"/>
          <w:sz w:val="21"/>
          <w:szCs w:val="21"/>
          <w:highlight w:val="none"/>
          <w:lang w:val="en-US" w:eastAsia="zh-CN"/>
        </w:rPr>
        <w:t>七、项目要求</w:t>
      </w:r>
    </w:p>
    <w:p w14:paraId="33AEF503">
      <w:pPr>
        <w:widowControl/>
        <w:spacing w:after="0" w:line="360" w:lineRule="auto"/>
        <w:ind w:firstLine="480"/>
        <w:jc w:val="both"/>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一)投标人必须遵守劳动法，依法规范用工，全员签订劳动合同，符合条件的须参加基本社会养老保险，人员工资应不低于最新公布的徐州市最低工资标准的110%,高温津贴、特岗津贴、加班费用等按法律、法规及文件规定执行。</w:t>
      </w:r>
    </w:p>
    <w:p w14:paraId="5B30F093">
      <w:pPr>
        <w:widowControl/>
        <w:spacing w:after="0" w:line="360" w:lineRule="auto"/>
        <w:ind w:firstLine="480"/>
        <w:jc w:val="both"/>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(二)按采购人要求在每月25日前向采购人提供相关运行资料，包括但不限于人员信息、工资和加班费发放、设备（车辆）信息、垃圾清运量等，并确保资料信息的真实性。</w:t>
      </w:r>
    </w:p>
    <w:p w14:paraId="4ADF13CA">
      <w:pPr>
        <w:widowControl/>
        <w:spacing w:after="0" w:line="360" w:lineRule="auto"/>
        <w:ind w:left="0" w:leftChars="0" w:firstLine="420" w:firstLineChars="200"/>
        <w:jc w:val="both"/>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三）投标人必须在投标文件中承诺中标后在项目所在地设立固定的办公场所（非住宅小区类）。合同签订前，中标人应提供自有房产证复印件或租赁合同及出租方房产证复印件和付款发票复印件（原件备查），且租赁结束日期不得早于本项目服务结束日期。如中标人未按本条规定提供相关材料，采购人有权拒绝与中标人签订合同，所有责任由中标人自行承担。中标人的办公场所必须真实，并上报采购人查证，如弄虚作假的，扣除当月保洁费用。</w:t>
      </w:r>
    </w:p>
    <w:p w14:paraId="6365366D">
      <w:pPr>
        <w:widowControl/>
        <w:spacing w:after="0" w:line="360" w:lineRule="auto"/>
        <w:ind w:firstLine="480"/>
        <w:jc w:val="both"/>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说明：投标文件中必须提供“中标后在项目所在地设立固定的办公场所（非住宅小区类）”的承诺文件。否则按照无效投标处理。</w:t>
      </w:r>
    </w:p>
    <w:p w14:paraId="4398F163">
      <w:pPr>
        <w:widowControl/>
        <w:spacing w:after="0" w:line="360" w:lineRule="auto"/>
        <w:ind w:firstLine="480"/>
        <w:jc w:val="both"/>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四)投标人必须在投标文件中承诺中标后在项目所在地设立车辆停车场。合同签订前，中标人应提供自有产权车辆停车场所权属证明或租赁合同和付款发票复印件（原件备查），且租赁结束日期不得早于本项目服务结束日期。如中标人未按本条规定提供相关材料，采购人有权拒绝与中标人签订合同，所有责任由中标人自行承担。</w:t>
      </w:r>
    </w:p>
    <w:p w14:paraId="52F79BD5">
      <w:pPr>
        <w:widowControl/>
        <w:spacing w:after="0" w:line="360" w:lineRule="auto"/>
        <w:ind w:firstLine="480"/>
        <w:jc w:val="both"/>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说明：投标文件中必须提供 “中标后在项目所在地设立车辆停车场”的承诺文件。否则按照无效投标处理。</w:t>
      </w:r>
    </w:p>
    <w:p w14:paraId="394089B9">
      <w:pPr>
        <w:widowControl/>
        <w:spacing w:after="0" w:line="360" w:lineRule="auto"/>
        <w:ind w:firstLine="480"/>
        <w:jc w:val="both"/>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八、人员、设备配置要求（本项不允许负偏离，否则按废标处理）</w:t>
      </w:r>
    </w:p>
    <w:p w14:paraId="79270679">
      <w:pPr>
        <w:widowControl/>
        <w:spacing w:after="0" w:line="360" w:lineRule="auto"/>
        <w:ind w:firstLine="480"/>
        <w:jc w:val="both"/>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（一）人员、设备专用原则</w:t>
      </w:r>
    </w:p>
    <w:p w14:paraId="252FA1FE">
      <w:pPr>
        <w:widowControl/>
        <w:spacing w:after="0" w:line="360" w:lineRule="auto"/>
        <w:ind w:firstLine="480"/>
        <w:jc w:val="both"/>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项目组成员专用原则：投标项目组成员应为投标人本单位人员，必须具有一定环卫管理经验，年龄在55周岁以下（不限男女）。专门服务于本项目，不得用于其他项目中，且需常驻本项目。项目组成员均不统计在作业人员（居民区保洁作业人员和其他作业人员）数量内，未经采购人同意不得更换项目负责人。</w:t>
      </w:r>
    </w:p>
    <w:p w14:paraId="6EEA70DF">
      <w:pPr>
        <w:widowControl/>
        <w:spacing w:after="0" w:line="360" w:lineRule="auto"/>
        <w:ind w:firstLine="480"/>
        <w:jc w:val="both"/>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2.设备（车辆）专用原则：投标人必须按照招标文件要求配备相关车辆设备，且承诺投入车辆均为该项目专用车辆，不得用于其他项目，且设备的所有权属于投标人（以销售发票为准）或经采购人认可的租赁车辆。</w:t>
      </w:r>
    </w:p>
    <w:p w14:paraId="2ECDB051">
      <w:pPr>
        <w:widowControl/>
        <w:spacing w:after="0" w:line="360" w:lineRule="auto"/>
        <w:ind w:firstLine="480"/>
        <w:jc w:val="both"/>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（二）人员配置基本要求</w:t>
      </w:r>
    </w:p>
    <w:p w14:paraId="233432B3">
      <w:pPr>
        <w:widowControl/>
        <w:spacing w:after="0" w:line="360" w:lineRule="auto"/>
        <w:ind w:firstLine="480"/>
        <w:jc w:val="both"/>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1.环卫作业人员年龄要求</w:t>
      </w:r>
    </w:p>
    <w:p w14:paraId="1B083321">
      <w:pPr>
        <w:widowControl/>
        <w:spacing w:after="0" w:line="360" w:lineRule="auto"/>
        <w:ind w:firstLine="480"/>
        <w:jc w:val="both"/>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（1）禁止使用男60周岁、女55周岁以上人员。</w:t>
      </w:r>
    </w:p>
    <w:p w14:paraId="2BF28F6F">
      <w:pPr>
        <w:widowControl/>
        <w:spacing w:after="0" w:line="360" w:lineRule="auto"/>
        <w:ind w:firstLine="480"/>
        <w:jc w:val="both"/>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（2）男55周岁以内、女50周岁以内人员数量占承担本项目作业人员总数的比例≥80%。</w:t>
      </w:r>
    </w:p>
    <w:p w14:paraId="68219AC2">
      <w:pPr>
        <w:widowControl/>
        <w:spacing w:after="0" w:line="360" w:lineRule="auto"/>
        <w:ind w:firstLine="480"/>
        <w:jc w:val="both"/>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（3）人员总数最低应满足下表要求：</w:t>
      </w:r>
    </w:p>
    <w:p w14:paraId="660B0C93">
      <w:pPr>
        <w:widowControl/>
        <w:spacing w:after="0" w:line="360" w:lineRule="auto"/>
        <w:ind w:firstLine="480"/>
        <w:jc w:val="both"/>
        <w:rPr>
          <w:rFonts w:hint="eastAsia" w:ascii="宋体" w:hAnsi="宋体" w:eastAsia="宋体" w:cs="宋体"/>
          <w:b w:val="0"/>
          <w:bCs/>
          <w:color w:val="auto"/>
          <w:kern w:val="0"/>
          <w:sz w:val="21"/>
          <w:szCs w:val="21"/>
          <w:highlight w:val="none"/>
          <w:lang w:val="en-US" w:eastAsia="zh-CN"/>
        </w:rPr>
      </w:pPr>
    </w:p>
    <w:tbl>
      <w:tblPr>
        <w:tblStyle w:val="7"/>
        <w:tblW w:w="4997" w:type="pct"/>
        <w:tblInd w:w="0" w:type="dxa"/>
        <w:tblLayout w:type="autofit"/>
        <w:tblCellMar>
          <w:top w:w="15" w:type="dxa"/>
          <w:left w:w="15" w:type="dxa"/>
          <w:bottom w:w="0" w:type="dxa"/>
          <w:right w:w="15" w:type="dxa"/>
        </w:tblCellMar>
      </w:tblPr>
      <w:tblGrid>
        <w:gridCol w:w="1239"/>
        <w:gridCol w:w="1770"/>
        <w:gridCol w:w="1570"/>
        <w:gridCol w:w="1951"/>
        <w:gridCol w:w="1315"/>
        <w:gridCol w:w="1000"/>
      </w:tblGrid>
      <w:tr w14:paraId="0B0049FD">
        <w:tblPrEx>
          <w:tblCellMar>
            <w:top w:w="15" w:type="dxa"/>
            <w:left w:w="15" w:type="dxa"/>
            <w:bottom w:w="0" w:type="dxa"/>
            <w:right w:w="15" w:type="dxa"/>
          </w:tblCellMar>
        </w:tblPrEx>
        <w:trPr>
          <w:trHeight w:val="686" w:hRule="atLeast"/>
        </w:trPr>
        <w:tc>
          <w:tcPr>
            <w:tcW w:w="70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AC6E27">
            <w:pPr>
              <w:keepNext w:val="0"/>
              <w:keepLines w:val="0"/>
              <w:widowControl/>
              <w:suppressLineNumbers w:val="0"/>
              <w:spacing w:after="200" w:line="360" w:lineRule="auto"/>
              <w:ind w:firstLine="0"/>
              <w:jc w:val="center"/>
              <w:rPr>
                <w:rFonts w:hint="eastAsia" w:ascii="宋体" w:hAnsi="宋体" w:eastAsia="宋体" w:cs="宋体"/>
                <w:b w:val="0"/>
                <w:bCs/>
                <w:i w:val="0"/>
                <w:color w:val="auto"/>
                <w:kern w:val="0"/>
                <w:sz w:val="21"/>
                <w:szCs w:val="21"/>
                <w:highlight w:val="none"/>
                <w:u w:val="none"/>
                <w:lang w:eastAsia="en-US"/>
              </w:rPr>
            </w:pPr>
            <w:r>
              <w:rPr>
                <w:rFonts w:hint="eastAsia" w:ascii="宋体" w:hAnsi="宋体" w:eastAsia="宋体" w:cs="宋体"/>
                <w:b w:val="0"/>
                <w:bCs/>
                <w:i w:val="0"/>
                <w:color w:val="auto"/>
                <w:kern w:val="0"/>
                <w:sz w:val="21"/>
                <w:szCs w:val="21"/>
                <w:highlight w:val="none"/>
                <w:u w:val="none"/>
                <w:lang w:val="en-US" w:eastAsia="zh-CN" w:bidi="ar"/>
              </w:rPr>
              <w:t>办事处</w:t>
            </w:r>
          </w:p>
        </w:tc>
        <w:tc>
          <w:tcPr>
            <w:tcW w:w="100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7EE245">
            <w:pPr>
              <w:ind w:firstLine="0"/>
              <w:jc w:val="center"/>
              <w:rPr>
                <w:rFonts w:hint="default" w:ascii="宋体" w:hAnsi="宋体" w:eastAsia="宋体" w:cs="Times New Roman"/>
                <w:color w:val="auto"/>
                <w:kern w:val="2"/>
                <w:sz w:val="21"/>
                <w:szCs w:val="21"/>
              </w:rPr>
            </w:pPr>
            <w:r>
              <w:rPr>
                <w:rFonts w:hint="eastAsia" w:ascii="宋体" w:hAnsi="宋体" w:eastAsia="宋体" w:cs="Times New Roman"/>
                <w:color w:val="auto"/>
                <w:kern w:val="2"/>
                <w:sz w:val="21"/>
                <w:szCs w:val="21"/>
              </w:rPr>
              <w:t>道路及</w:t>
            </w:r>
          </w:p>
          <w:p w14:paraId="699685D7">
            <w:pPr>
              <w:ind w:firstLine="0"/>
              <w:jc w:val="center"/>
              <w:rPr>
                <w:rFonts w:hint="default" w:ascii="宋体" w:hAnsi="宋体" w:eastAsia="宋体" w:cs="Times New Roman"/>
                <w:color w:val="auto"/>
                <w:kern w:val="2"/>
                <w:sz w:val="21"/>
                <w:szCs w:val="21"/>
              </w:rPr>
            </w:pPr>
            <w:r>
              <w:rPr>
                <w:rFonts w:hint="eastAsia" w:ascii="宋体" w:hAnsi="宋体" w:eastAsia="宋体" w:cs="Times New Roman"/>
                <w:color w:val="auto"/>
                <w:kern w:val="2"/>
                <w:sz w:val="21"/>
                <w:szCs w:val="21"/>
              </w:rPr>
              <w:t>绿化面积</w:t>
            </w:r>
          </w:p>
          <w:p w14:paraId="0CB11EB4">
            <w:pPr>
              <w:keepNext w:val="0"/>
              <w:keepLines w:val="0"/>
              <w:widowControl/>
              <w:suppressLineNumbers w:val="0"/>
              <w:spacing w:after="200" w:line="360" w:lineRule="auto"/>
              <w:ind w:firstLine="0"/>
              <w:jc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Times New Roman"/>
                <w:color w:val="auto"/>
                <w:kern w:val="2"/>
                <w:sz w:val="21"/>
                <w:szCs w:val="21"/>
              </w:rPr>
              <w:t>（㎡）</w:t>
            </w:r>
          </w:p>
        </w:tc>
        <w:tc>
          <w:tcPr>
            <w:tcW w:w="8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7C94885">
            <w:pPr>
              <w:keepNext w:val="0"/>
              <w:keepLines w:val="0"/>
              <w:widowControl/>
              <w:suppressLineNumbers w:val="0"/>
              <w:spacing w:after="200" w:line="360" w:lineRule="auto"/>
              <w:ind w:firstLine="0"/>
              <w:jc w:val="center"/>
              <w:rPr>
                <w:rFonts w:hint="eastAsia" w:ascii="宋体" w:hAnsi="宋体" w:eastAsia="宋体" w:cs="宋体"/>
                <w:b w:val="0"/>
                <w:bCs/>
                <w:i w:val="0"/>
                <w:color w:val="auto"/>
                <w:kern w:val="0"/>
                <w:sz w:val="21"/>
                <w:szCs w:val="21"/>
                <w:highlight w:val="none"/>
                <w:u w:val="none"/>
                <w:lang w:eastAsia="en-US"/>
              </w:rPr>
            </w:pPr>
            <w:r>
              <w:rPr>
                <w:rFonts w:hint="eastAsia" w:ascii="宋体" w:hAnsi="宋体" w:eastAsia="宋体" w:cs="宋体"/>
                <w:b w:val="0"/>
                <w:bCs/>
                <w:i w:val="0"/>
                <w:color w:val="auto"/>
                <w:kern w:val="0"/>
                <w:sz w:val="21"/>
                <w:szCs w:val="21"/>
                <w:highlight w:val="none"/>
                <w:u w:val="none"/>
                <w:lang w:val="en-US" w:eastAsia="zh-CN" w:bidi="ar"/>
              </w:rPr>
              <w:t>小区道路保洁人数</w:t>
            </w:r>
          </w:p>
        </w:tc>
        <w:tc>
          <w:tcPr>
            <w:tcW w:w="11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453E2A">
            <w:pPr>
              <w:keepNext w:val="0"/>
              <w:keepLines w:val="0"/>
              <w:widowControl/>
              <w:suppressLineNumbers w:val="0"/>
              <w:spacing w:after="200" w:line="360" w:lineRule="auto"/>
              <w:ind w:firstLine="0"/>
              <w:jc w:val="center"/>
              <w:rPr>
                <w:rFonts w:hint="eastAsia" w:ascii="宋体" w:hAnsi="宋体" w:eastAsia="宋体" w:cs="宋体"/>
                <w:b w:val="0"/>
                <w:bCs/>
                <w:i w:val="0"/>
                <w:color w:val="auto"/>
                <w:kern w:val="0"/>
                <w:sz w:val="21"/>
                <w:szCs w:val="21"/>
                <w:highlight w:val="none"/>
                <w:u w:val="none"/>
                <w:lang w:eastAsia="en-US"/>
              </w:rPr>
            </w:pPr>
            <w:r>
              <w:rPr>
                <w:rFonts w:hint="eastAsia" w:ascii="宋体" w:hAnsi="宋体" w:eastAsia="宋体" w:cs="宋体"/>
                <w:b w:val="0"/>
                <w:bCs/>
                <w:i w:val="0"/>
                <w:color w:val="auto"/>
                <w:kern w:val="0"/>
                <w:sz w:val="21"/>
                <w:szCs w:val="21"/>
                <w:highlight w:val="none"/>
                <w:u w:val="none"/>
                <w:lang w:val="en-US" w:eastAsia="zh-CN" w:bidi="ar"/>
              </w:rPr>
              <w:t>公厕保洁人数</w:t>
            </w:r>
          </w:p>
        </w:tc>
        <w:tc>
          <w:tcPr>
            <w:tcW w:w="74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6612FE">
            <w:pPr>
              <w:keepNext w:val="0"/>
              <w:keepLines w:val="0"/>
              <w:widowControl/>
              <w:suppressLineNumbers w:val="0"/>
              <w:spacing w:after="200" w:line="360" w:lineRule="auto"/>
              <w:ind w:firstLine="0"/>
              <w:jc w:val="center"/>
              <w:rPr>
                <w:rFonts w:hint="eastAsia" w:ascii="宋体" w:hAnsi="宋体" w:eastAsia="宋体" w:cs="宋体"/>
                <w:b w:val="0"/>
                <w:bCs/>
                <w:i w:val="0"/>
                <w:color w:val="auto"/>
                <w:kern w:val="0"/>
                <w:sz w:val="21"/>
                <w:szCs w:val="21"/>
                <w:highlight w:val="none"/>
                <w:u w:val="none"/>
                <w:lang w:eastAsia="en-US"/>
              </w:rPr>
            </w:pPr>
            <w:r>
              <w:rPr>
                <w:rFonts w:hint="eastAsia" w:ascii="宋体" w:hAnsi="宋体" w:eastAsia="宋体" w:cs="宋体"/>
                <w:b w:val="0"/>
                <w:bCs/>
                <w:i w:val="0"/>
                <w:color w:val="auto"/>
                <w:kern w:val="0"/>
                <w:sz w:val="21"/>
                <w:szCs w:val="21"/>
                <w:highlight w:val="none"/>
                <w:u w:val="none"/>
                <w:lang w:val="en-US" w:eastAsia="zh-CN" w:bidi="ar"/>
              </w:rPr>
              <w:t>管理人数</w:t>
            </w:r>
          </w:p>
        </w:tc>
        <w:tc>
          <w:tcPr>
            <w:tcW w:w="5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7CBFB42">
            <w:pPr>
              <w:keepNext w:val="0"/>
              <w:keepLines w:val="0"/>
              <w:widowControl/>
              <w:suppressLineNumbers w:val="0"/>
              <w:spacing w:after="200" w:line="360" w:lineRule="auto"/>
              <w:ind w:firstLine="0"/>
              <w:jc w:val="center"/>
              <w:rPr>
                <w:rFonts w:hint="eastAsia" w:ascii="宋体" w:hAnsi="宋体" w:eastAsia="宋体" w:cs="宋体"/>
                <w:b w:val="0"/>
                <w:bCs/>
                <w:i w:val="0"/>
                <w:color w:val="auto"/>
                <w:kern w:val="0"/>
                <w:sz w:val="21"/>
                <w:szCs w:val="21"/>
                <w:highlight w:val="none"/>
                <w:u w:val="none"/>
                <w:lang w:eastAsia="en-US"/>
              </w:rPr>
            </w:pPr>
            <w:r>
              <w:rPr>
                <w:rFonts w:hint="eastAsia" w:ascii="宋体" w:hAnsi="宋体" w:eastAsia="宋体" w:cs="宋体"/>
                <w:b w:val="0"/>
                <w:bCs/>
                <w:i w:val="0"/>
                <w:color w:val="auto"/>
                <w:kern w:val="0"/>
                <w:sz w:val="21"/>
                <w:szCs w:val="21"/>
                <w:highlight w:val="none"/>
                <w:u w:val="none"/>
                <w:lang w:val="en-US" w:eastAsia="zh-CN" w:bidi="ar"/>
              </w:rPr>
              <w:t>总人数</w:t>
            </w:r>
          </w:p>
        </w:tc>
      </w:tr>
      <w:tr w14:paraId="7AE9C7CF">
        <w:tblPrEx>
          <w:tblCellMar>
            <w:top w:w="15" w:type="dxa"/>
            <w:left w:w="15" w:type="dxa"/>
            <w:bottom w:w="0" w:type="dxa"/>
            <w:right w:w="15" w:type="dxa"/>
          </w:tblCellMar>
        </w:tblPrEx>
        <w:trPr>
          <w:trHeight w:val="686" w:hRule="atLeast"/>
        </w:trPr>
        <w:tc>
          <w:tcPr>
            <w:tcW w:w="12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04D10F">
            <w:pPr>
              <w:spacing w:line="480" w:lineRule="auto"/>
              <w:ind w:firstLine="0"/>
              <w:jc w:val="center"/>
              <w:rPr>
                <w:rFonts w:hint="eastAsia" w:ascii="宋体" w:hAnsi="宋体" w:eastAsia="宋体" w:cs="宋体"/>
                <w:b w:val="0"/>
                <w:bCs/>
                <w:i w:val="0"/>
                <w:color w:val="auto"/>
                <w:kern w:val="0"/>
                <w:sz w:val="21"/>
                <w:szCs w:val="21"/>
                <w:highlight w:val="none"/>
                <w:u w:val="none"/>
                <w:lang w:eastAsia="en-US"/>
              </w:rPr>
            </w:pPr>
            <w:r>
              <w:rPr>
                <w:rFonts w:hint="eastAsia" w:ascii="宋体" w:hAnsi="宋体" w:eastAsia="宋体" w:cs="Times New Roman"/>
                <w:color w:val="auto"/>
                <w:kern w:val="2"/>
                <w:sz w:val="21"/>
                <w:szCs w:val="21"/>
              </w:rPr>
              <w:t>黄楼</w:t>
            </w:r>
          </w:p>
        </w:tc>
        <w:tc>
          <w:tcPr>
            <w:tcW w:w="100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B01B83">
            <w:pPr>
              <w:widowControl/>
              <w:ind w:firstLine="0"/>
              <w:jc w:val="center"/>
              <w:textAlignment w:val="center"/>
              <w:rPr>
                <w:rFonts w:hint="eastAsia" w:ascii="宋体" w:hAnsi="宋体" w:eastAsia="宋体" w:cs="宋体"/>
                <w:b w:val="0"/>
                <w:bCs/>
                <w:i w:val="0"/>
                <w:color w:val="auto"/>
                <w:kern w:val="0"/>
                <w:sz w:val="22"/>
                <w:szCs w:val="22"/>
                <w:highlight w:val="none"/>
                <w:u w:val="none"/>
                <w:lang w:val="en-US" w:eastAsia="zh-CN" w:bidi="ar"/>
              </w:rPr>
            </w:pPr>
            <w:r>
              <w:rPr>
                <w:rFonts w:hint="eastAsia" w:ascii="宋体" w:hAnsi="宋体" w:eastAsia="宋体" w:cs="宋体"/>
                <w:color w:val="auto"/>
                <w:kern w:val="0"/>
                <w:sz w:val="22"/>
                <w:szCs w:val="22"/>
              </w:rPr>
              <w:t>135349</w:t>
            </w:r>
          </w:p>
        </w:tc>
        <w:tc>
          <w:tcPr>
            <w:tcW w:w="1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2048C3">
            <w:pPr>
              <w:keepNext w:val="0"/>
              <w:keepLines w:val="0"/>
              <w:widowControl/>
              <w:suppressLineNumbers w:val="0"/>
              <w:ind w:firstLine="0"/>
              <w:jc w:val="center"/>
              <w:textAlignment w:val="center"/>
              <w:rPr>
                <w:rFonts w:hint="default" w:ascii="宋体" w:hAnsi="宋体" w:eastAsia="宋体" w:cs="宋体"/>
                <w:b w:val="0"/>
                <w:bCs/>
                <w:i w:val="0"/>
                <w:color w:val="auto"/>
                <w:kern w:val="0"/>
                <w:sz w:val="21"/>
                <w:szCs w:val="21"/>
                <w:highlight w:val="none"/>
                <w:u w:val="none"/>
                <w:lang w:val="en-US" w:eastAsia="zh-CN"/>
              </w:rPr>
            </w:pPr>
            <w:r>
              <w:rPr>
                <w:rFonts w:hint="eastAsia" w:ascii="宋体" w:hAnsi="宋体" w:eastAsia="宋体" w:cs="宋体"/>
                <w:i w:val="0"/>
                <w:iCs w:val="0"/>
                <w:color w:val="000000"/>
                <w:kern w:val="0"/>
                <w:sz w:val="22"/>
                <w:szCs w:val="22"/>
                <w:highlight w:val="none"/>
                <w:u w:val="none"/>
                <w:lang w:val="en-US" w:eastAsia="zh-CN" w:bidi="ar"/>
              </w:rPr>
              <w:t>33</w:t>
            </w:r>
          </w:p>
        </w:tc>
        <w:tc>
          <w:tcPr>
            <w:tcW w:w="1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70E9F38">
            <w:pPr>
              <w:keepNext w:val="0"/>
              <w:keepLines w:val="0"/>
              <w:widowControl/>
              <w:suppressLineNumbers w:val="0"/>
              <w:ind w:firstLine="0"/>
              <w:jc w:val="center"/>
              <w:textAlignment w:val="center"/>
              <w:rPr>
                <w:rFonts w:hint="eastAsia" w:ascii="宋体" w:hAnsi="宋体" w:eastAsia="宋体" w:cs="宋体"/>
                <w:i w:val="0"/>
                <w:iCs w:val="0"/>
                <w:color w:val="000000"/>
                <w:kern w:val="0"/>
                <w:sz w:val="22"/>
                <w:szCs w:val="22"/>
                <w:highlight w:val="none"/>
                <w:u w:val="none"/>
                <w:lang w:val="en-US" w:eastAsia="en-US" w:bidi="ar"/>
              </w:rPr>
            </w:pPr>
            <w:r>
              <w:rPr>
                <w:rFonts w:hint="eastAsia" w:ascii="宋体" w:hAnsi="宋体" w:eastAsia="宋体" w:cs="宋体"/>
                <w:i w:val="0"/>
                <w:iCs w:val="0"/>
                <w:color w:val="000000"/>
                <w:kern w:val="0"/>
                <w:sz w:val="22"/>
                <w:szCs w:val="22"/>
                <w:highlight w:val="none"/>
                <w:u w:val="none"/>
                <w:lang w:val="en-US" w:eastAsia="zh-CN" w:bidi="ar"/>
              </w:rPr>
              <w:t>3</w:t>
            </w:r>
          </w:p>
        </w:tc>
        <w:tc>
          <w:tcPr>
            <w:tcW w:w="1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EEBA21">
            <w:pPr>
              <w:keepNext w:val="0"/>
              <w:keepLines w:val="0"/>
              <w:widowControl/>
              <w:suppressLineNumbers w:val="0"/>
              <w:ind w:firstLine="0"/>
              <w:jc w:val="center"/>
              <w:textAlignment w:val="center"/>
              <w:rPr>
                <w:rFonts w:hint="eastAsia" w:ascii="宋体" w:hAnsi="宋体" w:eastAsia="宋体" w:cs="宋体"/>
                <w:i w:val="0"/>
                <w:iCs w:val="0"/>
                <w:color w:val="000000"/>
                <w:kern w:val="0"/>
                <w:sz w:val="22"/>
                <w:szCs w:val="22"/>
                <w:highlight w:val="none"/>
                <w:u w:val="none"/>
                <w:lang w:val="en-US" w:eastAsia="en-US" w:bidi="ar"/>
              </w:rPr>
            </w:pPr>
            <w:r>
              <w:rPr>
                <w:rFonts w:hint="eastAsia" w:ascii="宋体" w:hAnsi="宋体" w:eastAsia="宋体" w:cs="宋体"/>
                <w:i w:val="0"/>
                <w:iCs w:val="0"/>
                <w:color w:val="000000"/>
                <w:kern w:val="0"/>
                <w:sz w:val="22"/>
                <w:szCs w:val="22"/>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2B73DD">
            <w:pPr>
              <w:keepNext w:val="0"/>
              <w:keepLines w:val="0"/>
              <w:widowControl/>
              <w:suppressLineNumbers w:val="0"/>
              <w:ind w:firstLine="0"/>
              <w:jc w:val="center"/>
              <w:textAlignment w:val="center"/>
              <w:rPr>
                <w:rFonts w:hint="eastAsia" w:ascii="宋体" w:hAnsi="宋体" w:eastAsia="宋体" w:cs="宋体"/>
                <w:b w:val="0"/>
                <w:bCs/>
                <w:i w:val="0"/>
                <w:color w:val="auto"/>
                <w:kern w:val="0"/>
                <w:sz w:val="21"/>
                <w:szCs w:val="21"/>
                <w:highlight w:val="none"/>
                <w:u w:val="none"/>
                <w:lang w:eastAsia="en-US"/>
              </w:rPr>
            </w:pPr>
            <w:r>
              <w:rPr>
                <w:rFonts w:hint="eastAsia" w:ascii="宋体" w:hAnsi="宋体" w:eastAsia="宋体" w:cs="宋体"/>
                <w:i w:val="0"/>
                <w:iCs w:val="0"/>
                <w:color w:val="000000"/>
                <w:kern w:val="0"/>
                <w:sz w:val="21"/>
                <w:szCs w:val="21"/>
                <w:highlight w:val="none"/>
                <w:u w:val="none"/>
                <w:lang w:val="en-US" w:eastAsia="zh-CN" w:bidi="ar"/>
              </w:rPr>
              <w:t>38</w:t>
            </w:r>
          </w:p>
        </w:tc>
      </w:tr>
      <w:tr w14:paraId="34CDFD4A">
        <w:tblPrEx>
          <w:tblCellMar>
            <w:top w:w="15" w:type="dxa"/>
            <w:left w:w="15" w:type="dxa"/>
            <w:bottom w:w="0" w:type="dxa"/>
            <w:right w:w="15" w:type="dxa"/>
          </w:tblCellMar>
        </w:tblPrEx>
        <w:trPr>
          <w:trHeight w:val="686" w:hRule="atLeast"/>
        </w:trPr>
        <w:tc>
          <w:tcPr>
            <w:tcW w:w="12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E77B32">
            <w:pPr>
              <w:spacing w:line="480" w:lineRule="auto"/>
              <w:ind w:firstLine="0"/>
              <w:jc w:val="center"/>
              <w:rPr>
                <w:rFonts w:hint="eastAsia" w:ascii="宋体" w:hAnsi="宋体" w:eastAsia="宋体" w:cs="宋体"/>
                <w:b w:val="0"/>
                <w:bCs/>
                <w:i w:val="0"/>
                <w:color w:val="auto"/>
                <w:kern w:val="0"/>
                <w:sz w:val="21"/>
                <w:szCs w:val="21"/>
                <w:highlight w:val="none"/>
                <w:u w:val="none"/>
                <w:lang w:eastAsia="en-US"/>
              </w:rPr>
            </w:pPr>
            <w:r>
              <w:rPr>
                <w:rFonts w:hint="eastAsia" w:ascii="宋体" w:hAnsi="宋体" w:eastAsia="宋体" w:cs="Times New Roman"/>
                <w:color w:val="auto"/>
                <w:kern w:val="2"/>
                <w:sz w:val="21"/>
                <w:szCs w:val="21"/>
              </w:rPr>
              <w:t>环城</w:t>
            </w:r>
          </w:p>
        </w:tc>
        <w:tc>
          <w:tcPr>
            <w:tcW w:w="100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308613">
            <w:pPr>
              <w:widowControl/>
              <w:ind w:firstLine="0"/>
              <w:jc w:val="center"/>
              <w:textAlignment w:val="center"/>
              <w:rPr>
                <w:rFonts w:hint="eastAsia" w:ascii="宋体" w:hAnsi="宋体" w:eastAsia="宋体" w:cs="宋体"/>
                <w:b w:val="0"/>
                <w:bCs/>
                <w:i w:val="0"/>
                <w:color w:val="auto"/>
                <w:kern w:val="0"/>
                <w:sz w:val="22"/>
                <w:szCs w:val="22"/>
                <w:highlight w:val="none"/>
                <w:u w:val="none"/>
                <w:lang w:val="en-US" w:eastAsia="zh-CN" w:bidi="ar"/>
              </w:rPr>
            </w:pPr>
            <w:r>
              <w:rPr>
                <w:rFonts w:hint="eastAsia" w:ascii="宋体" w:hAnsi="宋体" w:eastAsia="宋体" w:cs="宋体"/>
                <w:color w:val="auto"/>
                <w:kern w:val="0"/>
                <w:sz w:val="22"/>
                <w:szCs w:val="22"/>
              </w:rPr>
              <w:t>364550.3</w:t>
            </w:r>
          </w:p>
        </w:tc>
        <w:tc>
          <w:tcPr>
            <w:tcW w:w="1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AE2FCB">
            <w:pPr>
              <w:keepNext w:val="0"/>
              <w:keepLines w:val="0"/>
              <w:widowControl/>
              <w:suppressLineNumbers w:val="0"/>
              <w:ind w:firstLine="0"/>
              <w:jc w:val="center"/>
              <w:textAlignment w:val="center"/>
              <w:rPr>
                <w:rFonts w:hint="default" w:ascii="宋体" w:hAnsi="宋体" w:eastAsia="宋体" w:cs="宋体"/>
                <w:i w:val="0"/>
                <w:iCs w:val="0"/>
                <w:color w:val="000000"/>
                <w:kern w:val="0"/>
                <w:sz w:val="22"/>
                <w:szCs w:val="22"/>
                <w:highlight w:val="none"/>
                <w:u w:val="none"/>
                <w:lang w:val="en-US" w:eastAsia="en-US" w:bidi="ar"/>
              </w:rPr>
            </w:pPr>
            <w:r>
              <w:rPr>
                <w:rFonts w:hint="eastAsia" w:ascii="宋体" w:hAnsi="宋体" w:eastAsia="宋体" w:cs="宋体"/>
                <w:i w:val="0"/>
                <w:iCs w:val="0"/>
                <w:color w:val="000000"/>
                <w:kern w:val="0"/>
                <w:sz w:val="22"/>
                <w:szCs w:val="22"/>
                <w:highlight w:val="none"/>
                <w:u w:val="none"/>
                <w:lang w:val="en-US" w:eastAsia="zh-CN" w:bidi="ar"/>
              </w:rPr>
              <w:t>89</w:t>
            </w:r>
          </w:p>
        </w:tc>
        <w:tc>
          <w:tcPr>
            <w:tcW w:w="1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5C47FE0">
            <w:pPr>
              <w:keepNext w:val="0"/>
              <w:keepLines w:val="0"/>
              <w:widowControl/>
              <w:suppressLineNumbers w:val="0"/>
              <w:ind w:firstLine="0"/>
              <w:jc w:val="center"/>
              <w:textAlignment w:val="center"/>
              <w:rPr>
                <w:rFonts w:hint="eastAsia" w:ascii="宋体" w:hAnsi="宋体" w:eastAsia="宋体" w:cs="宋体"/>
                <w:i w:val="0"/>
                <w:iCs w:val="0"/>
                <w:color w:val="000000"/>
                <w:kern w:val="0"/>
                <w:sz w:val="22"/>
                <w:szCs w:val="22"/>
                <w:highlight w:val="none"/>
                <w:u w:val="none"/>
                <w:lang w:val="en-US" w:eastAsia="en-US" w:bidi="ar"/>
              </w:rPr>
            </w:pPr>
            <w:r>
              <w:rPr>
                <w:rFonts w:hint="eastAsia" w:ascii="宋体" w:hAnsi="宋体" w:eastAsia="宋体" w:cs="宋体"/>
                <w:i w:val="0"/>
                <w:iCs w:val="0"/>
                <w:color w:val="000000"/>
                <w:kern w:val="0"/>
                <w:sz w:val="22"/>
                <w:szCs w:val="22"/>
                <w:highlight w:val="none"/>
                <w:u w:val="none"/>
                <w:lang w:val="en-US" w:eastAsia="zh-CN" w:bidi="ar"/>
              </w:rPr>
              <w:t>28</w:t>
            </w:r>
          </w:p>
        </w:tc>
        <w:tc>
          <w:tcPr>
            <w:tcW w:w="1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479E73">
            <w:pPr>
              <w:keepNext w:val="0"/>
              <w:keepLines w:val="0"/>
              <w:widowControl/>
              <w:suppressLineNumbers w:val="0"/>
              <w:ind w:firstLine="0"/>
              <w:jc w:val="center"/>
              <w:textAlignment w:val="center"/>
              <w:rPr>
                <w:rFonts w:hint="eastAsia" w:ascii="宋体" w:hAnsi="宋体" w:eastAsia="宋体" w:cs="宋体"/>
                <w:i w:val="0"/>
                <w:iCs w:val="0"/>
                <w:color w:val="000000"/>
                <w:kern w:val="0"/>
                <w:sz w:val="22"/>
                <w:szCs w:val="22"/>
                <w:highlight w:val="none"/>
                <w:u w:val="none"/>
                <w:lang w:val="en-US" w:eastAsia="en-US" w:bidi="ar"/>
              </w:rPr>
            </w:pPr>
            <w:r>
              <w:rPr>
                <w:rFonts w:hint="eastAsia" w:ascii="宋体" w:hAnsi="宋体" w:eastAsia="宋体" w:cs="宋体"/>
                <w:i w:val="0"/>
                <w:iCs w:val="0"/>
                <w:color w:val="000000"/>
                <w:kern w:val="0"/>
                <w:sz w:val="22"/>
                <w:szCs w:val="22"/>
                <w:highlight w:val="none"/>
                <w:u w:val="none"/>
                <w:lang w:val="en-US" w:eastAsia="zh-CN" w:bidi="ar"/>
              </w:rPr>
              <w:t>5</w:t>
            </w:r>
          </w:p>
        </w:tc>
        <w:tc>
          <w:tcPr>
            <w:tcW w:w="1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AD6CBB">
            <w:pPr>
              <w:keepNext w:val="0"/>
              <w:keepLines w:val="0"/>
              <w:widowControl/>
              <w:suppressLineNumbers w:val="0"/>
              <w:ind w:firstLine="0"/>
              <w:jc w:val="center"/>
              <w:textAlignment w:val="center"/>
              <w:rPr>
                <w:rFonts w:hint="eastAsia" w:ascii="宋体" w:hAnsi="宋体" w:eastAsia="宋体" w:cs="宋体"/>
                <w:b w:val="0"/>
                <w:bCs/>
                <w:i w:val="0"/>
                <w:color w:val="auto"/>
                <w:kern w:val="0"/>
                <w:sz w:val="21"/>
                <w:szCs w:val="21"/>
                <w:highlight w:val="none"/>
                <w:u w:val="none"/>
                <w:lang w:eastAsia="en-US"/>
              </w:rPr>
            </w:pPr>
            <w:r>
              <w:rPr>
                <w:rFonts w:hint="eastAsia" w:ascii="宋体" w:hAnsi="宋体" w:eastAsia="宋体" w:cs="宋体"/>
                <w:i w:val="0"/>
                <w:iCs w:val="0"/>
                <w:color w:val="000000"/>
                <w:kern w:val="0"/>
                <w:sz w:val="21"/>
                <w:szCs w:val="21"/>
                <w:highlight w:val="none"/>
                <w:u w:val="none"/>
                <w:lang w:val="en-US" w:eastAsia="zh-CN" w:bidi="ar"/>
              </w:rPr>
              <w:t>122</w:t>
            </w:r>
          </w:p>
        </w:tc>
      </w:tr>
      <w:tr w14:paraId="4D789880">
        <w:tblPrEx>
          <w:tblCellMar>
            <w:top w:w="15" w:type="dxa"/>
            <w:left w:w="15" w:type="dxa"/>
            <w:bottom w:w="0" w:type="dxa"/>
            <w:right w:w="15" w:type="dxa"/>
          </w:tblCellMar>
        </w:tblPrEx>
        <w:trPr>
          <w:trHeight w:val="686" w:hRule="atLeast"/>
        </w:trPr>
        <w:tc>
          <w:tcPr>
            <w:tcW w:w="12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60E369">
            <w:pPr>
              <w:spacing w:line="480" w:lineRule="auto"/>
              <w:ind w:firstLine="0"/>
              <w:jc w:val="center"/>
              <w:rPr>
                <w:rFonts w:hint="eastAsia" w:ascii="宋体" w:hAnsi="宋体" w:eastAsia="宋体" w:cs="宋体"/>
                <w:b w:val="0"/>
                <w:bCs/>
                <w:i w:val="0"/>
                <w:color w:val="auto"/>
                <w:kern w:val="0"/>
                <w:sz w:val="21"/>
                <w:szCs w:val="21"/>
                <w:highlight w:val="none"/>
                <w:u w:val="none"/>
                <w:lang w:eastAsia="en-US"/>
              </w:rPr>
            </w:pPr>
            <w:r>
              <w:rPr>
                <w:rFonts w:hint="eastAsia" w:ascii="宋体" w:hAnsi="宋体" w:eastAsia="宋体" w:cs="Times New Roman"/>
                <w:color w:val="auto"/>
                <w:kern w:val="2"/>
                <w:sz w:val="21"/>
                <w:szCs w:val="21"/>
              </w:rPr>
              <w:t>丰财</w:t>
            </w:r>
          </w:p>
        </w:tc>
        <w:tc>
          <w:tcPr>
            <w:tcW w:w="100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9F9E01">
            <w:pPr>
              <w:widowControl/>
              <w:ind w:firstLine="0"/>
              <w:jc w:val="center"/>
              <w:textAlignment w:val="center"/>
              <w:rPr>
                <w:rFonts w:hint="eastAsia" w:ascii="宋体" w:hAnsi="宋体" w:eastAsia="宋体" w:cs="宋体"/>
                <w:b w:val="0"/>
                <w:bCs/>
                <w:i w:val="0"/>
                <w:color w:val="auto"/>
                <w:kern w:val="0"/>
                <w:sz w:val="22"/>
                <w:szCs w:val="22"/>
                <w:highlight w:val="none"/>
                <w:u w:val="none"/>
                <w:lang w:val="en-US" w:eastAsia="zh-CN" w:bidi="ar"/>
              </w:rPr>
            </w:pPr>
            <w:r>
              <w:rPr>
                <w:rFonts w:hint="eastAsia" w:ascii="宋体" w:hAnsi="宋体" w:eastAsia="宋体" w:cs="宋体"/>
                <w:color w:val="auto"/>
                <w:kern w:val="0"/>
                <w:sz w:val="22"/>
                <w:szCs w:val="22"/>
              </w:rPr>
              <w:t>510610.5</w:t>
            </w:r>
          </w:p>
        </w:tc>
        <w:tc>
          <w:tcPr>
            <w:tcW w:w="1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DEE3E9B">
            <w:pPr>
              <w:keepNext w:val="0"/>
              <w:keepLines w:val="0"/>
              <w:widowControl/>
              <w:suppressLineNumbers w:val="0"/>
              <w:ind w:firstLine="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124</w:t>
            </w:r>
          </w:p>
        </w:tc>
        <w:tc>
          <w:tcPr>
            <w:tcW w:w="1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EF50E0">
            <w:pPr>
              <w:keepNext w:val="0"/>
              <w:keepLines w:val="0"/>
              <w:widowControl/>
              <w:suppressLineNumbers w:val="0"/>
              <w:ind w:firstLine="0"/>
              <w:jc w:val="center"/>
              <w:textAlignment w:val="center"/>
              <w:rPr>
                <w:rFonts w:hint="eastAsia" w:ascii="宋体" w:hAnsi="宋体" w:eastAsia="宋体" w:cs="宋体"/>
                <w:i w:val="0"/>
                <w:iCs w:val="0"/>
                <w:color w:val="000000"/>
                <w:kern w:val="0"/>
                <w:sz w:val="22"/>
                <w:szCs w:val="22"/>
                <w:highlight w:val="none"/>
                <w:u w:val="none"/>
                <w:lang w:val="en-US" w:eastAsia="en-US" w:bidi="ar"/>
              </w:rPr>
            </w:pPr>
            <w:r>
              <w:rPr>
                <w:rFonts w:hint="eastAsia" w:ascii="宋体" w:hAnsi="宋体" w:eastAsia="宋体" w:cs="宋体"/>
                <w:i w:val="0"/>
                <w:iCs w:val="0"/>
                <w:color w:val="000000"/>
                <w:kern w:val="0"/>
                <w:sz w:val="22"/>
                <w:szCs w:val="22"/>
                <w:highlight w:val="none"/>
                <w:u w:val="none"/>
                <w:lang w:val="en-US" w:eastAsia="zh-CN" w:bidi="ar"/>
              </w:rPr>
              <w:t>41</w:t>
            </w:r>
          </w:p>
        </w:tc>
        <w:tc>
          <w:tcPr>
            <w:tcW w:w="1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18879A">
            <w:pPr>
              <w:keepNext w:val="0"/>
              <w:keepLines w:val="0"/>
              <w:widowControl/>
              <w:suppressLineNumbers w:val="0"/>
              <w:ind w:firstLine="0"/>
              <w:jc w:val="center"/>
              <w:textAlignment w:val="center"/>
              <w:rPr>
                <w:rFonts w:hint="eastAsia" w:ascii="宋体" w:hAnsi="宋体" w:eastAsia="宋体" w:cs="宋体"/>
                <w:i w:val="0"/>
                <w:iCs w:val="0"/>
                <w:color w:val="000000"/>
                <w:kern w:val="0"/>
                <w:sz w:val="22"/>
                <w:szCs w:val="22"/>
                <w:highlight w:val="none"/>
                <w:u w:val="none"/>
                <w:lang w:val="en-US" w:eastAsia="en-US" w:bidi="ar"/>
              </w:rPr>
            </w:pPr>
            <w:r>
              <w:rPr>
                <w:rFonts w:hint="eastAsia" w:ascii="宋体" w:hAnsi="宋体" w:eastAsia="宋体" w:cs="宋体"/>
                <w:i w:val="0"/>
                <w:iCs w:val="0"/>
                <w:color w:val="000000"/>
                <w:kern w:val="0"/>
                <w:sz w:val="22"/>
                <w:szCs w:val="22"/>
                <w:highlight w:val="none"/>
                <w:u w:val="none"/>
                <w:lang w:val="en-US" w:eastAsia="zh-CN" w:bidi="ar"/>
              </w:rPr>
              <w:t>6</w:t>
            </w:r>
          </w:p>
        </w:tc>
        <w:tc>
          <w:tcPr>
            <w:tcW w:w="1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7AECD5">
            <w:pPr>
              <w:keepNext w:val="0"/>
              <w:keepLines w:val="0"/>
              <w:widowControl/>
              <w:suppressLineNumbers w:val="0"/>
              <w:ind w:firstLine="0"/>
              <w:jc w:val="center"/>
              <w:textAlignment w:val="center"/>
              <w:rPr>
                <w:rFonts w:hint="eastAsia" w:ascii="宋体" w:hAnsi="宋体" w:eastAsia="宋体" w:cs="宋体"/>
                <w:b w:val="0"/>
                <w:bCs/>
                <w:i w:val="0"/>
                <w:color w:val="auto"/>
                <w:kern w:val="0"/>
                <w:sz w:val="21"/>
                <w:szCs w:val="21"/>
                <w:highlight w:val="none"/>
                <w:u w:val="none"/>
                <w:lang w:eastAsia="en-US"/>
              </w:rPr>
            </w:pPr>
            <w:r>
              <w:rPr>
                <w:rFonts w:hint="eastAsia" w:ascii="宋体" w:hAnsi="宋体" w:eastAsia="宋体" w:cs="宋体"/>
                <w:i w:val="0"/>
                <w:iCs w:val="0"/>
                <w:color w:val="000000"/>
                <w:kern w:val="0"/>
                <w:sz w:val="21"/>
                <w:szCs w:val="21"/>
                <w:highlight w:val="none"/>
                <w:u w:val="none"/>
                <w:lang w:val="en-US" w:eastAsia="zh-CN" w:bidi="ar"/>
              </w:rPr>
              <w:t>171</w:t>
            </w:r>
          </w:p>
        </w:tc>
      </w:tr>
      <w:tr w14:paraId="128C3369">
        <w:tblPrEx>
          <w:tblCellMar>
            <w:top w:w="15" w:type="dxa"/>
            <w:left w:w="15" w:type="dxa"/>
            <w:bottom w:w="0" w:type="dxa"/>
            <w:right w:w="15" w:type="dxa"/>
          </w:tblCellMar>
        </w:tblPrEx>
        <w:trPr>
          <w:trHeight w:val="686" w:hRule="atLeast"/>
        </w:trPr>
        <w:tc>
          <w:tcPr>
            <w:tcW w:w="12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9152FE">
            <w:pPr>
              <w:spacing w:line="480" w:lineRule="auto"/>
              <w:ind w:firstLine="0"/>
              <w:jc w:val="center"/>
              <w:rPr>
                <w:rFonts w:hint="eastAsia" w:ascii="宋体" w:hAnsi="宋体" w:eastAsia="宋体" w:cs="宋体"/>
                <w:b w:val="0"/>
                <w:bCs/>
                <w:i w:val="0"/>
                <w:color w:val="auto"/>
                <w:kern w:val="0"/>
                <w:sz w:val="21"/>
                <w:szCs w:val="21"/>
                <w:highlight w:val="none"/>
                <w:u w:val="none"/>
                <w:lang w:eastAsia="en-US"/>
              </w:rPr>
            </w:pPr>
            <w:r>
              <w:rPr>
                <w:rFonts w:hint="eastAsia" w:ascii="宋体" w:hAnsi="宋体" w:eastAsia="宋体" w:cs="Times New Roman"/>
                <w:color w:val="auto"/>
                <w:kern w:val="2"/>
                <w:sz w:val="21"/>
                <w:szCs w:val="21"/>
              </w:rPr>
              <w:t>琵琶</w:t>
            </w:r>
          </w:p>
        </w:tc>
        <w:tc>
          <w:tcPr>
            <w:tcW w:w="100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9D4405">
            <w:pPr>
              <w:widowControl/>
              <w:ind w:firstLine="0"/>
              <w:jc w:val="center"/>
              <w:textAlignment w:val="center"/>
              <w:rPr>
                <w:rFonts w:hint="eastAsia" w:ascii="宋体" w:hAnsi="宋体" w:eastAsia="宋体" w:cs="宋体"/>
                <w:b w:val="0"/>
                <w:bCs/>
                <w:i w:val="0"/>
                <w:color w:val="auto"/>
                <w:kern w:val="0"/>
                <w:sz w:val="22"/>
                <w:szCs w:val="22"/>
                <w:highlight w:val="none"/>
                <w:u w:val="none"/>
                <w:lang w:val="en-US" w:eastAsia="zh-CN" w:bidi="ar"/>
              </w:rPr>
            </w:pPr>
            <w:r>
              <w:rPr>
                <w:rFonts w:hint="eastAsia" w:ascii="宋体" w:hAnsi="宋体" w:eastAsia="宋体" w:cs="宋体"/>
                <w:color w:val="auto"/>
                <w:kern w:val="0"/>
                <w:sz w:val="22"/>
                <w:szCs w:val="22"/>
              </w:rPr>
              <w:t>106012</w:t>
            </w:r>
          </w:p>
        </w:tc>
        <w:tc>
          <w:tcPr>
            <w:tcW w:w="1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31AAEB">
            <w:pPr>
              <w:keepNext w:val="0"/>
              <w:keepLines w:val="0"/>
              <w:widowControl/>
              <w:suppressLineNumbers w:val="0"/>
              <w:ind w:firstLine="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26</w:t>
            </w:r>
          </w:p>
        </w:tc>
        <w:tc>
          <w:tcPr>
            <w:tcW w:w="1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5783E6">
            <w:pPr>
              <w:keepNext w:val="0"/>
              <w:keepLines w:val="0"/>
              <w:widowControl/>
              <w:suppressLineNumbers w:val="0"/>
              <w:ind w:firstLine="0"/>
              <w:jc w:val="center"/>
              <w:textAlignment w:val="center"/>
              <w:rPr>
                <w:rFonts w:hint="eastAsia" w:ascii="宋体" w:hAnsi="宋体" w:eastAsia="宋体" w:cs="宋体"/>
                <w:i w:val="0"/>
                <w:iCs w:val="0"/>
                <w:color w:val="000000"/>
                <w:kern w:val="0"/>
                <w:sz w:val="22"/>
                <w:szCs w:val="22"/>
                <w:highlight w:val="none"/>
                <w:u w:val="none"/>
                <w:lang w:val="en-US" w:eastAsia="en-US" w:bidi="ar"/>
              </w:rPr>
            </w:pPr>
            <w:r>
              <w:rPr>
                <w:rFonts w:hint="eastAsia" w:ascii="宋体" w:hAnsi="宋体" w:eastAsia="宋体" w:cs="宋体"/>
                <w:i w:val="0"/>
                <w:iCs w:val="0"/>
                <w:color w:val="000000"/>
                <w:kern w:val="0"/>
                <w:sz w:val="22"/>
                <w:szCs w:val="22"/>
                <w:highlight w:val="none"/>
                <w:u w:val="none"/>
                <w:lang w:val="en-US" w:eastAsia="zh-CN" w:bidi="ar"/>
              </w:rPr>
              <w:t>52</w:t>
            </w:r>
          </w:p>
        </w:tc>
        <w:tc>
          <w:tcPr>
            <w:tcW w:w="1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D0C5EE">
            <w:pPr>
              <w:keepNext w:val="0"/>
              <w:keepLines w:val="0"/>
              <w:widowControl/>
              <w:suppressLineNumbers w:val="0"/>
              <w:ind w:firstLine="0"/>
              <w:jc w:val="center"/>
              <w:textAlignment w:val="center"/>
              <w:rPr>
                <w:rFonts w:hint="eastAsia" w:ascii="宋体" w:hAnsi="宋体" w:eastAsia="宋体" w:cs="宋体"/>
                <w:i w:val="0"/>
                <w:iCs w:val="0"/>
                <w:color w:val="000000"/>
                <w:kern w:val="0"/>
                <w:sz w:val="22"/>
                <w:szCs w:val="22"/>
                <w:highlight w:val="none"/>
                <w:u w:val="none"/>
                <w:lang w:val="en-US" w:eastAsia="en-US" w:bidi="ar"/>
              </w:rPr>
            </w:pPr>
            <w:r>
              <w:rPr>
                <w:rFonts w:hint="eastAsia" w:ascii="宋体" w:hAnsi="宋体" w:eastAsia="宋体" w:cs="宋体"/>
                <w:i w:val="0"/>
                <w:iCs w:val="0"/>
                <w:color w:val="000000"/>
                <w:kern w:val="0"/>
                <w:sz w:val="22"/>
                <w:szCs w:val="22"/>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1ABF50">
            <w:pPr>
              <w:keepNext w:val="0"/>
              <w:keepLines w:val="0"/>
              <w:widowControl/>
              <w:suppressLineNumbers w:val="0"/>
              <w:ind w:firstLine="0"/>
              <w:jc w:val="center"/>
              <w:textAlignment w:val="center"/>
              <w:rPr>
                <w:rFonts w:hint="eastAsia" w:ascii="宋体" w:hAnsi="宋体" w:eastAsia="宋体" w:cs="宋体"/>
                <w:b w:val="0"/>
                <w:bCs/>
                <w:i w:val="0"/>
                <w:color w:val="auto"/>
                <w:kern w:val="0"/>
                <w:sz w:val="21"/>
                <w:szCs w:val="21"/>
                <w:highlight w:val="none"/>
                <w:u w:val="none"/>
                <w:lang w:eastAsia="en-US"/>
              </w:rPr>
            </w:pPr>
            <w:r>
              <w:rPr>
                <w:rFonts w:hint="eastAsia" w:ascii="宋体" w:hAnsi="宋体" w:eastAsia="宋体" w:cs="宋体"/>
                <w:i w:val="0"/>
                <w:iCs w:val="0"/>
                <w:color w:val="000000"/>
                <w:kern w:val="0"/>
                <w:sz w:val="21"/>
                <w:szCs w:val="21"/>
                <w:highlight w:val="none"/>
                <w:u w:val="none"/>
                <w:lang w:val="en-US" w:eastAsia="zh-CN" w:bidi="ar"/>
              </w:rPr>
              <w:t>80</w:t>
            </w:r>
          </w:p>
        </w:tc>
      </w:tr>
      <w:tr w14:paraId="033CA03B">
        <w:tblPrEx>
          <w:tblCellMar>
            <w:top w:w="15" w:type="dxa"/>
            <w:left w:w="15" w:type="dxa"/>
            <w:bottom w:w="0" w:type="dxa"/>
            <w:right w:w="15" w:type="dxa"/>
          </w:tblCellMar>
        </w:tblPrEx>
        <w:trPr>
          <w:trHeight w:val="686" w:hRule="atLeast"/>
        </w:trPr>
        <w:tc>
          <w:tcPr>
            <w:tcW w:w="12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95BBC1">
            <w:pPr>
              <w:spacing w:line="480" w:lineRule="auto"/>
              <w:ind w:firstLine="0"/>
              <w:jc w:val="center"/>
              <w:rPr>
                <w:rFonts w:hint="eastAsia" w:ascii="宋体" w:hAnsi="宋体" w:eastAsia="宋体" w:cs="宋体"/>
                <w:b w:val="0"/>
                <w:bCs/>
                <w:i w:val="0"/>
                <w:color w:val="auto"/>
                <w:kern w:val="0"/>
                <w:sz w:val="21"/>
                <w:szCs w:val="21"/>
                <w:highlight w:val="none"/>
                <w:u w:val="none"/>
                <w:lang w:eastAsia="en-US"/>
              </w:rPr>
            </w:pPr>
            <w:r>
              <w:rPr>
                <w:rFonts w:hint="eastAsia" w:ascii="宋体" w:hAnsi="宋体" w:eastAsia="宋体" w:cs="Times New Roman"/>
                <w:color w:val="auto"/>
                <w:kern w:val="2"/>
                <w:sz w:val="21"/>
                <w:szCs w:val="21"/>
              </w:rPr>
              <w:t>铜沛</w:t>
            </w:r>
          </w:p>
        </w:tc>
        <w:tc>
          <w:tcPr>
            <w:tcW w:w="100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94D15B">
            <w:pPr>
              <w:widowControl/>
              <w:ind w:firstLine="0"/>
              <w:jc w:val="center"/>
              <w:textAlignment w:val="center"/>
              <w:rPr>
                <w:rFonts w:hint="eastAsia" w:ascii="宋体" w:hAnsi="宋体" w:eastAsia="宋体" w:cs="宋体"/>
                <w:b w:val="0"/>
                <w:bCs/>
                <w:i w:val="0"/>
                <w:color w:val="auto"/>
                <w:kern w:val="0"/>
                <w:sz w:val="22"/>
                <w:szCs w:val="22"/>
                <w:highlight w:val="none"/>
                <w:u w:val="none"/>
                <w:lang w:val="en-US" w:eastAsia="zh-CN" w:bidi="ar"/>
              </w:rPr>
            </w:pPr>
            <w:r>
              <w:rPr>
                <w:rFonts w:hint="eastAsia" w:ascii="宋体" w:hAnsi="宋体" w:eastAsia="宋体" w:cs="宋体"/>
                <w:color w:val="auto"/>
                <w:kern w:val="0"/>
                <w:sz w:val="22"/>
                <w:szCs w:val="22"/>
              </w:rPr>
              <w:t>150986</w:t>
            </w:r>
          </w:p>
        </w:tc>
        <w:tc>
          <w:tcPr>
            <w:tcW w:w="1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059A73">
            <w:pPr>
              <w:keepNext w:val="0"/>
              <w:keepLines w:val="0"/>
              <w:widowControl/>
              <w:suppressLineNumbers w:val="0"/>
              <w:ind w:firstLine="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37</w:t>
            </w:r>
          </w:p>
        </w:tc>
        <w:tc>
          <w:tcPr>
            <w:tcW w:w="1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172C6D">
            <w:pPr>
              <w:keepNext w:val="0"/>
              <w:keepLines w:val="0"/>
              <w:widowControl/>
              <w:suppressLineNumbers w:val="0"/>
              <w:ind w:firstLine="0"/>
              <w:jc w:val="center"/>
              <w:textAlignment w:val="center"/>
              <w:rPr>
                <w:rFonts w:hint="eastAsia" w:ascii="宋体" w:hAnsi="宋体" w:eastAsia="宋体" w:cs="宋体"/>
                <w:i w:val="0"/>
                <w:iCs w:val="0"/>
                <w:color w:val="000000"/>
                <w:kern w:val="0"/>
                <w:sz w:val="22"/>
                <w:szCs w:val="22"/>
                <w:highlight w:val="none"/>
                <w:u w:val="none"/>
                <w:lang w:val="en-US" w:eastAsia="en-US" w:bidi="ar"/>
              </w:rPr>
            </w:pPr>
            <w:r>
              <w:rPr>
                <w:rFonts w:hint="eastAsia" w:ascii="宋体" w:hAnsi="宋体" w:eastAsia="宋体" w:cs="宋体"/>
                <w:i w:val="0"/>
                <w:iCs w:val="0"/>
                <w:color w:val="000000"/>
                <w:kern w:val="0"/>
                <w:sz w:val="22"/>
                <w:szCs w:val="22"/>
                <w:highlight w:val="none"/>
                <w:u w:val="none"/>
                <w:lang w:val="en-US" w:eastAsia="zh-CN" w:bidi="ar"/>
              </w:rPr>
              <w:t>12</w:t>
            </w:r>
          </w:p>
        </w:tc>
        <w:tc>
          <w:tcPr>
            <w:tcW w:w="1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BC076D">
            <w:pPr>
              <w:keepNext w:val="0"/>
              <w:keepLines w:val="0"/>
              <w:widowControl/>
              <w:suppressLineNumbers w:val="0"/>
              <w:ind w:firstLine="0"/>
              <w:jc w:val="center"/>
              <w:textAlignment w:val="center"/>
              <w:rPr>
                <w:rFonts w:hint="eastAsia" w:ascii="宋体" w:hAnsi="宋体" w:eastAsia="宋体" w:cs="宋体"/>
                <w:i w:val="0"/>
                <w:iCs w:val="0"/>
                <w:color w:val="000000"/>
                <w:kern w:val="0"/>
                <w:sz w:val="22"/>
                <w:szCs w:val="22"/>
                <w:highlight w:val="none"/>
                <w:u w:val="none"/>
                <w:lang w:val="en-US" w:eastAsia="en-US" w:bidi="ar"/>
              </w:rPr>
            </w:pPr>
            <w:r>
              <w:rPr>
                <w:rFonts w:hint="eastAsia" w:ascii="宋体" w:hAnsi="宋体" w:eastAsia="宋体" w:cs="宋体"/>
                <w:i w:val="0"/>
                <w:iCs w:val="0"/>
                <w:color w:val="000000"/>
                <w:kern w:val="0"/>
                <w:sz w:val="22"/>
                <w:szCs w:val="22"/>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95AA13">
            <w:pPr>
              <w:keepNext w:val="0"/>
              <w:keepLines w:val="0"/>
              <w:widowControl/>
              <w:suppressLineNumbers w:val="0"/>
              <w:ind w:firstLine="0"/>
              <w:jc w:val="center"/>
              <w:textAlignment w:val="center"/>
              <w:rPr>
                <w:rFonts w:hint="eastAsia" w:ascii="宋体" w:hAnsi="宋体" w:eastAsia="宋体" w:cs="宋体"/>
                <w:b w:val="0"/>
                <w:bCs/>
                <w:i w:val="0"/>
                <w:color w:val="auto"/>
                <w:kern w:val="0"/>
                <w:sz w:val="21"/>
                <w:szCs w:val="21"/>
                <w:highlight w:val="none"/>
                <w:u w:val="none"/>
                <w:lang w:eastAsia="en-US"/>
              </w:rPr>
            </w:pPr>
            <w:r>
              <w:rPr>
                <w:rFonts w:hint="eastAsia" w:ascii="宋体" w:hAnsi="宋体" w:eastAsia="宋体" w:cs="宋体"/>
                <w:i w:val="0"/>
                <w:iCs w:val="0"/>
                <w:color w:val="000000"/>
                <w:kern w:val="0"/>
                <w:sz w:val="21"/>
                <w:szCs w:val="21"/>
                <w:highlight w:val="none"/>
                <w:u w:val="none"/>
                <w:lang w:val="en-US" w:eastAsia="zh-CN" w:bidi="ar"/>
              </w:rPr>
              <w:t>51</w:t>
            </w:r>
          </w:p>
        </w:tc>
      </w:tr>
      <w:tr w14:paraId="16860AA8">
        <w:tblPrEx>
          <w:tblCellMar>
            <w:top w:w="15" w:type="dxa"/>
            <w:left w:w="15" w:type="dxa"/>
            <w:bottom w:w="0" w:type="dxa"/>
            <w:right w:w="15" w:type="dxa"/>
          </w:tblCellMar>
        </w:tblPrEx>
        <w:trPr>
          <w:trHeight w:val="686" w:hRule="atLeast"/>
        </w:trPr>
        <w:tc>
          <w:tcPr>
            <w:tcW w:w="12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1091A0">
            <w:pPr>
              <w:spacing w:line="480" w:lineRule="auto"/>
              <w:ind w:firstLine="0"/>
              <w:jc w:val="center"/>
              <w:rPr>
                <w:rFonts w:hint="eastAsia" w:ascii="宋体" w:hAnsi="宋体" w:eastAsia="宋体" w:cs="宋体"/>
                <w:b w:val="0"/>
                <w:bCs/>
                <w:i w:val="0"/>
                <w:color w:val="auto"/>
                <w:kern w:val="0"/>
                <w:sz w:val="21"/>
                <w:szCs w:val="21"/>
                <w:highlight w:val="none"/>
                <w:u w:val="none"/>
                <w:lang w:eastAsia="en-US"/>
              </w:rPr>
            </w:pPr>
            <w:r>
              <w:rPr>
                <w:rFonts w:hint="eastAsia" w:ascii="宋体" w:hAnsi="宋体" w:eastAsia="宋体" w:cs="Times New Roman"/>
                <w:color w:val="auto"/>
                <w:kern w:val="2"/>
                <w:sz w:val="21"/>
                <w:szCs w:val="21"/>
              </w:rPr>
              <w:t>牌楼</w:t>
            </w:r>
          </w:p>
        </w:tc>
        <w:tc>
          <w:tcPr>
            <w:tcW w:w="100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0A4D1B">
            <w:pPr>
              <w:widowControl/>
              <w:ind w:firstLine="0"/>
              <w:jc w:val="center"/>
              <w:textAlignment w:val="center"/>
              <w:rPr>
                <w:rFonts w:hint="eastAsia" w:ascii="宋体" w:hAnsi="宋体" w:eastAsia="宋体" w:cs="宋体"/>
                <w:b w:val="0"/>
                <w:bCs/>
                <w:i w:val="0"/>
                <w:color w:val="auto"/>
                <w:kern w:val="0"/>
                <w:sz w:val="22"/>
                <w:szCs w:val="22"/>
                <w:highlight w:val="none"/>
                <w:u w:val="none"/>
                <w:lang w:val="en-US" w:eastAsia="zh-CN" w:bidi="ar"/>
              </w:rPr>
            </w:pPr>
            <w:r>
              <w:rPr>
                <w:rFonts w:hint="eastAsia" w:ascii="宋体" w:hAnsi="宋体" w:eastAsia="宋体" w:cs="宋体"/>
                <w:color w:val="auto"/>
                <w:kern w:val="0"/>
                <w:sz w:val="22"/>
                <w:szCs w:val="22"/>
              </w:rPr>
              <w:t>138486.45</w:t>
            </w:r>
          </w:p>
        </w:tc>
        <w:tc>
          <w:tcPr>
            <w:tcW w:w="1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B0B30D">
            <w:pPr>
              <w:keepNext w:val="0"/>
              <w:keepLines w:val="0"/>
              <w:widowControl/>
              <w:suppressLineNumbers w:val="0"/>
              <w:ind w:firstLine="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34</w:t>
            </w:r>
          </w:p>
        </w:tc>
        <w:tc>
          <w:tcPr>
            <w:tcW w:w="1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BDB682">
            <w:pPr>
              <w:keepNext w:val="0"/>
              <w:keepLines w:val="0"/>
              <w:widowControl/>
              <w:suppressLineNumbers w:val="0"/>
              <w:ind w:firstLine="0"/>
              <w:jc w:val="center"/>
              <w:textAlignment w:val="center"/>
              <w:rPr>
                <w:rFonts w:hint="eastAsia" w:ascii="宋体" w:hAnsi="宋体" w:eastAsia="宋体" w:cs="宋体"/>
                <w:i w:val="0"/>
                <w:iCs w:val="0"/>
                <w:color w:val="000000"/>
                <w:kern w:val="0"/>
                <w:sz w:val="22"/>
                <w:szCs w:val="22"/>
                <w:highlight w:val="none"/>
                <w:u w:val="none"/>
                <w:lang w:val="en-US" w:eastAsia="en-US" w:bidi="ar"/>
              </w:rPr>
            </w:pPr>
            <w:r>
              <w:rPr>
                <w:rFonts w:hint="eastAsia" w:ascii="宋体" w:hAnsi="宋体" w:eastAsia="宋体" w:cs="宋体"/>
                <w:i w:val="0"/>
                <w:iCs w:val="0"/>
                <w:color w:val="000000"/>
                <w:kern w:val="0"/>
                <w:sz w:val="22"/>
                <w:szCs w:val="22"/>
                <w:highlight w:val="none"/>
                <w:u w:val="none"/>
                <w:lang w:val="en-US" w:eastAsia="zh-CN" w:bidi="ar"/>
              </w:rPr>
              <w:t>5</w:t>
            </w:r>
          </w:p>
        </w:tc>
        <w:tc>
          <w:tcPr>
            <w:tcW w:w="1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1CCA36">
            <w:pPr>
              <w:keepNext w:val="0"/>
              <w:keepLines w:val="0"/>
              <w:widowControl/>
              <w:suppressLineNumbers w:val="0"/>
              <w:ind w:firstLine="0"/>
              <w:jc w:val="center"/>
              <w:textAlignment w:val="center"/>
              <w:rPr>
                <w:rFonts w:hint="eastAsia" w:ascii="宋体" w:hAnsi="宋体" w:eastAsia="宋体" w:cs="宋体"/>
                <w:i w:val="0"/>
                <w:iCs w:val="0"/>
                <w:color w:val="000000"/>
                <w:kern w:val="0"/>
                <w:sz w:val="22"/>
                <w:szCs w:val="22"/>
                <w:highlight w:val="none"/>
                <w:u w:val="none"/>
                <w:lang w:val="en-US" w:eastAsia="en-US" w:bidi="ar"/>
              </w:rPr>
            </w:pPr>
            <w:r>
              <w:rPr>
                <w:rFonts w:hint="eastAsia" w:ascii="宋体" w:hAnsi="宋体" w:eastAsia="宋体" w:cs="宋体"/>
                <w:i w:val="0"/>
                <w:iCs w:val="0"/>
                <w:color w:val="000000"/>
                <w:kern w:val="0"/>
                <w:sz w:val="22"/>
                <w:szCs w:val="22"/>
                <w:highlight w:val="none"/>
                <w:u w:val="none"/>
                <w:lang w:val="en-US" w:eastAsia="zh-CN" w:bidi="ar"/>
              </w:rPr>
              <w:t>2</w:t>
            </w:r>
          </w:p>
        </w:tc>
        <w:tc>
          <w:tcPr>
            <w:tcW w:w="1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62091C">
            <w:pPr>
              <w:keepNext w:val="0"/>
              <w:keepLines w:val="0"/>
              <w:widowControl/>
              <w:suppressLineNumbers w:val="0"/>
              <w:ind w:firstLine="0"/>
              <w:jc w:val="center"/>
              <w:textAlignment w:val="center"/>
              <w:rPr>
                <w:rFonts w:hint="eastAsia" w:ascii="宋体" w:hAnsi="宋体" w:eastAsia="宋体" w:cs="宋体"/>
                <w:b w:val="0"/>
                <w:bCs/>
                <w:i w:val="0"/>
                <w:color w:val="auto"/>
                <w:kern w:val="0"/>
                <w:sz w:val="21"/>
                <w:szCs w:val="21"/>
                <w:highlight w:val="none"/>
                <w:u w:val="none"/>
                <w:lang w:eastAsia="en-US"/>
              </w:rPr>
            </w:pPr>
            <w:r>
              <w:rPr>
                <w:rFonts w:hint="eastAsia" w:ascii="宋体" w:hAnsi="宋体" w:eastAsia="宋体" w:cs="宋体"/>
                <w:i w:val="0"/>
                <w:iCs w:val="0"/>
                <w:color w:val="000000"/>
                <w:kern w:val="0"/>
                <w:sz w:val="21"/>
                <w:szCs w:val="21"/>
                <w:highlight w:val="none"/>
                <w:u w:val="none"/>
                <w:lang w:val="en-US" w:eastAsia="zh-CN" w:bidi="ar"/>
              </w:rPr>
              <w:t>41</w:t>
            </w:r>
          </w:p>
        </w:tc>
      </w:tr>
      <w:tr w14:paraId="0AEEDAC2">
        <w:tblPrEx>
          <w:tblCellMar>
            <w:top w:w="15" w:type="dxa"/>
            <w:left w:w="15" w:type="dxa"/>
            <w:bottom w:w="0" w:type="dxa"/>
            <w:right w:w="15" w:type="dxa"/>
          </w:tblCellMar>
        </w:tblPrEx>
        <w:trPr>
          <w:trHeight w:val="686" w:hRule="atLeast"/>
        </w:trPr>
        <w:tc>
          <w:tcPr>
            <w:tcW w:w="123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C432E4">
            <w:pPr>
              <w:spacing w:line="480" w:lineRule="auto"/>
              <w:ind w:firstLine="0"/>
              <w:jc w:val="center"/>
              <w:rPr>
                <w:rFonts w:hint="eastAsia" w:ascii="宋体" w:hAnsi="宋体" w:eastAsia="宋体" w:cs="宋体"/>
                <w:b w:val="0"/>
                <w:bCs/>
                <w:i w:val="0"/>
                <w:color w:val="auto"/>
                <w:kern w:val="0"/>
                <w:sz w:val="21"/>
                <w:szCs w:val="21"/>
                <w:highlight w:val="none"/>
                <w:u w:val="none"/>
                <w:lang w:eastAsia="en-US"/>
              </w:rPr>
            </w:pPr>
            <w:r>
              <w:rPr>
                <w:rFonts w:hint="eastAsia" w:ascii="宋体" w:hAnsi="宋体" w:eastAsia="宋体" w:cs="Times New Roman"/>
                <w:color w:val="auto"/>
                <w:kern w:val="2"/>
                <w:sz w:val="21"/>
                <w:szCs w:val="21"/>
              </w:rPr>
              <w:t>九里</w:t>
            </w:r>
          </w:p>
        </w:tc>
        <w:tc>
          <w:tcPr>
            <w:tcW w:w="100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876FE1">
            <w:pPr>
              <w:widowControl/>
              <w:ind w:firstLine="0"/>
              <w:jc w:val="center"/>
              <w:textAlignment w:val="center"/>
              <w:rPr>
                <w:rFonts w:hint="eastAsia" w:ascii="宋体" w:hAnsi="宋体" w:eastAsia="宋体" w:cs="宋体"/>
                <w:b w:val="0"/>
                <w:bCs/>
                <w:i w:val="0"/>
                <w:color w:val="auto"/>
                <w:kern w:val="0"/>
                <w:sz w:val="22"/>
                <w:szCs w:val="22"/>
                <w:highlight w:val="none"/>
                <w:u w:val="none"/>
                <w:lang w:val="en-US" w:eastAsia="zh-CN" w:bidi="ar"/>
              </w:rPr>
            </w:pPr>
            <w:r>
              <w:rPr>
                <w:rFonts w:hint="eastAsia" w:ascii="宋体" w:hAnsi="宋体" w:eastAsia="宋体" w:cs="宋体"/>
                <w:color w:val="auto"/>
                <w:kern w:val="0"/>
                <w:sz w:val="22"/>
                <w:szCs w:val="22"/>
              </w:rPr>
              <w:t>225008.75</w:t>
            </w:r>
          </w:p>
        </w:tc>
        <w:tc>
          <w:tcPr>
            <w:tcW w:w="15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58C791">
            <w:pPr>
              <w:keepNext w:val="0"/>
              <w:keepLines w:val="0"/>
              <w:widowControl/>
              <w:suppressLineNumbers w:val="0"/>
              <w:ind w:firstLine="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55</w:t>
            </w:r>
          </w:p>
        </w:tc>
        <w:tc>
          <w:tcPr>
            <w:tcW w:w="19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4C08C9">
            <w:pPr>
              <w:keepNext w:val="0"/>
              <w:keepLines w:val="0"/>
              <w:widowControl/>
              <w:suppressLineNumbers w:val="0"/>
              <w:ind w:firstLine="0"/>
              <w:jc w:val="center"/>
              <w:textAlignment w:val="center"/>
              <w:rPr>
                <w:rFonts w:hint="eastAsia" w:ascii="宋体" w:hAnsi="宋体" w:eastAsia="宋体" w:cs="宋体"/>
                <w:i w:val="0"/>
                <w:iCs w:val="0"/>
                <w:color w:val="000000"/>
                <w:kern w:val="0"/>
                <w:sz w:val="22"/>
                <w:szCs w:val="22"/>
                <w:highlight w:val="none"/>
                <w:u w:val="none"/>
                <w:lang w:val="en-US" w:eastAsia="en-US" w:bidi="ar"/>
              </w:rPr>
            </w:pPr>
            <w:r>
              <w:rPr>
                <w:rFonts w:hint="eastAsia" w:ascii="宋体" w:hAnsi="宋体" w:eastAsia="宋体" w:cs="宋体"/>
                <w:i w:val="0"/>
                <w:iCs w:val="0"/>
                <w:color w:val="000000"/>
                <w:kern w:val="0"/>
                <w:sz w:val="22"/>
                <w:szCs w:val="22"/>
                <w:highlight w:val="none"/>
                <w:u w:val="none"/>
                <w:lang w:val="en-US" w:eastAsia="zh-CN" w:bidi="ar"/>
              </w:rPr>
              <w:t>32</w:t>
            </w:r>
          </w:p>
        </w:tc>
        <w:tc>
          <w:tcPr>
            <w:tcW w:w="1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54B5AE">
            <w:pPr>
              <w:keepNext w:val="0"/>
              <w:keepLines w:val="0"/>
              <w:widowControl/>
              <w:suppressLineNumbers w:val="0"/>
              <w:ind w:firstLine="0"/>
              <w:jc w:val="center"/>
              <w:textAlignment w:val="center"/>
              <w:rPr>
                <w:rFonts w:hint="eastAsia" w:ascii="宋体" w:hAnsi="宋体" w:eastAsia="宋体" w:cs="宋体"/>
                <w:i w:val="0"/>
                <w:iCs w:val="0"/>
                <w:color w:val="000000"/>
                <w:kern w:val="0"/>
                <w:sz w:val="22"/>
                <w:szCs w:val="22"/>
                <w:highlight w:val="none"/>
                <w:u w:val="none"/>
                <w:lang w:val="en-US" w:eastAsia="en-US" w:bidi="ar"/>
              </w:rPr>
            </w:pPr>
            <w:r>
              <w:rPr>
                <w:rFonts w:hint="eastAsia" w:ascii="宋体" w:hAnsi="宋体" w:eastAsia="宋体" w:cs="宋体"/>
                <w:i w:val="0"/>
                <w:iCs w:val="0"/>
                <w:color w:val="000000"/>
                <w:kern w:val="0"/>
                <w:sz w:val="22"/>
                <w:szCs w:val="22"/>
                <w:highlight w:val="none"/>
                <w:u w:val="none"/>
                <w:lang w:val="en-US" w:eastAsia="zh-CN" w:bidi="ar"/>
              </w:rPr>
              <w:t>4</w:t>
            </w:r>
          </w:p>
        </w:tc>
        <w:tc>
          <w:tcPr>
            <w:tcW w:w="1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11DF947">
            <w:pPr>
              <w:keepNext w:val="0"/>
              <w:keepLines w:val="0"/>
              <w:widowControl/>
              <w:suppressLineNumbers w:val="0"/>
              <w:ind w:firstLine="0"/>
              <w:jc w:val="center"/>
              <w:textAlignment w:val="center"/>
              <w:rPr>
                <w:rFonts w:hint="eastAsia" w:ascii="宋体" w:hAnsi="宋体" w:eastAsia="宋体" w:cs="宋体"/>
                <w:b w:val="0"/>
                <w:bCs/>
                <w:i w:val="0"/>
                <w:color w:val="auto"/>
                <w:kern w:val="0"/>
                <w:sz w:val="21"/>
                <w:szCs w:val="21"/>
                <w:highlight w:val="none"/>
                <w:u w:val="none"/>
                <w:lang w:eastAsia="en-US"/>
              </w:rPr>
            </w:pPr>
            <w:r>
              <w:rPr>
                <w:rFonts w:hint="eastAsia" w:ascii="宋体" w:hAnsi="宋体" w:eastAsia="宋体" w:cs="宋体"/>
                <w:i w:val="0"/>
                <w:iCs w:val="0"/>
                <w:color w:val="000000"/>
                <w:kern w:val="0"/>
                <w:sz w:val="21"/>
                <w:szCs w:val="21"/>
                <w:highlight w:val="none"/>
                <w:u w:val="none"/>
                <w:lang w:val="en-US" w:eastAsia="zh-CN" w:bidi="ar"/>
              </w:rPr>
              <w:t>91</w:t>
            </w:r>
          </w:p>
        </w:tc>
      </w:tr>
      <w:tr w14:paraId="27959F9A">
        <w:tblPrEx>
          <w:tblCellMar>
            <w:top w:w="15" w:type="dxa"/>
            <w:left w:w="15" w:type="dxa"/>
            <w:bottom w:w="0" w:type="dxa"/>
            <w:right w:w="15" w:type="dxa"/>
          </w:tblCellMar>
        </w:tblPrEx>
        <w:trPr>
          <w:trHeight w:val="715" w:hRule="atLeast"/>
        </w:trPr>
        <w:tc>
          <w:tcPr>
            <w:tcW w:w="70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E70B70">
            <w:pPr>
              <w:keepNext w:val="0"/>
              <w:keepLines w:val="0"/>
              <w:widowControl/>
              <w:suppressLineNumbers w:val="0"/>
              <w:spacing w:after="200" w:line="360" w:lineRule="auto"/>
              <w:ind w:firstLine="0"/>
              <w:jc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b w:val="0"/>
                <w:bCs/>
                <w:i w:val="0"/>
                <w:color w:val="auto"/>
                <w:kern w:val="0"/>
                <w:sz w:val="21"/>
                <w:szCs w:val="21"/>
                <w:highlight w:val="none"/>
                <w:u w:val="none"/>
                <w:lang w:val="en-US" w:eastAsia="zh-CN" w:bidi="ar"/>
              </w:rPr>
              <w:t>合计</w:t>
            </w:r>
          </w:p>
        </w:tc>
        <w:tc>
          <w:tcPr>
            <w:tcW w:w="100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C9D5F0">
            <w:pPr>
              <w:keepNext w:val="0"/>
              <w:keepLines w:val="0"/>
              <w:widowControl/>
              <w:suppressLineNumbers w:val="0"/>
              <w:spacing w:after="200" w:line="360" w:lineRule="auto"/>
              <w:ind w:firstLine="0"/>
              <w:jc w:val="center"/>
              <w:rPr>
                <w:rFonts w:hint="eastAsia" w:ascii="宋体" w:hAnsi="宋体" w:eastAsia="宋体" w:cs="宋体"/>
                <w:b w:val="0"/>
                <w:bCs/>
                <w:i w:val="0"/>
                <w:color w:val="auto"/>
                <w:kern w:val="0"/>
                <w:sz w:val="22"/>
                <w:szCs w:val="22"/>
                <w:highlight w:val="none"/>
                <w:u w:val="none"/>
                <w:lang w:val="en-US" w:eastAsia="zh-CN" w:bidi="ar"/>
              </w:rPr>
            </w:pPr>
            <w:r>
              <w:rPr>
                <w:rFonts w:hint="eastAsia" w:ascii="宋体" w:hAnsi="宋体" w:eastAsia="宋体" w:cs="宋体"/>
                <w:b w:val="0"/>
                <w:bCs/>
                <w:i w:val="0"/>
                <w:color w:val="auto"/>
                <w:kern w:val="0"/>
                <w:sz w:val="22"/>
                <w:szCs w:val="22"/>
                <w:highlight w:val="none"/>
                <w:u w:val="none"/>
                <w:lang w:val="en-US" w:eastAsia="zh-CN" w:bidi="ar"/>
              </w:rPr>
              <w:t>1631003</w:t>
            </w:r>
          </w:p>
        </w:tc>
        <w:tc>
          <w:tcPr>
            <w:tcW w:w="88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ED2F2F">
            <w:pPr>
              <w:keepNext w:val="0"/>
              <w:keepLines w:val="0"/>
              <w:widowControl/>
              <w:suppressLineNumbers w:val="0"/>
              <w:ind w:firstLine="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398</w:t>
            </w:r>
          </w:p>
        </w:tc>
        <w:tc>
          <w:tcPr>
            <w:tcW w:w="1102"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0F69EF">
            <w:pPr>
              <w:keepNext w:val="0"/>
              <w:keepLines w:val="0"/>
              <w:widowControl/>
              <w:suppressLineNumbers w:val="0"/>
              <w:ind w:firstLine="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173</w:t>
            </w:r>
          </w:p>
        </w:tc>
        <w:tc>
          <w:tcPr>
            <w:tcW w:w="131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05CE30">
            <w:pPr>
              <w:keepNext w:val="0"/>
              <w:keepLines w:val="0"/>
              <w:widowControl/>
              <w:suppressLineNumbers w:val="0"/>
              <w:ind w:firstLine="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23</w:t>
            </w:r>
          </w:p>
        </w:tc>
        <w:tc>
          <w:tcPr>
            <w:tcW w:w="10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3986E3">
            <w:pPr>
              <w:keepNext w:val="0"/>
              <w:keepLines w:val="0"/>
              <w:widowControl/>
              <w:suppressLineNumbers w:val="0"/>
              <w:ind w:firstLine="0"/>
              <w:jc w:val="center"/>
              <w:textAlignment w:val="center"/>
              <w:rPr>
                <w:rFonts w:hint="eastAsia" w:ascii="宋体" w:hAnsi="宋体" w:eastAsia="宋体" w:cs="宋体"/>
                <w:b w:val="0"/>
                <w:bCs/>
                <w:i w:val="0"/>
                <w:color w:val="auto"/>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594</w:t>
            </w:r>
          </w:p>
        </w:tc>
      </w:tr>
    </w:tbl>
    <w:p w14:paraId="4B893B9B">
      <w:pPr>
        <w:widowControl/>
        <w:spacing w:after="0" w:line="360" w:lineRule="auto"/>
        <w:ind w:firstLine="0"/>
        <w:jc w:val="both"/>
        <w:rPr>
          <w:rFonts w:hint="eastAsia" w:ascii="宋体" w:hAnsi="宋体" w:eastAsia="宋体" w:cs="宋体"/>
          <w:b w:val="0"/>
          <w:bCs/>
          <w:color w:val="auto"/>
          <w:kern w:val="0"/>
          <w:sz w:val="21"/>
          <w:szCs w:val="21"/>
          <w:highlight w:val="none"/>
          <w:lang w:val="en-US" w:eastAsia="zh-CN"/>
        </w:rPr>
      </w:pPr>
    </w:p>
    <w:p w14:paraId="63C0DE27">
      <w:pPr>
        <w:widowControl/>
        <w:spacing w:after="0" w:line="360" w:lineRule="auto"/>
        <w:ind w:firstLine="480"/>
        <w:jc w:val="both"/>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说明：以上人数不含法定节假日、周末调休人数,</w:t>
      </w:r>
    </w:p>
    <w:p w14:paraId="1C5F83D6">
      <w:pPr>
        <w:widowControl/>
        <w:spacing w:after="0" w:line="360" w:lineRule="auto"/>
        <w:ind w:firstLine="480"/>
        <w:jc w:val="both"/>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1、小区道路保洁为4100平方米/人·日；保洁员工资主要包括徐州最低工资的110%、每天6元环卫津贴及每年800元降温津贴；</w:t>
      </w:r>
    </w:p>
    <w:p w14:paraId="44500142">
      <w:pPr>
        <w:widowControl/>
        <w:spacing w:after="0" w:line="360" w:lineRule="auto"/>
        <w:ind w:firstLine="480"/>
        <w:jc w:val="both"/>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2、公厕保洁为1座/人·日；公厕保洁费用包括人员工资、水电费用以及一般维护费用。</w:t>
      </w:r>
    </w:p>
    <w:p w14:paraId="66DC28BD">
      <w:pPr>
        <w:widowControl/>
        <w:spacing w:after="0" w:line="360" w:lineRule="auto"/>
        <w:ind w:firstLine="480"/>
        <w:jc w:val="both"/>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3、中标人承担所有环卫作业人员及管理人员、设备的安全责任及费用；</w:t>
      </w:r>
    </w:p>
    <w:p w14:paraId="7C1FCD1C">
      <w:pPr>
        <w:widowControl/>
        <w:spacing w:after="0" w:line="360" w:lineRule="auto"/>
        <w:ind w:firstLine="480"/>
        <w:jc w:val="both"/>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4、中标人须为作业人员提供工作服及必要的劳动防护用品。</w:t>
      </w:r>
    </w:p>
    <w:p w14:paraId="55B9EB5A">
      <w:pPr>
        <w:widowControl/>
        <w:spacing w:after="0" w:line="360" w:lineRule="auto"/>
        <w:ind w:firstLine="480"/>
        <w:jc w:val="both"/>
        <w:rPr>
          <w:rFonts w:hint="eastAsia" w:ascii="宋体" w:hAnsi="宋体" w:eastAsia="宋体" w:cs="宋体"/>
          <w:b/>
          <w:bCs w:val="0"/>
          <w:color w:val="auto"/>
          <w:kern w:val="0"/>
          <w:sz w:val="21"/>
          <w:szCs w:val="21"/>
          <w:highlight w:val="none"/>
          <w:lang w:val="en-US" w:eastAsia="zh-CN"/>
        </w:rPr>
      </w:pPr>
      <w:r>
        <w:rPr>
          <w:rFonts w:hint="eastAsia" w:ascii="宋体" w:hAnsi="宋体" w:eastAsia="宋体" w:cs="宋体"/>
          <w:b/>
          <w:bCs w:val="0"/>
          <w:color w:val="auto"/>
          <w:kern w:val="0"/>
          <w:sz w:val="21"/>
          <w:szCs w:val="21"/>
          <w:highlight w:val="none"/>
          <w:lang w:val="en-US" w:eastAsia="zh-CN"/>
        </w:rPr>
        <w:t>（三）设备（车辆）配置基本要求</w:t>
      </w:r>
    </w:p>
    <w:p w14:paraId="41DE76DF">
      <w:pPr>
        <w:widowControl/>
        <w:spacing w:after="0" w:line="360" w:lineRule="auto"/>
        <w:ind w:firstLine="480"/>
        <w:jc w:val="both"/>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人力三轮保洁车按照小区道路保洁人数一人一辆。</w:t>
      </w:r>
    </w:p>
    <w:p w14:paraId="59843985">
      <w:pPr>
        <w:spacing w:line="360" w:lineRule="auto"/>
        <w:ind w:firstLine="482"/>
        <w:rPr>
          <w:rFonts w:hint="default" w:ascii="宋体" w:hAnsi="宋体" w:eastAsia="宋体" w:cs="宋体"/>
          <w:b/>
          <w:bCs/>
          <w:kern w:val="0"/>
          <w:sz w:val="24"/>
        </w:rPr>
      </w:pPr>
      <w:r>
        <w:rPr>
          <w:rFonts w:hint="eastAsia" w:ascii="宋体" w:hAnsi="宋体" w:eastAsia="宋体" w:cs="宋体"/>
          <w:b/>
          <w:bCs/>
          <w:kern w:val="0"/>
          <w:sz w:val="24"/>
          <w:lang w:eastAsia="zh-CN"/>
        </w:rPr>
        <w:t>九</w:t>
      </w:r>
      <w:r>
        <w:rPr>
          <w:rFonts w:hint="eastAsia" w:ascii="宋体" w:hAnsi="宋体" w:eastAsia="宋体" w:cs="宋体"/>
          <w:b/>
          <w:bCs/>
          <w:kern w:val="0"/>
          <w:sz w:val="24"/>
        </w:rPr>
        <w:t>、监督考核</w:t>
      </w:r>
    </w:p>
    <w:p w14:paraId="1A24CC41">
      <w:pPr>
        <w:spacing w:line="360" w:lineRule="auto"/>
        <w:ind w:firstLine="480"/>
        <w:rPr>
          <w:rFonts w:hint="eastAsia" w:ascii="宋体" w:hAnsi="宋体" w:eastAsia="宋体" w:cs="宋体"/>
          <w:kern w:val="0"/>
          <w:sz w:val="21"/>
          <w:szCs w:val="21"/>
        </w:rPr>
      </w:pPr>
      <w:r>
        <w:rPr>
          <w:rFonts w:hint="eastAsia" w:ascii="宋体" w:hAnsi="宋体" w:eastAsia="宋体" w:cs="宋体"/>
          <w:kern w:val="0"/>
          <w:sz w:val="21"/>
          <w:szCs w:val="21"/>
          <w:lang w:val="en-US" w:eastAsia="zh-CN"/>
        </w:rPr>
        <w:t>1、</w:t>
      </w:r>
      <w:r>
        <w:rPr>
          <w:rFonts w:hint="eastAsia" w:ascii="宋体" w:hAnsi="宋体" w:eastAsia="宋体" w:cs="宋体"/>
          <w:kern w:val="0"/>
          <w:sz w:val="21"/>
          <w:szCs w:val="21"/>
        </w:rPr>
        <w:t>由区、办事处两级城管部门实行考核，考核得分比例为1:1，每月根据考核成绩支付保洁经费。</w:t>
      </w:r>
    </w:p>
    <w:p w14:paraId="152280AE">
      <w:pPr>
        <w:spacing w:line="360" w:lineRule="auto"/>
        <w:ind w:firstLine="48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2、建立绩效评价机制，定期会同财政部门组织对小区环卫保洁运行经费进行绩效评价。</w:t>
      </w:r>
    </w:p>
    <w:p w14:paraId="0456A900">
      <w:pPr>
        <w:spacing w:line="360" w:lineRule="auto"/>
        <w:ind w:firstLine="48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3、区级城管部门统一制定作业标准、考核标准并监督实施。</w:t>
      </w:r>
    </w:p>
    <w:p w14:paraId="51C51BFD">
      <w:pPr>
        <w:spacing w:line="360" w:lineRule="auto"/>
        <w:ind w:firstLine="480"/>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4、区城管局和各办事处共同对作业单位的作业质量进行考核，考核得分按区城管局、各办事处1:1确定实行百分制考核，当月得分大于95分 (含)的不扣减作业经费;当月得分大于90分(含)小于95分的，以95分为基数，每低1分，扣减当月作业经费1%; 当月得分大于85分 (含)小于90分的，再扣减当月作业经费5%的基础上，以90分为基数，每低1分，扣减当月作业经费2%; 得分低于85分，当月作业经费为0。</w:t>
      </w:r>
    </w:p>
    <w:p w14:paraId="21382E8B">
      <w:pPr>
        <w:rPr>
          <w:color w:val="auto"/>
        </w:rPr>
      </w:pPr>
    </w:p>
    <w:sectPr>
      <w:pgSz w:w="11906" w:h="16838"/>
      <w:pgMar w:top="1440" w:right="1286"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Calibri Light">
    <w:panose1 w:val="020F0302020204030204"/>
    <w:charset w:val="00"/>
    <w:family w:val="auto"/>
    <w:pitch w:val="default"/>
    <w:sig w:usb0="E4002EFF" w:usb1="C000247B" w:usb2="00000009" w:usb3="00000000" w:csb0="200001FF" w:csb1="00000000"/>
  </w:font>
  <w:font w:name="汉仪大宋简">
    <w:panose1 w:val="02010600000101010101"/>
    <w:charset w:val="86"/>
    <w:family w:val="auto"/>
    <w:pitch w:val="default"/>
    <w:sig w:usb0="00000001" w:usb1="080E0800" w:usb2="00000002" w:usb3="00000000" w:csb0="00040000" w:csb1="00000000"/>
  </w:font>
  <w:font w:name="汉仪仿宋简">
    <w:panose1 w:val="02010600000101010101"/>
    <w:charset w:val="80"/>
    <w:family w:val="auto"/>
    <w:pitch w:val="default"/>
    <w:sig w:usb0="800002BF" w:usb1="184F6CF8" w:usb2="00000012"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25CABB">
    <w:pPr>
      <w:widowControl w:val="0"/>
      <w:tabs>
        <w:tab w:val="center" w:pos="4153"/>
        <w:tab w:val="center" w:pos="4680"/>
        <w:tab w:val="left" w:pos="5330"/>
        <w:tab w:val="right" w:pos="8306"/>
      </w:tabs>
      <w:snapToGrid w:val="0"/>
      <w:jc w:val="left"/>
      <w:rPr>
        <w:rFonts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tab/>
    </w:r>
    <w:r>
      <w:rPr>
        <w:rFonts w:hint="eastAsia" w:ascii="Calibri" w:hAnsi="Calibri" w:eastAsia="宋体" w:cs="Times New Roman"/>
        <w:kern w:val="2"/>
        <w:sz w:val="18"/>
        <w:szCs w:val="18"/>
        <w:lang w:val="en-US" w:eastAsia="zh-CN" w:bidi="ar-SA"/>
      </w:rPr>
      <w:tab/>
    </w:r>
    <w:r>
      <w:rPr>
        <w:rFonts w:hint="eastAsia" w:ascii="Calibri" w:hAnsi="Calibri" w:eastAsia="宋体" w:cs="Times New Roman"/>
        <w:kern w:val="2"/>
        <w:sz w:val="18"/>
        <w:szCs w:val="18"/>
        <w:lang w:val="en-US" w:eastAsia="zh-CN" w:bidi="ar-SA"/>
      </w:rPr>
      <w:tab/>
    </w:r>
    <w:r>
      <w:rPr>
        <w:rFonts w:hint="eastAsia" w:ascii="Calibri" w:hAnsi="Calibri" w:eastAsia="宋体" w:cs="Times New Roman"/>
        <w:kern w:val="2"/>
        <w:sz w:val="18"/>
        <w:szCs w:val="18"/>
        <w:lang w:val="en-US" w:eastAsia="zh-CN" w:bidi="ar-SA"/>
      </w:rPr>
      <w:tab/>
    </w:r>
  </w:p>
  <w:p w14:paraId="13C177D2">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E1E403">
    <w:pPr>
      <w:widowControl w:val="0"/>
      <w:tabs>
        <w:tab w:val="center" w:pos="4153"/>
        <w:tab w:val="center" w:pos="4680"/>
        <w:tab w:val="left" w:pos="5330"/>
        <w:tab w:val="right" w:pos="8306"/>
      </w:tabs>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rPr>
                              <w:rFonts w:ascii="Calibri" w:hAnsi="Calibri" w:eastAsia="宋体" w:cs="Times New Roman"/>
                              <w:kern w:val="2"/>
                              <w:sz w:val="21"/>
                              <w:szCs w:val="22"/>
                              <w:lang w:val="en-US" w:eastAsia="zh-CN" w:bidi="ar-SA"/>
                            </w:rPr>
                            <w:id w:val="147451087"/>
                          </w:sdtPr>
                          <w:sdtEndPr>
                            <w:rPr>
                              <w:rFonts w:ascii="Calibri" w:hAnsi="Calibri" w:eastAsia="宋体" w:cs="Times New Roman"/>
                              <w:kern w:val="2"/>
                              <w:sz w:val="18"/>
                              <w:szCs w:val="18"/>
                              <w:lang w:val="en-US" w:eastAsia="zh-CN" w:bidi="ar-SA"/>
                            </w:rPr>
                          </w:sdtEndPr>
                          <w:sdtContent>
                            <w:p w14:paraId="47B40702">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zh-CN" w:eastAsia="zh-CN" w:bidi="ar-SA"/>
                                </w:rPr>
                                <w:t>7</w:t>
                              </w:r>
                              <w:r>
                                <w:rPr>
                                  <w:rFonts w:ascii="Calibri" w:hAnsi="Calibri" w:eastAsia="宋体" w:cs="Times New Roman"/>
                                  <w:kern w:val="2"/>
                                  <w:sz w:val="18"/>
                                  <w:szCs w:val="18"/>
                                  <w:lang w:val="zh-CN" w:eastAsia="zh-CN" w:bidi="ar-SA"/>
                                </w:rPr>
                                <w:fldChar w:fldCharType="end"/>
                              </w:r>
                            </w:p>
                          </w:sdtContent>
                        </w:sdt>
                        <w:p w14:paraId="2AD93784">
                          <w:pPr>
                            <w:rPr>
                              <w:rFonts w:ascii="Calibri" w:hAnsi="Calibri" w:eastAsia="宋体" w:cs="Times New Roman"/>
                              <w:szCs w:val="22"/>
                            </w:rPr>
                          </w:pP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VjX3ssBAACc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rFTaDEcYsDv3z/dvnx6/LzK1lW&#10;q5usUB+gxsTHgKlpuPdDzp78gM5MfFDR5i9SIhhHfc9XfeWQiMiP1qv1usKQwNh8QRz29DxESG+l&#10;tyQbDY04wKIrP72HNKbOKbma8w/aGPTz2ri/HIiZPSz3PvaYrTTsh6nxvW/PyKfH2TfU4apTYt45&#10;lDavyWzE2djPxjFEfejKHuV6EO6OCZsoveUKI+xUGIdW2E0Llrfiz3vJevqpt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lY197LAQAAnAMAAA4AAAAAAAAAAQAgAAAAHgEAAGRycy9lMm9E&#10;b2MueG1sUEsFBgAAAAAGAAYAWQEAAFsFAAAAAA==&#10;">
              <v:fill on="f" focussize="0,0"/>
              <v:stroke on="f"/>
              <v:imagedata o:title=""/>
              <o:lock v:ext="edit" aspectratio="f"/>
              <v:textbox inset="0mm,0mm,0mm,0mm" style="mso-fit-shape-to-text:t;">
                <w:txbxContent>
                  <w:sdt>
                    <w:sdtPr>
                      <w:rPr>
                        <w:rFonts w:ascii="Calibri" w:hAnsi="Calibri" w:eastAsia="宋体" w:cs="Times New Roman"/>
                        <w:kern w:val="2"/>
                        <w:sz w:val="21"/>
                        <w:szCs w:val="22"/>
                        <w:lang w:val="en-US" w:eastAsia="zh-CN" w:bidi="ar-SA"/>
                      </w:rPr>
                      <w:id w:val="147451087"/>
                    </w:sdtPr>
                    <w:sdtEndPr>
                      <w:rPr>
                        <w:rFonts w:ascii="Calibri" w:hAnsi="Calibri" w:eastAsia="宋体" w:cs="Times New Roman"/>
                        <w:kern w:val="2"/>
                        <w:sz w:val="18"/>
                        <w:szCs w:val="18"/>
                        <w:lang w:val="en-US" w:eastAsia="zh-CN" w:bidi="ar-SA"/>
                      </w:rPr>
                    </w:sdtEndPr>
                    <w:sdtContent>
                      <w:p w14:paraId="47B40702">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w:fldChar w:fldCharType="begin"/>
                        </w:r>
                        <w:r>
                          <w:rPr>
                            <w:rFonts w:ascii="Calibri" w:hAnsi="Calibri" w:eastAsia="宋体" w:cs="Times New Roman"/>
                            <w:kern w:val="2"/>
                            <w:sz w:val="18"/>
                            <w:szCs w:val="18"/>
                            <w:lang w:val="en-US" w:eastAsia="zh-CN" w:bidi="ar-SA"/>
                          </w:rPr>
                          <w:instrText xml:space="preserve"> PAGE   \* MERGEFORMAT </w:instrText>
                        </w:r>
                        <w:r>
                          <w:rPr>
                            <w:rFonts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zh-CN" w:eastAsia="zh-CN" w:bidi="ar-SA"/>
                          </w:rPr>
                          <w:t>7</w:t>
                        </w:r>
                        <w:r>
                          <w:rPr>
                            <w:rFonts w:ascii="Calibri" w:hAnsi="Calibri" w:eastAsia="宋体" w:cs="Times New Roman"/>
                            <w:kern w:val="2"/>
                            <w:sz w:val="18"/>
                            <w:szCs w:val="18"/>
                            <w:lang w:val="zh-CN" w:eastAsia="zh-CN" w:bidi="ar-SA"/>
                          </w:rPr>
                          <w:fldChar w:fldCharType="end"/>
                        </w:r>
                      </w:p>
                    </w:sdtContent>
                  </w:sdt>
                  <w:p w14:paraId="2AD93784">
                    <w:pPr>
                      <w:rPr>
                        <w:rFonts w:ascii="Calibri" w:hAnsi="Calibri" w:eastAsia="宋体" w:cs="Times New Roman"/>
                        <w:szCs w:val="22"/>
                      </w:rPr>
                    </w:pPr>
                  </w:p>
                </w:txbxContent>
              </v:textbox>
            </v:shape>
          </w:pict>
        </mc:Fallback>
      </mc:AlternateContent>
    </w:r>
    <w:r>
      <w:rPr>
        <w:rFonts w:hint="eastAsia" w:ascii="Calibri" w:hAnsi="Calibri" w:eastAsia="宋体" w:cs="Times New Roman"/>
        <w:kern w:val="2"/>
        <w:sz w:val="18"/>
        <w:szCs w:val="18"/>
        <w:lang w:val="en-US" w:eastAsia="zh-CN" w:bidi="ar-SA"/>
      </w:rPr>
      <w:tab/>
    </w:r>
    <w:r>
      <w:rPr>
        <w:rFonts w:hint="eastAsia" w:ascii="Calibri" w:hAnsi="Calibri" w:eastAsia="宋体" w:cs="Times New Roman"/>
        <w:kern w:val="2"/>
        <w:sz w:val="18"/>
        <w:szCs w:val="18"/>
        <w:lang w:val="en-US" w:eastAsia="zh-CN" w:bidi="ar-SA"/>
      </w:rPr>
      <w:tab/>
    </w:r>
    <w:r>
      <w:rPr>
        <w:rFonts w:hint="eastAsia" w:ascii="Calibri" w:hAnsi="Calibri" w:eastAsia="宋体" w:cs="Times New Roman"/>
        <w:kern w:val="2"/>
        <w:sz w:val="18"/>
        <w:szCs w:val="18"/>
        <w:lang w:val="en-US" w:eastAsia="zh-CN" w:bidi="ar-SA"/>
      </w:rPr>
      <w:tab/>
    </w:r>
    <w:r>
      <w:rPr>
        <w:rFonts w:hint="eastAsia" w:ascii="Calibri" w:hAnsi="Calibri" w:eastAsia="宋体" w:cs="Times New Roman"/>
        <w:kern w:val="2"/>
        <w:sz w:val="18"/>
        <w:szCs w:val="18"/>
        <w:lang w:val="en-US" w:eastAsia="zh-CN" w:bidi="ar-SA"/>
      </w:rPr>
      <w:tab/>
    </w:r>
  </w:p>
  <w:p w14:paraId="06CD069F">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1A5F14"/>
    <w:rsid w:val="02091139"/>
    <w:rsid w:val="0C43324D"/>
    <w:rsid w:val="0C945850"/>
    <w:rsid w:val="101C3B92"/>
    <w:rsid w:val="121272D0"/>
    <w:rsid w:val="127A53FE"/>
    <w:rsid w:val="149646DB"/>
    <w:rsid w:val="14E629C1"/>
    <w:rsid w:val="1A9058A9"/>
    <w:rsid w:val="1DAD53DF"/>
    <w:rsid w:val="238564FF"/>
    <w:rsid w:val="245931AF"/>
    <w:rsid w:val="2AAB228B"/>
    <w:rsid w:val="2C1F2862"/>
    <w:rsid w:val="2E96385A"/>
    <w:rsid w:val="2FAA7FCD"/>
    <w:rsid w:val="327632D8"/>
    <w:rsid w:val="36184853"/>
    <w:rsid w:val="3F041050"/>
    <w:rsid w:val="409D3F6D"/>
    <w:rsid w:val="43F43C36"/>
    <w:rsid w:val="442C7B41"/>
    <w:rsid w:val="44307393"/>
    <w:rsid w:val="44E67CEF"/>
    <w:rsid w:val="4C1A5F14"/>
    <w:rsid w:val="4C33179D"/>
    <w:rsid w:val="4CF471CC"/>
    <w:rsid w:val="4D862654"/>
    <w:rsid w:val="4EE2777A"/>
    <w:rsid w:val="509848F3"/>
    <w:rsid w:val="527D4C5A"/>
    <w:rsid w:val="53277E51"/>
    <w:rsid w:val="53446C55"/>
    <w:rsid w:val="57EC1669"/>
    <w:rsid w:val="5B2470C9"/>
    <w:rsid w:val="5B8C6A3B"/>
    <w:rsid w:val="5D417D61"/>
    <w:rsid w:val="5EBB1968"/>
    <w:rsid w:val="616B40B4"/>
    <w:rsid w:val="62960B4F"/>
    <w:rsid w:val="62B72943"/>
    <w:rsid w:val="63AC5D4F"/>
    <w:rsid w:val="645B2FEF"/>
    <w:rsid w:val="687F09F2"/>
    <w:rsid w:val="6A7774B8"/>
    <w:rsid w:val="6BC41409"/>
    <w:rsid w:val="6EBF142E"/>
    <w:rsid w:val="6EEA16FC"/>
    <w:rsid w:val="6F4F6554"/>
    <w:rsid w:val="70441BEA"/>
    <w:rsid w:val="73AF1A71"/>
    <w:rsid w:val="763224E5"/>
    <w:rsid w:val="785067E3"/>
    <w:rsid w:val="79907C4E"/>
    <w:rsid w:val="7C3611A3"/>
    <w:rsid w:val="7C514589"/>
    <w:rsid w:val="7E6F0E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6"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unhideWhenUsed/>
    <w:qFormat/>
    <w:uiPriority w:val="9"/>
    <w:pPr>
      <w:keepNext/>
      <w:keepLines/>
      <w:spacing w:before="320" w:after="200"/>
      <w:outlineLvl w:val="3"/>
    </w:pPr>
    <w:rPr>
      <w:rFonts w:ascii="Arial" w:hAnsi="Arial" w:eastAsia="Arial" w:cs="Arial"/>
      <w:b/>
      <w:bCs/>
      <w:sz w:val="26"/>
      <w:szCs w:val="26"/>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Block Text1"/>
    <w:basedOn w:val="1"/>
    <w:next w:val="3"/>
    <w:qFormat/>
    <w:uiPriority w:val="0"/>
    <w:pPr>
      <w:ind w:left="256" w:right="6" w:firstLine="624"/>
    </w:pPr>
    <w:rPr>
      <w:rFonts w:eastAsia="仿宋"/>
      <w:sz w:val="28"/>
    </w:rPr>
  </w:style>
  <w:style w:type="paragraph" w:styleId="4">
    <w:name w:val="Block Text"/>
    <w:basedOn w:val="1"/>
    <w:qFormat/>
    <w:uiPriority w:val="6"/>
    <w:pPr>
      <w:spacing w:before="0" w:beforeAutospacing="0" w:after="200" w:afterAutospacing="0" w:line="276" w:lineRule="auto"/>
      <w:ind w:left="256" w:right="6" w:firstLine="624"/>
    </w:pPr>
    <w:rPr>
      <w:rFonts w:hint="default" w:ascii="Times New Roman" w:hAnsi="Times New Roman" w:eastAsia="仿宋" w:cs="Times New Roman"/>
      <w:sz w:val="28"/>
      <w:szCs w:val="20"/>
      <w:lang w:val="en-US" w:eastAsia="en-US" w:bidi="ar-SA"/>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9">
    <w:name w:val="文本块111"/>
    <w:basedOn w:val="10"/>
    <w:qFormat/>
    <w:uiPriority w:val="0"/>
    <w:pPr>
      <w:spacing w:line="360" w:lineRule="auto"/>
      <w:ind w:left="630" w:right="-609" w:firstLine="420"/>
      <w:jc w:val="both"/>
    </w:pPr>
    <w:rPr>
      <w:rFonts w:ascii="仿宋_GB2312" w:eastAsia="仿宋_GB2312"/>
      <w:sz w:val="20"/>
      <w:szCs w:val="20"/>
      <w:lang w:val="en-US" w:eastAsia="zh-CN"/>
    </w:rPr>
  </w:style>
  <w:style w:type="paragraph" w:customStyle="1" w:styleId="10">
    <w:name w:val="正文1111"/>
    <w:next w:val="11"/>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11">
    <w:name w:val="标题 211"/>
    <w:basedOn w:val="12"/>
    <w:next w:val="10"/>
    <w:qFormat/>
    <w:uiPriority w:val="0"/>
    <w:pPr>
      <w:keepNext/>
      <w:keepLines/>
      <w:spacing w:before="260" w:after="260" w:line="416" w:lineRule="auto"/>
      <w:jc w:val="both"/>
      <w:outlineLvl w:val="1"/>
    </w:pPr>
    <w:rPr>
      <w:rFonts w:ascii="Calibri Light" w:hAnsi="Calibri Light"/>
      <w:b/>
      <w:bCs/>
      <w:sz w:val="32"/>
      <w:szCs w:val="32"/>
      <w:lang w:val="en-US" w:eastAsia="zh-CN"/>
    </w:rPr>
  </w:style>
  <w:style w:type="paragraph" w:customStyle="1" w:styleId="12">
    <w:name w:val="正文11"/>
    <w:next w:val="1"/>
    <w:qFormat/>
    <w:uiPriority w:val="0"/>
    <w:pPr>
      <w:widowControl w:val="0"/>
      <w:jc w:val="both"/>
    </w:pPr>
    <w:rPr>
      <w:rFonts w:hint="default" w:ascii="Times New Roman" w:hAnsi="Times New Roman" w:eastAsia="宋体" w:cs="Times New Roman"/>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3917</Words>
  <Characters>5374</Characters>
  <Lines>0</Lines>
  <Paragraphs>0</Paragraphs>
  <TotalTime>0</TotalTime>
  <ScaleCrop>false</ScaleCrop>
  <LinksUpToDate>false</LinksUpToDate>
  <CharactersWithSpaces>5383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2025-09-25T06:20:00Z</dcterms:created>
  <dc:creator>only`Yo</dc:creator>
  <cp:lastModifiedBy>李佳</cp:lastModifiedBy>
  <dcterms:modified xsi:type="dcterms:W3CDTF">2025-10-28T09:13:25Z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E39E0202A56E4305A03CA571B8E16DBA_13</vt:lpwstr>
  </property>
  <property fmtid="{D5CDD505-2E9C-101B-9397-08002B2CF9AE}" pid="4" name="KSOTemplateDocerSaveRecord">
    <vt:lpwstr>eyJoZGlkIjoiYWYwY2YzZDgxNmJmNTg4OWJmMjAyOGQ0OWYzMTg2N2EiLCJ1c2VySWQiOiIxMDUyMDcyMTg0In0=</vt:lpwstr>
  </property>
</Properties>
</file>