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8D58">
      <w:pPr>
        <w:spacing w:line="360" w:lineRule="auto"/>
        <w:ind w:right="-218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泉山区奎河片区污水处理提质增效工程—恒彩路排水工程图纸获取方式：</w:t>
      </w:r>
    </w:p>
    <w:p w14:paraId="3668DFD8">
      <w:pPr>
        <w:pStyle w:val="2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复制此链接，打开百度网盘自行获取</w:t>
      </w:r>
    </w:p>
    <w:p w14:paraId="0C96185D">
      <w:pPr>
        <w:pStyle w:val="2"/>
        <w:rPr>
          <w:rFonts w:hint="eastAsia"/>
        </w:rPr>
      </w:pPr>
    </w:p>
    <w:p w14:paraId="35951415">
      <w:pPr>
        <w:rPr>
          <w:rFonts w:hint="eastAsia"/>
        </w:rPr>
      </w:pPr>
    </w:p>
    <w:p w14:paraId="47089D4B">
      <w:pPr>
        <w:rPr>
          <w:rFonts w:hint="eastAsia" w:eastAsia="宋体"/>
          <w:sz w:val="32"/>
          <w:szCs w:val="40"/>
          <w:lang w:eastAsia="zh-CN"/>
        </w:rPr>
      </w:pPr>
      <w:r>
        <w:rPr>
          <w:rFonts w:hint="eastAsia" w:eastAsia="宋体"/>
          <w:sz w:val="32"/>
          <w:szCs w:val="40"/>
          <w:lang w:eastAsia="zh-CN"/>
        </w:rPr>
        <w:t>通过网盘分享的文件：泉山区奎河片区污水处理提质增效工程—恒彩路排水工程施工图.zip</w:t>
      </w:r>
    </w:p>
    <w:p w14:paraId="5DE44A51">
      <w:pPr>
        <w:rPr>
          <w:rFonts w:hint="eastAsia" w:eastAsia="宋体"/>
          <w:sz w:val="32"/>
          <w:szCs w:val="40"/>
          <w:lang w:eastAsia="zh-CN"/>
        </w:rPr>
      </w:pPr>
      <w:r>
        <w:rPr>
          <w:rFonts w:hint="eastAsia" w:eastAsia="宋体"/>
          <w:sz w:val="32"/>
          <w:szCs w:val="40"/>
          <w:lang w:eastAsia="zh-CN"/>
        </w:rPr>
        <w:t xml:space="preserve">链接: https://pan.baidu.com/s/1ZAlbhSp-Ov5u0zKAi9EJ3Q </w:t>
      </w:r>
    </w:p>
    <w:p w14:paraId="29B19CB5">
      <w:pPr>
        <w:rPr>
          <w:rFonts w:hint="eastAsia"/>
          <w:sz w:val="32"/>
          <w:szCs w:val="40"/>
          <w:lang w:eastAsia="zh-CN"/>
        </w:rPr>
      </w:pPr>
      <w:r>
        <w:rPr>
          <w:rFonts w:hint="eastAsia" w:eastAsia="宋体"/>
          <w:sz w:val="32"/>
          <w:szCs w:val="40"/>
          <w:lang w:eastAsia="zh-CN"/>
        </w:rPr>
        <w:t>提取码: t79d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DZmYzMwNzZmNDNkNmViMGRhZDdiZTdmMjQ2YTMifQ=="/>
  </w:docVars>
  <w:rsids>
    <w:rsidRoot w:val="00000000"/>
    <w:rsid w:val="10A53FDC"/>
    <w:rsid w:val="12E55E15"/>
    <w:rsid w:val="148250DE"/>
    <w:rsid w:val="16F61ADC"/>
    <w:rsid w:val="179C380B"/>
    <w:rsid w:val="22A17D5A"/>
    <w:rsid w:val="28C47AA8"/>
    <w:rsid w:val="2DE3717F"/>
    <w:rsid w:val="2ECD5AF3"/>
    <w:rsid w:val="327665FF"/>
    <w:rsid w:val="5CBA4648"/>
    <w:rsid w:val="5F622AB6"/>
    <w:rsid w:val="61A2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1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148</Characters>
  <Lines>0</Lines>
  <Paragraphs>0</Paragraphs>
  <TotalTime>0</TotalTime>
  <ScaleCrop>false</ScaleCrop>
  <LinksUpToDate>false</LinksUpToDate>
  <CharactersWithSpaces>151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2024-11-06T05:15:00Z</dcterms:created>
  <dc:creator>Mirical</dc:creator>
  <cp:lastModifiedBy>Administrator</cp:lastModifiedBy>
  <dcterms:modified xsi:type="dcterms:W3CDTF">2025-09-15T04:45:40Z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94AE52B51C9B4FF58C54886002FBEBBA_13</vt:lpwstr>
  </property>
  <property fmtid="{D5CDD505-2E9C-101B-9397-08002B2CF9AE}" pid="4" name="KSOTemplateDocerSaveRecord">
    <vt:lpwstr>eyJoZGlkIjoiNzBhYzI3MDk3ZTdkZmExMjIwNzI2NTIyY2ZkODFkM2EiLCJ1c2VySWQiOiI0OTI3MjkzMTIifQ==</vt:lpwstr>
  </property>
</Properties>
</file>