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30942"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丰县经济开发区沙支河西路(南二环路-徐丰公路)建设工程图纸获取方式：</w:t>
      </w:r>
    </w:p>
    <w:p w14:paraId="152489C7">
      <w:pPr>
        <w:pStyle w:val="2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复制此链接，打开百度网盘自行获取</w:t>
      </w:r>
    </w:p>
    <w:p w14:paraId="65E64553">
      <w:pPr>
        <w:rPr>
          <w:rFonts w:hint="eastAsia"/>
        </w:rPr>
      </w:pPr>
      <w:bookmarkStart w:id="0" w:name="_GoBack"/>
      <w:bookmarkEnd w:id="0"/>
    </w:p>
    <w:p w14:paraId="5A2E5ADC">
      <w:pPr>
        <w:rPr>
          <w:rFonts w:hint="eastAsia"/>
        </w:rPr>
      </w:pPr>
    </w:p>
    <w:p w14:paraId="113A6F5D">
      <w:pPr>
        <w:rPr>
          <w:rFonts w:hint="eastAsia"/>
        </w:rPr>
      </w:pPr>
      <w:r>
        <w:rPr>
          <w:rFonts w:hint="eastAsia"/>
        </w:rPr>
        <w:t>通过网盘分享的文件：丰县经济开发区沙支河西路（南二环-徐丰公路）建设工程cad.zip</w:t>
      </w:r>
    </w:p>
    <w:p w14:paraId="2654E5CB">
      <w:r>
        <w:rPr>
          <w:rFonts w:hint="eastAsia"/>
        </w:rPr>
        <w:t>链接: https://pan.baidu.com/s/1oa6UWd2fakccF8ivB_5hwg?pwd=473x 提取码: 473x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731AF"/>
    <w:rsid w:val="0A47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2025-09-04T07:12:00Z</dcterms:created>
  <dc:creator>WPS_1698722275</dc:creator>
  <cp:lastModifiedBy>WPS_1698722275</cp:lastModifiedBy>
  <dcterms:modified xsi:type="dcterms:W3CDTF">2025-09-04T07:19:48Z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EFDCD26B0C634869AAF1A7EECE65537B_11</vt:lpwstr>
  </property>
  <property fmtid="{D5CDD505-2E9C-101B-9397-08002B2CF9AE}" pid="4" name="KSOTemplateDocerSaveRecord">
    <vt:lpwstr>eyJoZGlkIjoiZDU0ODY5MDY0NzZlMjRiYjk4YTYxMjg5MmY5ZmI3NjkiLCJ1c2VySWQiOiIxNTU0MzIyNzg1In0=</vt:lpwstr>
  </property>
</Properties>
</file>