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456F"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百度网盘</w:t>
      </w:r>
    </w:p>
    <w:p w14:paraId="132C3ED3"/>
    <w:p w14:paraId="53EB8A82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施工图-铜山区单集镇2025年度宜居宜业和美乡村建设项目.7z</w:t>
      </w:r>
    </w:p>
    <w:p w14:paraId="46D89267">
      <w:pPr>
        <w:rPr>
          <w:rFonts w:hint="eastAsia"/>
          <w:sz w:val="44"/>
          <w:szCs w:val="44"/>
        </w:rPr>
      </w:pPr>
    </w:p>
    <w:p w14:paraId="4F0CB030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链接: </w:t>
      </w:r>
    </w:p>
    <w:p w14:paraId="4191B0D3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https://pan.baidu.com/s/1pcHI1u2V7WtWmVqhAm5NDw?pwd=in88 </w:t>
      </w:r>
    </w:p>
    <w:p w14:paraId="70D1B750">
      <w:pPr>
        <w:rPr>
          <w:rFonts w:hint="eastAsia"/>
          <w:sz w:val="44"/>
          <w:szCs w:val="44"/>
        </w:rPr>
      </w:pPr>
    </w:p>
    <w:p w14:paraId="616E2F9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提取码: in88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B780D"/>
    <w:rsid w:val="0B5B7931"/>
    <w:rsid w:val="3E3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2025-09-02T03:38:00Z</dcterms:created>
  <dc:creator>落雪飞花</dc:creator>
  <cp:lastModifiedBy>落雪飞花</cp:lastModifiedBy>
  <dcterms:modified xsi:type="dcterms:W3CDTF">2025-09-02T03:40:29Z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1C9D9ABE1FD342F3A776A19789824895_11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