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9CC42">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eastAsia="宋体" w:cs="宋体"/>
          <w:kern w:val="0"/>
          <w:sz w:val="24"/>
          <w:szCs w:val="24"/>
        </w:rPr>
      </w:pPr>
      <w:r>
        <w:rPr>
          <w:rFonts w:hint="eastAsia" w:ascii="宋体" w:hAnsi="宋体" w:eastAsia="宋体" w:cs="宋体"/>
          <w:kern w:val="0"/>
          <w:sz w:val="24"/>
          <w:szCs w:val="24"/>
        </w:rPr>
        <w:t>如有建议或意见，请以书面形式并加盖公章、注明联系人、联系方式，于202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日17:00之前送至我单位，逾期不受理（如邮寄，202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日17:00之后到达本公司的邮件将不再受理）。</w:t>
      </w:r>
    </w:p>
    <w:p w14:paraId="13366F14"/>
    <w:p w14:paraId="515E62BB"/>
    <w:p w14:paraId="052FD2E6"/>
    <w:p w14:paraId="055455E8"/>
    <w:p w14:paraId="51684443"/>
    <w:p w14:paraId="3B2BAA1E"/>
    <w:p w14:paraId="49A762C0"/>
    <w:p w14:paraId="6E4F4DD6"/>
    <w:p w14:paraId="0F6B0643"/>
    <w:p w14:paraId="572F944F"/>
    <w:p w14:paraId="0FC75F9C"/>
    <w:p w14:paraId="25AD8E29"/>
    <w:p w14:paraId="0D3C182B"/>
    <w:p w14:paraId="605A0C0B"/>
    <w:p w14:paraId="712A44F8"/>
    <w:p w14:paraId="1C4C3463"/>
    <w:p w14:paraId="6963EB11"/>
    <w:p w14:paraId="362A2324"/>
    <w:p w14:paraId="0AA4FC3C"/>
    <w:p w14:paraId="3D3B747A"/>
    <w:p w14:paraId="6392C764"/>
    <w:p w14:paraId="3AA56171"/>
    <w:p w14:paraId="79398A87"/>
    <w:p w14:paraId="5E098401"/>
    <w:p w14:paraId="7A51D48F"/>
    <w:p w14:paraId="01CB6C7E"/>
    <w:p w14:paraId="3C2B2A5D"/>
    <w:p w14:paraId="2FC3F941"/>
    <w:p w14:paraId="27248DA4"/>
    <w:p w14:paraId="2D33799D"/>
    <w:p w14:paraId="18B0CD51"/>
    <w:p w14:paraId="71B302E1"/>
    <w:p w14:paraId="0EDEE00C"/>
    <w:p w14:paraId="52AFFD81"/>
    <w:p w14:paraId="65FD6E40"/>
    <w:p w14:paraId="268062FC"/>
    <w:p w14:paraId="695F2C53"/>
    <w:p w14:paraId="75FD964D"/>
    <w:p w14:paraId="2792CCA9"/>
    <w:p w14:paraId="7FD823B1"/>
    <w:p w14:paraId="59FD76F0">
      <w:pPr>
        <w:keepNext w:val="0"/>
        <w:keepLines w:val="0"/>
        <w:pageBreakBefore w:val="0"/>
        <w:widowControl w:val="0"/>
        <w:kinsoku/>
        <w:wordWrap/>
        <w:overflowPunct/>
        <w:topLinePunct w:val="0"/>
        <w:autoSpaceDE/>
        <w:autoSpaceDN/>
        <w:bidi w:val="0"/>
        <w:spacing w:line="40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采购需求征求意见公示</w:t>
      </w:r>
    </w:p>
    <w:p w14:paraId="49B2D693">
      <w:pPr>
        <w:spacing w:line="400" w:lineRule="atLeast"/>
        <w:ind w:firstLine="480"/>
        <w:rPr>
          <w:rFonts w:ascii="宋体" w:hAnsi="宋体" w:eastAsia="宋体" w:cs="宋体"/>
          <w:b/>
          <w:sz w:val="24"/>
          <w:szCs w:val="24"/>
        </w:rPr>
      </w:pPr>
      <w:r>
        <w:rPr>
          <w:rFonts w:hint="eastAsia" w:ascii="宋体" w:hAnsi="宋体" w:eastAsia="宋体" w:cs="宋体"/>
          <w:b/>
          <w:sz w:val="24"/>
          <w:szCs w:val="24"/>
        </w:rPr>
        <w:t>一、本项目不接受超过70万元人民币（采购项目预算金额）的投标报价。报价应包括招标文件中所确定的服务范围内所含的全部内容，以及为完成上述内容所需的全部费用。“报价”如无特别说明，均指含税价格，包含增值税税款及其他所有税费。投标人报价应包括包括招标文件所确定的招标范围内的全部明示和包含的内容，以及为完成本次项目全部工作内容所必须具备的全部策划、宣传、场地搭建、材料、硬件、软件、人工、定制、设计、采买、印刷、物流配送费仓储、运输、验收、培训、质保、保险、专利、风险、利润、税金及其他伴随服务等一切必须费用，及合同包含的所有风险、责任等各项应有费用。投标人应充分了解该项目的总体情况、各类市场风险以及影响投标报价的其他要素风险。采购人不再支付报价以外的任何费用。</w:t>
      </w:r>
    </w:p>
    <w:p w14:paraId="4FA3A981">
      <w:pPr>
        <w:spacing w:line="400" w:lineRule="atLeast"/>
        <w:ind w:firstLine="480"/>
        <w:rPr>
          <w:rFonts w:ascii="宋体" w:hAnsi="宋体" w:eastAsia="宋体" w:cs="宋体"/>
          <w:b/>
          <w:sz w:val="24"/>
          <w:szCs w:val="24"/>
        </w:rPr>
      </w:pPr>
      <w:r>
        <w:rPr>
          <w:rFonts w:hint="eastAsia" w:ascii="宋体" w:hAnsi="宋体" w:eastAsia="宋体" w:cs="宋体"/>
          <w:b/>
          <w:sz w:val="24"/>
          <w:szCs w:val="24"/>
        </w:rPr>
        <w:t>二、项目概况：</w:t>
      </w:r>
    </w:p>
    <w:p w14:paraId="54E825DB">
      <w:pPr>
        <w:spacing w:line="400" w:lineRule="atLeast"/>
        <w:ind w:firstLine="480"/>
        <w:rPr>
          <w:rFonts w:ascii="宋体" w:hAnsi="宋体" w:eastAsia="宋体" w:cs="宋体"/>
          <w:bCs/>
          <w:sz w:val="24"/>
          <w:szCs w:val="24"/>
        </w:rPr>
      </w:pPr>
      <w:r>
        <w:rPr>
          <w:rFonts w:hint="eastAsia" w:ascii="宋体" w:hAnsi="宋体" w:eastAsia="宋体" w:cs="宋体"/>
          <w:bCs/>
          <w:sz w:val="24"/>
          <w:szCs w:val="24"/>
        </w:rPr>
        <w:t>保护修复馆藏纸质书画文物49件（套）。通过相关保护修复处理，纸质文物稳定性将得到提高、不影响其柔软度和平整度、色差在可接受范围内，最终实现文物修复保护的目的并达到博物馆的展陈需求。之后按照《WW/T 0027-2010馆藏纸质文物保护修复档案记录规范》，编写保护修复档案，资料记录工作应真实、详细、完整。</w:t>
      </w:r>
    </w:p>
    <w:p w14:paraId="417B04AC">
      <w:pPr>
        <w:pStyle w:val="2"/>
        <w:wordWrap w:val="0"/>
        <w:spacing w:after="0" w:line="400" w:lineRule="atLeast"/>
        <w:ind w:firstLine="482" w:firstLineChars="200"/>
        <w:rPr>
          <w:rFonts w:ascii="宋体" w:hAnsi="宋体" w:cs="宋体"/>
          <w:b/>
          <w:bCs/>
          <w:color w:val="000000"/>
          <w:sz w:val="24"/>
          <w:szCs w:val="24"/>
        </w:rPr>
      </w:pPr>
      <w:r>
        <w:rPr>
          <w:rFonts w:hint="eastAsia" w:ascii="宋体" w:hAnsi="宋体" w:cs="宋体"/>
          <w:b/>
          <w:bCs/>
          <w:color w:val="000000"/>
          <w:kern w:val="2"/>
          <w:sz w:val="24"/>
          <w:szCs w:val="24"/>
        </w:rPr>
        <w:t>三、</w:t>
      </w:r>
      <w:r>
        <w:rPr>
          <w:rFonts w:hint="eastAsia" w:ascii="宋体" w:hAnsi="宋体" w:cs="宋体"/>
          <w:b/>
          <w:bCs/>
          <w:color w:val="000000"/>
          <w:sz w:val="24"/>
          <w:szCs w:val="24"/>
        </w:rPr>
        <w:t>保护修复工作实施目标：</w:t>
      </w:r>
    </w:p>
    <w:p w14:paraId="63B6C9AC">
      <w:pPr>
        <w:pStyle w:val="2"/>
        <w:wordWrap w:val="0"/>
        <w:spacing w:after="0"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1、主要目标：通过对文物系统地保护处理，修复过程可逆，最大限度地恢复文物原有风貌，使文物本体稳定性和物理强度得到提高、柔软度和平整度适宜、色差在可接受范围内，可达到展陈要求。</w:t>
      </w:r>
    </w:p>
    <w:p w14:paraId="70F917FB">
      <w:pPr>
        <w:pStyle w:val="2"/>
        <w:wordWrap w:val="0"/>
        <w:spacing w:after="0"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2、主要原则：本着“保护为主，抢救第一”的方针，根据《中华人民共和国文物保护法》，在保护文物时不改变文物原状的原则；最小干预的原则；使用的材料不主张使用高锰酸钾等化学材料，以免造成纸张纤维受损；可识别与整体协调相结合的原则；保护修复工作过程中，要严格执行保证文物真实性的原则。</w:t>
      </w:r>
    </w:p>
    <w:p w14:paraId="5CC1E9BE">
      <w:pPr>
        <w:pStyle w:val="2"/>
        <w:wordWrap w:val="0"/>
        <w:spacing w:after="0" w:line="40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四、服务需求</w:t>
      </w:r>
    </w:p>
    <w:p w14:paraId="58A5D100">
      <w:pPr>
        <w:spacing w:line="400" w:lineRule="atLeast"/>
        <w:ind w:firstLine="420"/>
        <w:rPr>
          <w:rFonts w:ascii="宋体" w:hAnsi="宋体" w:eastAsia="宋体" w:cs="宋体"/>
          <w:color w:val="000000"/>
          <w:sz w:val="24"/>
          <w:szCs w:val="24"/>
        </w:rPr>
      </w:pPr>
      <w:r>
        <w:rPr>
          <w:rFonts w:hint="eastAsia" w:ascii="宋体" w:hAnsi="宋体" w:eastAsia="宋体" w:cs="宋体"/>
          <w:color w:val="000000"/>
          <w:sz w:val="24"/>
          <w:szCs w:val="24"/>
        </w:rPr>
        <w:t>1.服务期限：自合同签订之日起1年。</w:t>
      </w:r>
    </w:p>
    <w:p w14:paraId="7611F449">
      <w:pPr>
        <w:spacing w:line="400" w:lineRule="atLeast"/>
        <w:ind w:firstLine="420"/>
        <w:rPr>
          <w:rFonts w:ascii="宋体" w:hAnsi="宋体" w:eastAsia="宋体" w:cs="宋体"/>
          <w:color w:val="000000"/>
          <w:sz w:val="24"/>
          <w:szCs w:val="24"/>
        </w:rPr>
      </w:pPr>
      <w:r>
        <w:rPr>
          <w:rFonts w:hint="eastAsia" w:ascii="宋体" w:hAnsi="宋体" w:eastAsia="宋体" w:cs="宋体"/>
          <w:color w:val="000000"/>
          <w:sz w:val="24"/>
          <w:szCs w:val="24"/>
        </w:rPr>
        <w:t>2.质保期限（自验收合格之日起计）：1年。</w:t>
      </w:r>
    </w:p>
    <w:p w14:paraId="0985148A">
      <w:pPr>
        <w:spacing w:line="400" w:lineRule="atLeast"/>
        <w:ind w:firstLine="420"/>
        <w:rPr>
          <w:rFonts w:ascii="宋体" w:hAnsi="宋体" w:eastAsia="宋体" w:cs="宋体"/>
          <w:color w:val="000000"/>
          <w:sz w:val="24"/>
          <w:szCs w:val="24"/>
        </w:rPr>
      </w:pPr>
      <w:r>
        <w:rPr>
          <w:rFonts w:hint="eastAsia" w:ascii="宋体" w:hAnsi="宋体" w:eastAsia="宋体" w:cs="宋体"/>
          <w:color w:val="000000"/>
          <w:sz w:val="24"/>
          <w:szCs w:val="24"/>
        </w:rPr>
        <w:t>3.验收：由江苏省文化和旅游厅组织专家进行项目验收，保护修复项目通过验收即为合格。</w:t>
      </w:r>
    </w:p>
    <w:p w14:paraId="18D70242">
      <w:pPr>
        <w:spacing w:line="400" w:lineRule="atLeast"/>
        <w:ind w:firstLine="420"/>
        <w:rPr>
          <w:rFonts w:ascii="宋体" w:hAnsi="宋体" w:eastAsia="宋体" w:cs="宋体"/>
          <w:color w:val="000000"/>
          <w:sz w:val="24"/>
          <w:szCs w:val="24"/>
        </w:rPr>
      </w:pPr>
      <w:r>
        <w:rPr>
          <w:rFonts w:hint="eastAsia" w:ascii="宋体" w:hAnsi="宋体" w:eastAsia="宋体" w:cs="宋体"/>
          <w:color w:val="000000"/>
          <w:sz w:val="24"/>
          <w:szCs w:val="24"/>
        </w:rPr>
        <w:t>4.修复地点要在徐州博物馆的指定区域开展修复工作。</w:t>
      </w:r>
    </w:p>
    <w:p w14:paraId="30DFACEE">
      <w:pPr>
        <w:spacing w:line="400" w:lineRule="atLeast"/>
        <w:ind w:firstLine="420"/>
        <w:rPr>
          <w:rFonts w:ascii="宋体" w:hAnsi="宋体" w:eastAsia="宋体" w:cs="宋体"/>
          <w:color w:val="000000"/>
          <w:sz w:val="24"/>
          <w:szCs w:val="24"/>
        </w:rPr>
      </w:pPr>
      <w:r>
        <w:rPr>
          <w:rFonts w:hint="eastAsia" w:ascii="宋体" w:hAnsi="宋体" w:eastAsia="宋体" w:cs="宋体"/>
          <w:color w:val="000000"/>
          <w:sz w:val="24"/>
          <w:szCs w:val="24"/>
        </w:rPr>
        <w:t>5.修复中产生的所有水、电费用由中标人承担。</w:t>
      </w:r>
    </w:p>
    <w:p w14:paraId="1321D92C">
      <w:pPr>
        <w:spacing w:line="400" w:lineRule="atLeast"/>
        <w:ind w:firstLine="420"/>
        <w:rPr>
          <w:rFonts w:eastAsia="宋体" w:asciiTheme="minorEastAsia" w:hAnsiTheme="minorEastAsia" w:cstheme="minorEastAsia"/>
          <w:bCs/>
          <w:kern w:val="2"/>
          <w:sz w:val="24"/>
          <w:szCs w:val="24"/>
        </w:rPr>
      </w:pPr>
      <w:r>
        <w:rPr>
          <w:rFonts w:hint="eastAsia" w:ascii="宋体" w:hAnsi="宋体" w:eastAsia="宋体" w:cs="宋体"/>
          <w:color w:val="000000"/>
          <w:sz w:val="24"/>
          <w:szCs w:val="24"/>
        </w:rPr>
        <w:t>6.</w:t>
      </w:r>
      <w:r>
        <w:rPr>
          <w:rFonts w:hint="eastAsia" w:asciiTheme="minorEastAsia" w:hAnsiTheme="minorEastAsia" w:eastAsiaTheme="minorEastAsia" w:cstheme="minorEastAsia"/>
          <w:bCs/>
          <w:kern w:val="2"/>
          <w:sz w:val="24"/>
          <w:szCs w:val="24"/>
        </w:rPr>
        <w:t>修复过程要全程录像</w:t>
      </w:r>
      <w:r>
        <w:rPr>
          <w:rFonts w:hint="eastAsia" w:eastAsia="宋体" w:asciiTheme="minorEastAsia" w:hAnsiTheme="minorEastAsia" w:cstheme="minorEastAsia"/>
          <w:bCs/>
          <w:kern w:val="2"/>
          <w:sz w:val="24"/>
          <w:szCs w:val="24"/>
        </w:rPr>
        <w:t>。</w:t>
      </w:r>
    </w:p>
    <w:p w14:paraId="416BA717">
      <w:pPr>
        <w:spacing w:line="400" w:lineRule="atLeast"/>
        <w:ind w:firstLine="420"/>
        <w:rPr>
          <w:rFonts w:eastAsia="宋体" w:asciiTheme="minorEastAsia" w:hAnsiTheme="minorEastAsia" w:cstheme="minorEastAsia"/>
          <w:bCs/>
          <w:kern w:val="2"/>
          <w:sz w:val="24"/>
          <w:szCs w:val="24"/>
        </w:rPr>
      </w:pPr>
    </w:p>
    <w:p w14:paraId="364A63A0">
      <w:pPr>
        <w:spacing w:line="400" w:lineRule="atLeast"/>
        <w:ind w:firstLine="420"/>
        <w:rPr>
          <w:rFonts w:eastAsia="宋体" w:asciiTheme="minorEastAsia" w:hAnsiTheme="minorEastAsia" w:cstheme="minorEastAsia"/>
          <w:bCs/>
          <w:kern w:val="2"/>
          <w:sz w:val="24"/>
          <w:szCs w:val="24"/>
        </w:rPr>
      </w:pPr>
    </w:p>
    <w:p w14:paraId="6139E1FA">
      <w:pPr>
        <w:spacing w:line="400" w:lineRule="atLeast"/>
        <w:ind w:firstLine="420"/>
        <w:rPr>
          <w:rFonts w:eastAsia="宋体" w:asciiTheme="minorEastAsia" w:hAnsiTheme="minorEastAsia" w:cstheme="minorEastAsia"/>
          <w:bCs/>
          <w:kern w:val="2"/>
          <w:sz w:val="24"/>
          <w:szCs w:val="24"/>
        </w:rPr>
      </w:pPr>
    </w:p>
    <w:p w14:paraId="7D333DAE">
      <w:pPr>
        <w:spacing w:line="400" w:lineRule="atLeast"/>
        <w:ind w:firstLine="420"/>
        <w:rPr>
          <w:rFonts w:eastAsia="宋体" w:asciiTheme="minorEastAsia" w:hAnsiTheme="minorEastAsia" w:cstheme="minorEastAsia"/>
          <w:bCs/>
          <w:kern w:val="2"/>
          <w:sz w:val="24"/>
          <w:szCs w:val="24"/>
        </w:rPr>
      </w:pPr>
    </w:p>
    <w:p w14:paraId="29C76F12">
      <w:pPr>
        <w:pStyle w:val="2"/>
        <w:wordWrap w:val="0"/>
        <w:spacing w:after="0" w:line="400" w:lineRule="atLeast"/>
        <w:ind w:firstLine="441" w:firstLineChars="183"/>
        <w:rPr>
          <w:rFonts w:ascii="宋体" w:hAnsi="宋体" w:cs="宋体"/>
          <w:b/>
          <w:bCs/>
          <w:color w:val="000000"/>
          <w:sz w:val="24"/>
          <w:szCs w:val="24"/>
        </w:rPr>
      </w:pPr>
      <w:r>
        <w:rPr>
          <w:rFonts w:hint="eastAsia" w:ascii="宋体" w:hAnsi="宋体" w:cs="宋体"/>
          <w:b/>
          <w:bCs/>
          <w:color w:val="000000"/>
          <w:sz w:val="24"/>
          <w:szCs w:val="24"/>
        </w:rPr>
        <w:t>五、文物信息</w:t>
      </w:r>
    </w:p>
    <w:p w14:paraId="16EB91F4">
      <w:pPr>
        <w:spacing w:line="40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1、徐州博物馆馆藏纸质文物基本情况表</w:t>
      </w:r>
    </w:p>
    <w:tbl>
      <w:tblPr>
        <w:tblStyle w:val="5"/>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30"/>
        <w:gridCol w:w="3172"/>
        <w:gridCol w:w="921"/>
        <w:gridCol w:w="935"/>
        <w:gridCol w:w="1005"/>
        <w:gridCol w:w="1264"/>
      </w:tblGrid>
      <w:tr w14:paraId="1310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vAlign w:val="center"/>
          </w:tcPr>
          <w:p w14:paraId="0F7F6405">
            <w:pPr>
              <w:spacing w:line="400" w:lineRule="atLeast"/>
              <w:rPr>
                <w:rFonts w:ascii="宋体" w:hAnsi="宋体" w:eastAsia="宋体" w:cs="宋体"/>
                <w:b/>
                <w:sz w:val="24"/>
                <w:szCs w:val="24"/>
              </w:rPr>
            </w:pPr>
            <w:r>
              <w:rPr>
                <w:rFonts w:hint="eastAsia" w:ascii="宋体" w:hAnsi="宋体" w:eastAsia="宋体" w:cs="宋体"/>
                <w:b/>
                <w:sz w:val="24"/>
                <w:szCs w:val="24"/>
              </w:rPr>
              <w:t>序号</w:t>
            </w:r>
          </w:p>
        </w:tc>
        <w:tc>
          <w:tcPr>
            <w:tcW w:w="606" w:type="pct"/>
            <w:vAlign w:val="center"/>
          </w:tcPr>
          <w:p w14:paraId="6357DC39">
            <w:pPr>
              <w:spacing w:line="400" w:lineRule="atLeast"/>
              <w:rPr>
                <w:rFonts w:ascii="宋体" w:hAnsi="宋体" w:eastAsia="宋体" w:cs="宋体"/>
                <w:b/>
                <w:sz w:val="24"/>
                <w:szCs w:val="24"/>
              </w:rPr>
            </w:pPr>
            <w:r>
              <w:rPr>
                <w:rFonts w:hint="eastAsia" w:ascii="宋体" w:hAnsi="宋体" w:eastAsia="宋体" w:cs="宋体"/>
                <w:b/>
                <w:sz w:val="24"/>
                <w:szCs w:val="24"/>
              </w:rPr>
              <w:t>登录号</w:t>
            </w:r>
          </w:p>
        </w:tc>
        <w:tc>
          <w:tcPr>
            <w:tcW w:w="1700" w:type="pct"/>
            <w:vAlign w:val="center"/>
          </w:tcPr>
          <w:p w14:paraId="048D5E27">
            <w:pPr>
              <w:spacing w:line="400" w:lineRule="atLeast"/>
              <w:rPr>
                <w:rFonts w:ascii="宋体" w:hAnsi="宋体" w:eastAsia="宋体" w:cs="宋体"/>
                <w:b/>
                <w:sz w:val="24"/>
                <w:szCs w:val="24"/>
              </w:rPr>
            </w:pPr>
            <w:r>
              <w:rPr>
                <w:rFonts w:hint="eastAsia" w:ascii="宋体" w:hAnsi="宋体" w:eastAsia="宋体" w:cs="宋体"/>
                <w:b/>
                <w:sz w:val="24"/>
                <w:szCs w:val="24"/>
              </w:rPr>
              <w:t>名称</w:t>
            </w:r>
          </w:p>
        </w:tc>
        <w:tc>
          <w:tcPr>
            <w:tcW w:w="494" w:type="pct"/>
            <w:vAlign w:val="center"/>
          </w:tcPr>
          <w:p w14:paraId="3AB07803">
            <w:pPr>
              <w:spacing w:line="400" w:lineRule="atLeast"/>
              <w:rPr>
                <w:rFonts w:ascii="宋体" w:hAnsi="宋体" w:eastAsia="宋体" w:cs="宋体"/>
                <w:b/>
                <w:sz w:val="24"/>
                <w:szCs w:val="24"/>
              </w:rPr>
            </w:pPr>
            <w:r>
              <w:rPr>
                <w:rFonts w:hint="eastAsia" w:ascii="宋体" w:hAnsi="宋体" w:eastAsia="宋体" w:cs="宋体"/>
                <w:b/>
                <w:sz w:val="24"/>
                <w:szCs w:val="24"/>
              </w:rPr>
              <w:t>年代</w:t>
            </w:r>
          </w:p>
        </w:tc>
        <w:tc>
          <w:tcPr>
            <w:tcW w:w="502" w:type="pct"/>
            <w:vAlign w:val="center"/>
          </w:tcPr>
          <w:p w14:paraId="2C91A85A">
            <w:pPr>
              <w:spacing w:line="400" w:lineRule="atLeast"/>
              <w:rPr>
                <w:rFonts w:ascii="宋体" w:hAnsi="宋体" w:eastAsia="宋体" w:cs="宋体"/>
                <w:b/>
                <w:sz w:val="24"/>
                <w:szCs w:val="24"/>
              </w:rPr>
            </w:pPr>
            <w:r>
              <w:rPr>
                <w:rFonts w:hint="eastAsia" w:ascii="宋体" w:hAnsi="宋体" w:eastAsia="宋体" w:cs="宋体"/>
                <w:b/>
                <w:sz w:val="24"/>
                <w:szCs w:val="24"/>
              </w:rPr>
              <w:t>质地</w:t>
            </w:r>
          </w:p>
        </w:tc>
        <w:tc>
          <w:tcPr>
            <w:tcW w:w="539" w:type="pct"/>
            <w:vAlign w:val="center"/>
          </w:tcPr>
          <w:p w14:paraId="514029EA">
            <w:pPr>
              <w:spacing w:line="400" w:lineRule="atLeast"/>
              <w:ind w:firstLine="0"/>
              <w:rPr>
                <w:rFonts w:ascii="宋体" w:hAnsi="宋体" w:eastAsia="宋体" w:cs="宋体"/>
                <w:b/>
                <w:sz w:val="24"/>
                <w:szCs w:val="24"/>
              </w:rPr>
            </w:pPr>
            <w:r>
              <w:rPr>
                <w:rFonts w:hint="eastAsia" w:ascii="宋体" w:hAnsi="宋体" w:eastAsia="宋体" w:cs="宋体"/>
                <w:b/>
                <w:sz w:val="24"/>
                <w:szCs w:val="24"/>
              </w:rPr>
              <w:t>数量</w:t>
            </w:r>
          </w:p>
        </w:tc>
        <w:tc>
          <w:tcPr>
            <w:tcW w:w="679" w:type="pct"/>
            <w:vAlign w:val="center"/>
          </w:tcPr>
          <w:p w14:paraId="0D51281A">
            <w:pPr>
              <w:spacing w:line="400" w:lineRule="atLeast"/>
              <w:rPr>
                <w:rFonts w:ascii="宋体" w:hAnsi="宋体" w:eastAsia="宋体" w:cs="宋体"/>
                <w:b/>
                <w:sz w:val="24"/>
                <w:szCs w:val="24"/>
              </w:rPr>
            </w:pPr>
            <w:r>
              <w:rPr>
                <w:rFonts w:hint="eastAsia" w:ascii="宋体" w:hAnsi="宋体" w:eastAsia="宋体" w:cs="宋体"/>
                <w:b/>
                <w:sz w:val="24"/>
                <w:szCs w:val="24"/>
              </w:rPr>
              <w:t>等级</w:t>
            </w:r>
          </w:p>
        </w:tc>
      </w:tr>
      <w:tr w14:paraId="7339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13D91647">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06" w:type="pct"/>
            <w:shd w:val="clear" w:color="auto" w:fill="auto"/>
            <w:vAlign w:val="center"/>
          </w:tcPr>
          <w:p w14:paraId="1AAC053C">
            <w:pPr>
              <w:rPr>
                <w:rFonts w:ascii="宋体" w:hAnsi="宋体" w:eastAsia="宋体" w:cs="宋体"/>
                <w:color w:val="000000"/>
                <w:sz w:val="24"/>
                <w:szCs w:val="24"/>
              </w:rPr>
            </w:pPr>
            <w:r>
              <w:rPr>
                <w:rFonts w:hint="eastAsia" w:ascii="宋体" w:hAnsi="宋体" w:eastAsia="宋体" w:cs="宋体"/>
                <w:color w:val="000000"/>
                <w:sz w:val="24"/>
                <w:szCs w:val="24"/>
              </w:rPr>
              <w:t>字1</w:t>
            </w:r>
          </w:p>
        </w:tc>
        <w:tc>
          <w:tcPr>
            <w:tcW w:w="1700" w:type="pct"/>
            <w:shd w:val="clear" w:color="auto" w:fill="auto"/>
            <w:vAlign w:val="center"/>
          </w:tcPr>
          <w:p w14:paraId="3C0A94E1">
            <w:pPr>
              <w:rPr>
                <w:rFonts w:ascii="宋体" w:hAnsi="宋体" w:eastAsia="宋体" w:cs="宋体"/>
                <w:color w:val="000000"/>
                <w:sz w:val="24"/>
                <w:szCs w:val="24"/>
              </w:rPr>
            </w:pPr>
            <w:r>
              <w:rPr>
                <w:rFonts w:hint="eastAsia" w:ascii="宋体" w:hAnsi="宋体" w:eastAsia="宋体" w:cs="宋体"/>
                <w:color w:val="000000"/>
                <w:sz w:val="24"/>
                <w:szCs w:val="24"/>
              </w:rPr>
              <w:t>明阎尔梅纸本行书条幅</w:t>
            </w:r>
          </w:p>
        </w:tc>
        <w:tc>
          <w:tcPr>
            <w:tcW w:w="494" w:type="pct"/>
            <w:shd w:val="clear" w:color="auto" w:fill="auto"/>
            <w:vAlign w:val="center"/>
          </w:tcPr>
          <w:p w14:paraId="34506E7E">
            <w:pPr>
              <w:rPr>
                <w:rFonts w:ascii="宋体" w:hAnsi="宋体" w:eastAsia="宋体" w:cs="宋体"/>
                <w:color w:val="000000"/>
                <w:sz w:val="24"/>
                <w:szCs w:val="24"/>
              </w:rPr>
            </w:pPr>
            <w:r>
              <w:rPr>
                <w:rFonts w:hint="eastAsia" w:ascii="宋体" w:hAnsi="宋体" w:eastAsia="宋体" w:cs="宋体"/>
                <w:color w:val="000000"/>
                <w:sz w:val="24"/>
                <w:szCs w:val="24"/>
              </w:rPr>
              <w:t>明代</w:t>
            </w:r>
          </w:p>
        </w:tc>
        <w:tc>
          <w:tcPr>
            <w:tcW w:w="502" w:type="pct"/>
            <w:shd w:val="clear" w:color="auto" w:fill="auto"/>
            <w:vAlign w:val="center"/>
          </w:tcPr>
          <w:p w14:paraId="7E1B5C70">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34FE4466">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381648AF">
            <w:pPr>
              <w:rPr>
                <w:rFonts w:ascii="宋体" w:hAnsi="宋体" w:eastAsia="宋体" w:cs="宋体"/>
                <w:color w:val="000000"/>
                <w:sz w:val="24"/>
                <w:szCs w:val="24"/>
              </w:rPr>
            </w:pPr>
            <w:r>
              <w:rPr>
                <w:rFonts w:hint="eastAsia" w:ascii="宋体" w:hAnsi="宋体" w:eastAsia="宋体" w:cs="宋体"/>
                <w:color w:val="000000"/>
                <w:sz w:val="24"/>
                <w:szCs w:val="24"/>
              </w:rPr>
              <w:t>三级</w:t>
            </w:r>
          </w:p>
        </w:tc>
      </w:tr>
      <w:tr w14:paraId="04BA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FAEA887">
            <w:pP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606" w:type="pct"/>
            <w:shd w:val="clear" w:color="auto" w:fill="auto"/>
            <w:vAlign w:val="center"/>
          </w:tcPr>
          <w:p w14:paraId="4D10B9B0">
            <w:pPr>
              <w:rPr>
                <w:rFonts w:ascii="宋体" w:hAnsi="宋体" w:eastAsia="宋体" w:cs="宋体"/>
                <w:color w:val="000000"/>
                <w:sz w:val="24"/>
                <w:szCs w:val="24"/>
              </w:rPr>
            </w:pPr>
            <w:r>
              <w:rPr>
                <w:rFonts w:hint="eastAsia" w:ascii="宋体" w:hAnsi="宋体" w:eastAsia="宋体" w:cs="宋体"/>
                <w:color w:val="000000"/>
                <w:sz w:val="24"/>
                <w:szCs w:val="24"/>
              </w:rPr>
              <w:t>字12</w:t>
            </w:r>
          </w:p>
        </w:tc>
        <w:tc>
          <w:tcPr>
            <w:tcW w:w="1700" w:type="pct"/>
            <w:shd w:val="clear" w:color="auto" w:fill="auto"/>
            <w:vAlign w:val="center"/>
          </w:tcPr>
          <w:p w14:paraId="7ACF1494">
            <w:pPr>
              <w:ind w:firstLine="0"/>
              <w:rPr>
                <w:rFonts w:ascii="宋体" w:hAnsi="宋体" w:eastAsia="宋体" w:cs="宋体"/>
                <w:color w:val="000000"/>
                <w:sz w:val="24"/>
                <w:szCs w:val="24"/>
              </w:rPr>
            </w:pPr>
            <w:r>
              <w:rPr>
                <w:rFonts w:hint="eastAsia" w:ascii="宋体" w:hAnsi="宋体" w:eastAsia="宋体" w:cs="宋体"/>
                <w:color w:val="000000"/>
                <w:sz w:val="24"/>
                <w:szCs w:val="24"/>
              </w:rPr>
              <w:t>清张逢宸纸本草书节录自序帖轴</w:t>
            </w:r>
          </w:p>
        </w:tc>
        <w:tc>
          <w:tcPr>
            <w:tcW w:w="494" w:type="pct"/>
            <w:shd w:val="clear" w:color="auto" w:fill="auto"/>
            <w:vAlign w:val="center"/>
          </w:tcPr>
          <w:p w14:paraId="58AAB6B1">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3711C2A4">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78D1B2BA">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5D98F245">
            <w:pPr>
              <w:rPr>
                <w:rFonts w:ascii="宋体" w:hAnsi="宋体" w:eastAsia="宋体" w:cs="宋体"/>
                <w:color w:val="000000"/>
                <w:sz w:val="24"/>
                <w:szCs w:val="24"/>
              </w:rPr>
            </w:pPr>
            <w:r>
              <w:rPr>
                <w:rFonts w:hint="eastAsia" w:ascii="宋体" w:hAnsi="宋体" w:eastAsia="宋体" w:cs="宋体"/>
                <w:color w:val="000000"/>
                <w:sz w:val="24"/>
                <w:szCs w:val="24"/>
              </w:rPr>
              <w:t>三级</w:t>
            </w:r>
          </w:p>
        </w:tc>
      </w:tr>
      <w:tr w14:paraId="2A23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27C08ECA">
            <w:pP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606" w:type="pct"/>
            <w:shd w:val="clear" w:color="auto" w:fill="auto"/>
            <w:vAlign w:val="center"/>
          </w:tcPr>
          <w:p w14:paraId="4322DFF3">
            <w:pPr>
              <w:rPr>
                <w:rFonts w:ascii="宋体" w:hAnsi="宋体" w:eastAsia="宋体" w:cs="宋体"/>
                <w:color w:val="000000"/>
                <w:sz w:val="24"/>
                <w:szCs w:val="24"/>
              </w:rPr>
            </w:pPr>
            <w:r>
              <w:rPr>
                <w:rFonts w:hint="eastAsia" w:ascii="宋体" w:hAnsi="宋体" w:eastAsia="宋体" w:cs="宋体"/>
                <w:color w:val="000000"/>
                <w:sz w:val="24"/>
                <w:szCs w:val="24"/>
              </w:rPr>
              <w:t>字15</w:t>
            </w:r>
          </w:p>
        </w:tc>
        <w:tc>
          <w:tcPr>
            <w:tcW w:w="1700" w:type="pct"/>
            <w:shd w:val="clear" w:color="auto" w:fill="auto"/>
            <w:vAlign w:val="center"/>
          </w:tcPr>
          <w:p w14:paraId="54163883">
            <w:pPr>
              <w:ind w:firstLine="0"/>
              <w:rPr>
                <w:rFonts w:ascii="宋体" w:hAnsi="宋体" w:eastAsia="宋体" w:cs="宋体"/>
                <w:color w:val="000000"/>
                <w:sz w:val="24"/>
                <w:szCs w:val="24"/>
              </w:rPr>
            </w:pPr>
            <w:r>
              <w:rPr>
                <w:rFonts w:hint="eastAsia" w:ascii="宋体" w:hAnsi="宋体" w:eastAsia="宋体" w:cs="宋体"/>
                <w:color w:val="000000"/>
                <w:sz w:val="24"/>
                <w:szCs w:val="24"/>
              </w:rPr>
              <w:t>清张太平纸本行草七律诗轴</w:t>
            </w:r>
          </w:p>
        </w:tc>
        <w:tc>
          <w:tcPr>
            <w:tcW w:w="494" w:type="pct"/>
            <w:shd w:val="clear" w:color="auto" w:fill="auto"/>
            <w:vAlign w:val="center"/>
          </w:tcPr>
          <w:p w14:paraId="22061B2D">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2FA544F6">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0BA8371A">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0BAE74A5">
            <w:pPr>
              <w:rPr>
                <w:rFonts w:ascii="宋体" w:hAnsi="宋体" w:eastAsia="宋体" w:cs="宋体"/>
                <w:color w:val="000000"/>
                <w:sz w:val="24"/>
                <w:szCs w:val="24"/>
              </w:rPr>
            </w:pPr>
            <w:r>
              <w:rPr>
                <w:rFonts w:hint="eastAsia" w:ascii="宋体" w:hAnsi="宋体" w:eastAsia="宋体" w:cs="宋体"/>
                <w:color w:val="000000"/>
                <w:sz w:val="24"/>
                <w:szCs w:val="24"/>
              </w:rPr>
              <w:t>三级</w:t>
            </w:r>
          </w:p>
        </w:tc>
      </w:tr>
      <w:tr w14:paraId="54B4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33B9EFD0">
            <w:pP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606" w:type="pct"/>
            <w:shd w:val="clear" w:color="auto" w:fill="auto"/>
            <w:vAlign w:val="center"/>
          </w:tcPr>
          <w:p w14:paraId="28EFA026">
            <w:pPr>
              <w:ind w:firstLine="0"/>
              <w:rPr>
                <w:rFonts w:ascii="宋体" w:hAnsi="宋体" w:eastAsia="宋体" w:cs="宋体"/>
                <w:color w:val="000000"/>
                <w:sz w:val="24"/>
                <w:szCs w:val="24"/>
              </w:rPr>
            </w:pPr>
            <w:r>
              <w:rPr>
                <w:rFonts w:hint="eastAsia" w:ascii="宋体" w:hAnsi="宋体" w:eastAsia="宋体" w:cs="宋体"/>
                <w:color w:val="000000"/>
                <w:sz w:val="24"/>
                <w:szCs w:val="24"/>
              </w:rPr>
              <w:t>碑帖537</w:t>
            </w:r>
          </w:p>
        </w:tc>
        <w:tc>
          <w:tcPr>
            <w:tcW w:w="1700" w:type="pct"/>
            <w:shd w:val="clear" w:color="auto" w:fill="auto"/>
            <w:vAlign w:val="center"/>
          </w:tcPr>
          <w:p w14:paraId="327F84C2">
            <w:pPr>
              <w:rPr>
                <w:rFonts w:ascii="宋体" w:hAnsi="宋体" w:eastAsia="宋体" w:cs="宋体"/>
                <w:color w:val="000000"/>
                <w:sz w:val="24"/>
                <w:szCs w:val="24"/>
              </w:rPr>
            </w:pPr>
            <w:r>
              <w:rPr>
                <w:rFonts w:hint="eastAsia" w:ascii="宋体" w:hAnsi="宋体" w:eastAsia="宋体" w:cs="宋体"/>
                <w:color w:val="000000"/>
                <w:sz w:val="24"/>
                <w:szCs w:val="24"/>
              </w:rPr>
              <w:t>旧拓汉熹平残碑纸本轴（张伯英跋）</w:t>
            </w:r>
          </w:p>
        </w:tc>
        <w:tc>
          <w:tcPr>
            <w:tcW w:w="494" w:type="pct"/>
            <w:shd w:val="clear" w:color="auto" w:fill="auto"/>
            <w:vAlign w:val="center"/>
          </w:tcPr>
          <w:p w14:paraId="7B132E8E">
            <w:pPr>
              <w:rPr>
                <w:rFonts w:ascii="宋体" w:hAnsi="宋体" w:eastAsia="宋体" w:cs="宋体"/>
                <w:color w:val="000000"/>
                <w:sz w:val="24"/>
                <w:szCs w:val="24"/>
              </w:rPr>
            </w:pPr>
            <w:r>
              <w:rPr>
                <w:rFonts w:hint="eastAsia" w:ascii="宋体" w:hAnsi="宋体" w:eastAsia="宋体" w:cs="宋体"/>
                <w:color w:val="000000"/>
                <w:sz w:val="24"/>
                <w:szCs w:val="24"/>
              </w:rPr>
              <w:t>中华</w:t>
            </w:r>
          </w:p>
          <w:p w14:paraId="6C817699">
            <w:pPr>
              <w:rPr>
                <w:rFonts w:ascii="宋体" w:hAnsi="宋体" w:eastAsia="宋体" w:cs="宋体"/>
                <w:color w:val="000000"/>
                <w:sz w:val="24"/>
                <w:szCs w:val="24"/>
              </w:rPr>
            </w:pPr>
            <w:r>
              <w:rPr>
                <w:rFonts w:hint="eastAsia" w:ascii="宋体" w:hAnsi="宋体" w:eastAsia="宋体" w:cs="宋体"/>
                <w:color w:val="000000"/>
                <w:sz w:val="24"/>
                <w:szCs w:val="24"/>
              </w:rPr>
              <w:t>民国</w:t>
            </w:r>
          </w:p>
        </w:tc>
        <w:tc>
          <w:tcPr>
            <w:tcW w:w="502" w:type="pct"/>
            <w:shd w:val="clear" w:color="auto" w:fill="auto"/>
            <w:vAlign w:val="center"/>
          </w:tcPr>
          <w:p w14:paraId="63F3F3F2">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7433B164">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257E559C">
            <w:pPr>
              <w:rPr>
                <w:rFonts w:ascii="宋体" w:hAnsi="宋体" w:eastAsia="宋体" w:cs="宋体"/>
                <w:color w:val="000000"/>
                <w:sz w:val="24"/>
                <w:szCs w:val="24"/>
              </w:rPr>
            </w:pPr>
            <w:r>
              <w:rPr>
                <w:rFonts w:hint="eastAsia" w:ascii="宋体" w:hAnsi="宋体" w:eastAsia="宋体" w:cs="宋体"/>
                <w:color w:val="000000"/>
                <w:sz w:val="24"/>
                <w:szCs w:val="24"/>
              </w:rPr>
              <w:t>三级</w:t>
            </w:r>
          </w:p>
        </w:tc>
      </w:tr>
      <w:tr w14:paraId="680F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33AD9EA5">
            <w:pP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606" w:type="pct"/>
            <w:shd w:val="clear" w:color="auto" w:fill="auto"/>
            <w:vAlign w:val="center"/>
          </w:tcPr>
          <w:p w14:paraId="3FB74912">
            <w:pPr>
              <w:rPr>
                <w:rFonts w:ascii="宋体" w:hAnsi="宋体" w:eastAsia="宋体" w:cs="宋体"/>
                <w:color w:val="000000"/>
                <w:sz w:val="24"/>
                <w:szCs w:val="24"/>
              </w:rPr>
            </w:pPr>
            <w:r>
              <w:rPr>
                <w:rFonts w:hint="eastAsia" w:ascii="宋体" w:hAnsi="宋体" w:eastAsia="宋体" w:cs="宋体"/>
                <w:color w:val="000000"/>
                <w:sz w:val="24"/>
                <w:szCs w:val="24"/>
              </w:rPr>
              <w:t>字88</w:t>
            </w:r>
          </w:p>
        </w:tc>
        <w:tc>
          <w:tcPr>
            <w:tcW w:w="1700" w:type="pct"/>
            <w:shd w:val="clear" w:color="auto" w:fill="auto"/>
            <w:vAlign w:val="center"/>
          </w:tcPr>
          <w:p w14:paraId="24C3C2E8">
            <w:pPr>
              <w:rPr>
                <w:rFonts w:ascii="宋体" w:hAnsi="宋体" w:eastAsia="宋体" w:cs="宋体"/>
                <w:color w:val="000000"/>
                <w:sz w:val="24"/>
                <w:szCs w:val="24"/>
              </w:rPr>
            </w:pPr>
            <w:r>
              <w:rPr>
                <w:rFonts w:hint="eastAsia" w:ascii="宋体" w:hAnsi="宋体" w:eastAsia="宋体" w:cs="宋体"/>
                <w:color w:val="000000"/>
                <w:sz w:val="24"/>
                <w:szCs w:val="24"/>
              </w:rPr>
              <w:t>清徐用锡纸本行书中堂</w:t>
            </w:r>
          </w:p>
        </w:tc>
        <w:tc>
          <w:tcPr>
            <w:tcW w:w="494" w:type="pct"/>
            <w:shd w:val="clear" w:color="auto" w:fill="auto"/>
            <w:vAlign w:val="center"/>
          </w:tcPr>
          <w:p w14:paraId="7EA15575">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396B1934">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23B8F009">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7A1418B">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0EB1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2B310E9B">
            <w:pP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606" w:type="pct"/>
            <w:shd w:val="clear" w:color="auto" w:fill="auto"/>
            <w:vAlign w:val="center"/>
          </w:tcPr>
          <w:p w14:paraId="40E64351">
            <w:pPr>
              <w:rPr>
                <w:rFonts w:ascii="宋体" w:hAnsi="宋体" w:eastAsia="宋体" w:cs="宋体"/>
                <w:color w:val="000000"/>
                <w:sz w:val="24"/>
                <w:szCs w:val="24"/>
              </w:rPr>
            </w:pPr>
            <w:r>
              <w:rPr>
                <w:rFonts w:hint="eastAsia" w:ascii="宋体" w:hAnsi="宋体" w:eastAsia="宋体" w:cs="宋体"/>
                <w:color w:val="000000"/>
                <w:sz w:val="24"/>
                <w:szCs w:val="24"/>
              </w:rPr>
              <w:t>字21</w:t>
            </w:r>
          </w:p>
        </w:tc>
        <w:tc>
          <w:tcPr>
            <w:tcW w:w="1700" w:type="pct"/>
            <w:shd w:val="clear" w:color="auto" w:fill="auto"/>
            <w:vAlign w:val="center"/>
          </w:tcPr>
          <w:p w14:paraId="2DD40C57">
            <w:pPr>
              <w:rPr>
                <w:rFonts w:ascii="宋体" w:hAnsi="宋体" w:eastAsia="宋体" w:cs="宋体"/>
                <w:color w:val="000000"/>
                <w:sz w:val="24"/>
                <w:szCs w:val="24"/>
              </w:rPr>
            </w:pPr>
            <w:r>
              <w:rPr>
                <w:rFonts w:hint="eastAsia" w:ascii="宋体" w:hAnsi="宋体" w:eastAsia="宋体" w:cs="宋体"/>
                <w:color w:val="000000"/>
                <w:sz w:val="24"/>
                <w:szCs w:val="24"/>
              </w:rPr>
              <w:t>清徐用锡绫本行书条幅</w:t>
            </w:r>
          </w:p>
        </w:tc>
        <w:tc>
          <w:tcPr>
            <w:tcW w:w="494" w:type="pct"/>
            <w:shd w:val="clear" w:color="auto" w:fill="auto"/>
            <w:vAlign w:val="center"/>
          </w:tcPr>
          <w:p w14:paraId="7583C307">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50232BDD">
            <w:pPr>
              <w:rPr>
                <w:rFonts w:ascii="宋体" w:hAnsi="宋体" w:eastAsia="宋体" w:cs="宋体"/>
                <w:color w:val="000000"/>
                <w:sz w:val="24"/>
                <w:szCs w:val="24"/>
              </w:rPr>
            </w:pPr>
            <w:r>
              <w:rPr>
                <w:rFonts w:hint="eastAsia" w:ascii="宋体" w:hAnsi="宋体" w:eastAsia="宋体" w:cs="宋体"/>
                <w:color w:val="000000"/>
                <w:sz w:val="24"/>
                <w:szCs w:val="24"/>
              </w:rPr>
              <w:t>绫</w:t>
            </w:r>
          </w:p>
        </w:tc>
        <w:tc>
          <w:tcPr>
            <w:tcW w:w="539" w:type="pct"/>
            <w:shd w:val="clear" w:color="auto" w:fill="auto"/>
            <w:vAlign w:val="center"/>
          </w:tcPr>
          <w:p w14:paraId="50D2AD7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3EA18C48">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41EA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4F8BBE5">
            <w:pP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606" w:type="pct"/>
            <w:shd w:val="clear" w:color="auto" w:fill="auto"/>
            <w:vAlign w:val="center"/>
          </w:tcPr>
          <w:p w14:paraId="42FA1D67">
            <w:pPr>
              <w:rPr>
                <w:rFonts w:ascii="宋体" w:hAnsi="宋体" w:eastAsia="宋体" w:cs="宋体"/>
                <w:color w:val="000000"/>
                <w:sz w:val="24"/>
                <w:szCs w:val="24"/>
              </w:rPr>
            </w:pPr>
            <w:r>
              <w:rPr>
                <w:rFonts w:hint="eastAsia" w:ascii="宋体" w:hAnsi="宋体" w:eastAsia="宋体" w:cs="宋体"/>
                <w:color w:val="000000"/>
                <w:sz w:val="24"/>
                <w:szCs w:val="24"/>
              </w:rPr>
              <w:t>字249-1</w:t>
            </w:r>
          </w:p>
        </w:tc>
        <w:tc>
          <w:tcPr>
            <w:tcW w:w="1700" w:type="pct"/>
            <w:shd w:val="clear" w:color="auto" w:fill="auto"/>
            <w:vAlign w:val="center"/>
          </w:tcPr>
          <w:p w14:paraId="75C4E06C">
            <w:pPr>
              <w:rPr>
                <w:rFonts w:ascii="宋体" w:hAnsi="宋体" w:eastAsia="宋体" w:cs="宋体"/>
                <w:color w:val="000000"/>
                <w:sz w:val="24"/>
                <w:szCs w:val="24"/>
              </w:rPr>
            </w:pPr>
            <w:r>
              <w:rPr>
                <w:rFonts w:hint="eastAsia" w:ascii="宋体" w:hAnsi="宋体" w:eastAsia="宋体" w:cs="宋体"/>
                <w:color w:val="000000"/>
                <w:sz w:val="24"/>
                <w:szCs w:val="24"/>
              </w:rPr>
              <w:t>清吴作樟纸本行书五言联</w:t>
            </w:r>
          </w:p>
        </w:tc>
        <w:tc>
          <w:tcPr>
            <w:tcW w:w="494" w:type="pct"/>
            <w:shd w:val="clear" w:color="auto" w:fill="auto"/>
            <w:vAlign w:val="center"/>
          </w:tcPr>
          <w:p w14:paraId="3481B72E">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608D7AD0">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32CB610F">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1012990A">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0DB4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2634A12B">
            <w:pP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606" w:type="pct"/>
            <w:shd w:val="clear" w:color="auto" w:fill="auto"/>
            <w:vAlign w:val="center"/>
          </w:tcPr>
          <w:p w14:paraId="1B222D63">
            <w:pPr>
              <w:rPr>
                <w:rFonts w:ascii="宋体" w:hAnsi="宋体" w:eastAsia="宋体" w:cs="宋体"/>
                <w:color w:val="000000"/>
                <w:sz w:val="24"/>
                <w:szCs w:val="24"/>
              </w:rPr>
            </w:pPr>
            <w:r>
              <w:rPr>
                <w:rFonts w:hint="eastAsia" w:ascii="宋体" w:hAnsi="宋体" w:eastAsia="宋体" w:cs="宋体"/>
                <w:color w:val="000000"/>
                <w:sz w:val="24"/>
                <w:szCs w:val="24"/>
              </w:rPr>
              <w:t>字249-2</w:t>
            </w:r>
          </w:p>
        </w:tc>
        <w:tc>
          <w:tcPr>
            <w:tcW w:w="1700" w:type="pct"/>
            <w:shd w:val="clear" w:color="auto" w:fill="auto"/>
            <w:vAlign w:val="center"/>
          </w:tcPr>
          <w:p w14:paraId="146E3A72">
            <w:pPr>
              <w:rPr>
                <w:rFonts w:ascii="宋体" w:hAnsi="宋体" w:eastAsia="宋体" w:cs="宋体"/>
                <w:color w:val="000000"/>
                <w:sz w:val="24"/>
                <w:szCs w:val="24"/>
              </w:rPr>
            </w:pPr>
            <w:r>
              <w:rPr>
                <w:rFonts w:hint="eastAsia" w:ascii="宋体" w:hAnsi="宋体" w:eastAsia="宋体" w:cs="宋体"/>
                <w:color w:val="000000"/>
                <w:sz w:val="24"/>
                <w:szCs w:val="24"/>
              </w:rPr>
              <w:t>清吴作樟纸本行书五言联</w:t>
            </w:r>
          </w:p>
        </w:tc>
        <w:tc>
          <w:tcPr>
            <w:tcW w:w="494" w:type="pct"/>
            <w:shd w:val="clear" w:color="auto" w:fill="auto"/>
            <w:vAlign w:val="center"/>
          </w:tcPr>
          <w:p w14:paraId="5238E403">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3084587D">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3BF45A4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0E437D2">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25E2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122DCCA1">
            <w:pPr>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606" w:type="pct"/>
            <w:shd w:val="clear" w:color="auto" w:fill="auto"/>
            <w:vAlign w:val="center"/>
          </w:tcPr>
          <w:p w14:paraId="2B9E63EC">
            <w:pPr>
              <w:rPr>
                <w:rFonts w:ascii="宋体" w:hAnsi="宋体" w:eastAsia="宋体" w:cs="宋体"/>
                <w:color w:val="000000"/>
                <w:sz w:val="24"/>
                <w:szCs w:val="24"/>
              </w:rPr>
            </w:pPr>
            <w:r>
              <w:rPr>
                <w:rFonts w:hint="eastAsia" w:ascii="宋体" w:hAnsi="宋体" w:eastAsia="宋体" w:cs="宋体"/>
                <w:color w:val="000000"/>
                <w:sz w:val="24"/>
                <w:szCs w:val="24"/>
              </w:rPr>
              <w:t>画403</w:t>
            </w:r>
          </w:p>
        </w:tc>
        <w:tc>
          <w:tcPr>
            <w:tcW w:w="1700" w:type="pct"/>
            <w:shd w:val="clear" w:color="auto" w:fill="auto"/>
            <w:vAlign w:val="center"/>
          </w:tcPr>
          <w:p w14:paraId="79E58177">
            <w:pPr>
              <w:ind w:firstLine="0"/>
              <w:rPr>
                <w:rFonts w:ascii="宋体" w:hAnsi="宋体" w:eastAsia="宋体" w:cs="宋体"/>
                <w:color w:val="000000"/>
                <w:sz w:val="24"/>
                <w:szCs w:val="24"/>
              </w:rPr>
            </w:pPr>
            <w:r>
              <w:rPr>
                <w:rFonts w:hint="eastAsia" w:ascii="宋体" w:hAnsi="宋体" w:eastAsia="宋体" w:cs="宋体"/>
                <w:color w:val="000000"/>
                <w:sz w:val="24"/>
                <w:szCs w:val="24"/>
              </w:rPr>
              <w:t>清刘本铭纸本设色山水扇面</w:t>
            </w:r>
          </w:p>
        </w:tc>
        <w:tc>
          <w:tcPr>
            <w:tcW w:w="494" w:type="pct"/>
            <w:shd w:val="clear" w:color="auto" w:fill="auto"/>
            <w:vAlign w:val="center"/>
          </w:tcPr>
          <w:p w14:paraId="35E46CB9">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32AAC7D7">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76ED29E8">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1F8FC8CD">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821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1C14451">
            <w:pPr>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606" w:type="pct"/>
            <w:shd w:val="clear" w:color="auto" w:fill="auto"/>
            <w:vAlign w:val="center"/>
          </w:tcPr>
          <w:p w14:paraId="7BD019DF">
            <w:pPr>
              <w:rPr>
                <w:rFonts w:ascii="宋体" w:hAnsi="宋体" w:eastAsia="宋体" w:cs="宋体"/>
                <w:color w:val="000000"/>
                <w:sz w:val="24"/>
                <w:szCs w:val="24"/>
              </w:rPr>
            </w:pPr>
            <w:r>
              <w:rPr>
                <w:rFonts w:hint="eastAsia" w:ascii="宋体" w:hAnsi="宋体" w:eastAsia="宋体" w:cs="宋体"/>
                <w:color w:val="000000"/>
                <w:sz w:val="24"/>
                <w:szCs w:val="24"/>
              </w:rPr>
              <w:t>字253-1</w:t>
            </w:r>
          </w:p>
        </w:tc>
        <w:tc>
          <w:tcPr>
            <w:tcW w:w="1700" w:type="pct"/>
            <w:shd w:val="clear" w:color="auto" w:fill="auto"/>
            <w:vAlign w:val="center"/>
          </w:tcPr>
          <w:p w14:paraId="71263505">
            <w:pPr>
              <w:ind w:firstLine="0"/>
              <w:rPr>
                <w:rFonts w:ascii="宋体" w:hAnsi="宋体" w:eastAsia="宋体" w:cs="宋体"/>
                <w:color w:val="000000"/>
                <w:sz w:val="24"/>
                <w:szCs w:val="24"/>
              </w:rPr>
            </w:pPr>
            <w:r>
              <w:rPr>
                <w:rFonts w:hint="eastAsia" w:ascii="宋体" w:hAnsi="宋体" w:eastAsia="宋体" w:cs="宋体"/>
                <w:color w:val="000000"/>
                <w:sz w:val="24"/>
                <w:szCs w:val="24"/>
              </w:rPr>
              <w:t>清桂中行纸本楷书节临颜真卿郭家庙碑四条屏-1</w:t>
            </w:r>
          </w:p>
        </w:tc>
        <w:tc>
          <w:tcPr>
            <w:tcW w:w="494" w:type="pct"/>
            <w:shd w:val="clear" w:color="auto" w:fill="auto"/>
            <w:vAlign w:val="center"/>
          </w:tcPr>
          <w:p w14:paraId="3BE7BBFA">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0319355C">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37AF90C3">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48B091C">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65E3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17C0DBF3">
            <w:pP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606" w:type="pct"/>
            <w:shd w:val="clear" w:color="auto" w:fill="auto"/>
            <w:vAlign w:val="center"/>
          </w:tcPr>
          <w:p w14:paraId="76658B5A">
            <w:pPr>
              <w:rPr>
                <w:rFonts w:ascii="宋体" w:hAnsi="宋体" w:eastAsia="宋体" w:cs="宋体"/>
                <w:color w:val="000000"/>
                <w:sz w:val="24"/>
                <w:szCs w:val="24"/>
              </w:rPr>
            </w:pPr>
            <w:r>
              <w:rPr>
                <w:rFonts w:hint="eastAsia" w:ascii="宋体" w:hAnsi="宋体" w:eastAsia="宋体" w:cs="宋体"/>
                <w:color w:val="000000"/>
                <w:sz w:val="24"/>
                <w:szCs w:val="24"/>
              </w:rPr>
              <w:t>字253-2</w:t>
            </w:r>
          </w:p>
        </w:tc>
        <w:tc>
          <w:tcPr>
            <w:tcW w:w="1700" w:type="pct"/>
            <w:shd w:val="clear" w:color="auto" w:fill="auto"/>
            <w:vAlign w:val="center"/>
          </w:tcPr>
          <w:p w14:paraId="11BD12BE">
            <w:pPr>
              <w:ind w:firstLine="0"/>
              <w:rPr>
                <w:rFonts w:ascii="宋体" w:hAnsi="宋体" w:eastAsia="宋体" w:cs="宋体"/>
                <w:color w:val="000000"/>
                <w:sz w:val="24"/>
                <w:szCs w:val="24"/>
              </w:rPr>
            </w:pPr>
            <w:r>
              <w:rPr>
                <w:rFonts w:hint="eastAsia" w:ascii="宋体" w:hAnsi="宋体" w:eastAsia="宋体" w:cs="宋体"/>
                <w:color w:val="000000"/>
                <w:sz w:val="24"/>
                <w:szCs w:val="24"/>
              </w:rPr>
              <w:t>清桂中行纸本楷书节临颜真卿郭家庙碑四条屏-2</w:t>
            </w:r>
          </w:p>
        </w:tc>
        <w:tc>
          <w:tcPr>
            <w:tcW w:w="494" w:type="pct"/>
            <w:shd w:val="clear" w:color="auto" w:fill="auto"/>
            <w:vAlign w:val="center"/>
          </w:tcPr>
          <w:p w14:paraId="6354CAC9">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71FC8D9A">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B0CCE7A">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1FAF9DB3">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0EE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FBD4DEE">
            <w:pPr>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606" w:type="pct"/>
            <w:shd w:val="clear" w:color="auto" w:fill="auto"/>
            <w:vAlign w:val="center"/>
          </w:tcPr>
          <w:p w14:paraId="72F8C119">
            <w:pPr>
              <w:rPr>
                <w:rFonts w:ascii="宋体" w:hAnsi="宋体" w:eastAsia="宋体" w:cs="宋体"/>
                <w:color w:val="000000"/>
                <w:sz w:val="24"/>
                <w:szCs w:val="24"/>
              </w:rPr>
            </w:pPr>
            <w:r>
              <w:rPr>
                <w:rFonts w:hint="eastAsia" w:ascii="宋体" w:hAnsi="宋体" w:eastAsia="宋体" w:cs="宋体"/>
                <w:color w:val="000000"/>
                <w:sz w:val="24"/>
                <w:szCs w:val="24"/>
              </w:rPr>
              <w:t>字253-3</w:t>
            </w:r>
          </w:p>
        </w:tc>
        <w:tc>
          <w:tcPr>
            <w:tcW w:w="1700" w:type="pct"/>
            <w:shd w:val="clear" w:color="auto" w:fill="auto"/>
            <w:vAlign w:val="center"/>
          </w:tcPr>
          <w:p w14:paraId="7F16571F">
            <w:pPr>
              <w:ind w:firstLine="0"/>
              <w:rPr>
                <w:rFonts w:ascii="宋体" w:hAnsi="宋体" w:eastAsia="宋体" w:cs="宋体"/>
                <w:color w:val="000000"/>
                <w:sz w:val="24"/>
                <w:szCs w:val="24"/>
              </w:rPr>
            </w:pPr>
            <w:r>
              <w:rPr>
                <w:rFonts w:hint="eastAsia" w:ascii="宋体" w:hAnsi="宋体" w:eastAsia="宋体" w:cs="宋体"/>
                <w:color w:val="000000"/>
                <w:sz w:val="24"/>
                <w:szCs w:val="24"/>
              </w:rPr>
              <w:t>清桂中行纸本楷书节临颜真卿郭家庙碑四条屏-3</w:t>
            </w:r>
          </w:p>
        </w:tc>
        <w:tc>
          <w:tcPr>
            <w:tcW w:w="494" w:type="pct"/>
            <w:shd w:val="clear" w:color="auto" w:fill="auto"/>
            <w:vAlign w:val="center"/>
          </w:tcPr>
          <w:p w14:paraId="11466568">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1B60F766">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0B2157C">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E1F4966">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4408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23BF047">
            <w:pPr>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606" w:type="pct"/>
            <w:shd w:val="clear" w:color="auto" w:fill="auto"/>
            <w:vAlign w:val="center"/>
          </w:tcPr>
          <w:p w14:paraId="583F0D87">
            <w:pPr>
              <w:rPr>
                <w:rFonts w:ascii="宋体" w:hAnsi="宋体" w:eastAsia="宋体" w:cs="宋体"/>
                <w:color w:val="000000"/>
                <w:sz w:val="24"/>
                <w:szCs w:val="24"/>
              </w:rPr>
            </w:pPr>
            <w:r>
              <w:rPr>
                <w:rFonts w:hint="eastAsia" w:ascii="宋体" w:hAnsi="宋体" w:eastAsia="宋体" w:cs="宋体"/>
                <w:color w:val="000000"/>
                <w:sz w:val="24"/>
                <w:szCs w:val="24"/>
              </w:rPr>
              <w:t>字253-4</w:t>
            </w:r>
          </w:p>
        </w:tc>
        <w:tc>
          <w:tcPr>
            <w:tcW w:w="1700" w:type="pct"/>
            <w:shd w:val="clear" w:color="auto" w:fill="auto"/>
            <w:vAlign w:val="center"/>
          </w:tcPr>
          <w:p w14:paraId="6D8C9C6B">
            <w:pPr>
              <w:ind w:firstLine="0"/>
              <w:rPr>
                <w:rFonts w:ascii="宋体" w:hAnsi="宋体" w:eastAsia="宋体" w:cs="宋体"/>
                <w:color w:val="000000"/>
                <w:sz w:val="24"/>
                <w:szCs w:val="24"/>
              </w:rPr>
            </w:pPr>
            <w:r>
              <w:rPr>
                <w:rFonts w:hint="eastAsia" w:ascii="宋体" w:hAnsi="宋体" w:eastAsia="宋体" w:cs="宋体"/>
                <w:color w:val="000000"/>
                <w:sz w:val="24"/>
                <w:szCs w:val="24"/>
              </w:rPr>
              <w:t>清桂中行纸本楷书节临颜真卿郭家庙碑四条屏-4</w:t>
            </w:r>
          </w:p>
        </w:tc>
        <w:tc>
          <w:tcPr>
            <w:tcW w:w="494" w:type="pct"/>
            <w:shd w:val="clear" w:color="auto" w:fill="auto"/>
            <w:vAlign w:val="center"/>
          </w:tcPr>
          <w:p w14:paraId="6E76F3AF">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6E7C8F20">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06D2357C">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423ABA7A">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48D9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F73A7F0">
            <w:pPr>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606" w:type="pct"/>
            <w:shd w:val="clear" w:color="auto" w:fill="auto"/>
            <w:vAlign w:val="center"/>
          </w:tcPr>
          <w:p w14:paraId="1D428705">
            <w:pPr>
              <w:rPr>
                <w:rFonts w:ascii="宋体" w:hAnsi="宋体" w:eastAsia="宋体" w:cs="宋体"/>
                <w:color w:val="000000"/>
                <w:sz w:val="24"/>
                <w:szCs w:val="24"/>
              </w:rPr>
            </w:pPr>
            <w:r>
              <w:rPr>
                <w:rFonts w:hint="eastAsia" w:ascii="宋体" w:hAnsi="宋体" w:eastAsia="宋体" w:cs="宋体"/>
                <w:color w:val="000000"/>
                <w:sz w:val="24"/>
                <w:szCs w:val="24"/>
              </w:rPr>
              <w:t>字50-1</w:t>
            </w:r>
          </w:p>
        </w:tc>
        <w:tc>
          <w:tcPr>
            <w:tcW w:w="1700" w:type="pct"/>
            <w:shd w:val="clear" w:color="auto" w:fill="auto"/>
            <w:vAlign w:val="center"/>
          </w:tcPr>
          <w:p w14:paraId="54DF110A">
            <w:pPr>
              <w:rPr>
                <w:rFonts w:ascii="宋体" w:hAnsi="宋体" w:eastAsia="宋体" w:cs="宋体"/>
                <w:color w:val="000000"/>
                <w:sz w:val="24"/>
                <w:szCs w:val="24"/>
              </w:rPr>
            </w:pPr>
            <w:r>
              <w:rPr>
                <w:rFonts w:hint="eastAsia" w:ascii="宋体" w:hAnsi="宋体" w:eastAsia="宋体" w:cs="宋体"/>
                <w:color w:val="000000"/>
                <w:sz w:val="24"/>
                <w:szCs w:val="24"/>
              </w:rPr>
              <w:t>清桂中行纸本楷书对联-1</w:t>
            </w:r>
          </w:p>
        </w:tc>
        <w:tc>
          <w:tcPr>
            <w:tcW w:w="494" w:type="pct"/>
            <w:shd w:val="clear" w:color="auto" w:fill="auto"/>
            <w:vAlign w:val="center"/>
          </w:tcPr>
          <w:p w14:paraId="534224B7">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50470868">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B1F0EB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25F47FE5">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463A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75DA1256">
            <w:pPr>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606" w:type="pct"/>
            <w:shd w:val="clear" w:color="auto" w:fill="auto"/>
            <w:vAlign w:val="center"/>
          </w:tcPr>
          <w:p w14:paraId="120BFB21">
            <w:pPr>
              <w:rPr>
                <w:rFonts w:ascii="宋体" w:hAnsi="宋体" w:eastAsia="宋体" w:cs="宋体"/>
                <w:color w:val="000000"/>
                <w:sz w:val="24"/>
                <w:szCs w:val="24"/>
              </w:rPr>
            </w:pPr>
            <w:r>
              <w:rPr>
                <w:rFonts w:hint="eastAsia" w:ascii="宋体" w:hAnsi="宋体" w:eastAsia="宋体" w:cs="宋体"/>
                <w:color w:val="000000"/>
                <w:sz w:val="24"/>
                <w:szCs w:val="24"/>
              </w:rPr>
              <w:t>字50-2</w:t>
            </w:r>
          </w:p>
        </w:tc>
        <w:tc>
          <w:tcPr>
            <w:tcW w:w="1700" w:type="pct"/>
            <w:shd w:val="clear" w:color="auto" w:fill="auto"/>
            <w:vAlign w:val="center"/>
          </w:tcPr>
          <w:p w14:paraId="5ECAE2D2">
            <w:pPr>
              <w:rPr>
                <w:rFonts w:ascii="宋体" w:hAnsi="宋体" w:eastAsia="宋体" w:cs="宋体"/>
                <w:color w:val="000000"/>
                <w:sz w:val="24"/>
                <w:szCs w:val="24"/>
              </w:rPr>
            </w:pPr>
            <w:r>
              <w:rPr>
                <w:rFonts w:hint="eastAsia" w:ascii="宋体" w:hAnsi="宋体" w:eastAsia="宋体" w:cs="宋体"/>
                <w:color w:val="000000"/>
                <w:sz w:val="24"/>
                <w:szCs w:val="24"/>
              </w:rPr>
              <w:t>清桂中行纸本楷书对联-2</w:t>
            </w:r>
          </w:p>
        </w:tc>
        <w:tc>
          <w:tcPr>
            <w:tcW w:w="494" w:type="pct"/>
            <w:shd w:val="clear" w:color="auto" w:fill="auto"/>
            <w:vAlign w:val="center"/>
          </w:tcPr>
          <w:p w14:paraId="7489AAE1">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42C828C1">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E252A41">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9D56517">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FAE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1F4D997">
            <w:pPr>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606" w:type="pct"/>
            <w:shd w:val="clear" w:color="auto" w:fill="auto"/>
            <w:vAlign w:val="center"/>
          </w:tcPr>
          <w:p w14:paraId="6BAC5F4E">
            <w:pPr>
              <w:rPr>
                <w:rFonts w:ascii="宋体" w:hAnsi="宋体" w:eastAsia="宋体" w:cs="宋体"/>
                <w:color w:val="000000"/>
                <w:sz w:val="24"/>
                <w:szCs w:val="24"/>
              </w:rPr>
            </w:pPr>
            <w:r>
              <w:rPr>
                <w:rFonts w:hint="eastAsia" w:ascii="宋体" w:hAnsi="宋体" w:eastAsia="宋体" w:cs="宋体"/>
                <w:color w:val="000000"/>
                <w:sz w:val="24"/>
                <w:szCs w:val="24"/>
              </w:rPr>
              <w:t>字34-1</w:t>
            </w:r>
          </w:p>
        </w:tc>
        <w:tc>
          <w:tcPr>
            <w:tcW w:w="1700" w:type="pct"/>
            <w:shd w:val="clear" w:color="auto" w:fill="auto"/>
            <w:vAlign w:val="center"/>
          </w:tcPr>
          <w:p w14:paraId="5E8C52AD">
            <w:pPr>
              <w:rPr>
                <w:rFonts w:ascii="宋体" w:hAnsi="宋体" w:eastAsia="宋体" w:cs="宋体"/>
                <w:color w:val="000000"/>
                <w:sz w:val="24"/>
                <w:szCs w:val="24"/>
              </w:rPr>
            </w:pPr>
            <w:r>
              <w:rPr>
                <w:rFonts w:hint="eastAsia" w:ascii="宋体" w:hAnsi="宋体" w:eastAsia="宋体" w:cs="宋体"/>
                <w:color w:val="000000"/>
                <w:sz w:val="24"/>
                <w:szCs w:val="24"/>
              </w:rPr>
              <w:t>清田绍白纸本篆书对联-1</w:t>
            </w:r>
          </w:p>
        </w:tc>
        <w:tc>
          <w:tcPr>
            <w:tcW w:w="494" w:type="pct"/>
            <w:shd w:val="clear" w:color="auto" w:fill="auto"/>
            <w:vAlign w:val="center"/>
          </w:tcPr>
          <w:p w14:paraId="3F5EDBDD">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2A6D1C57">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591A8D4">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EC496B3">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6619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21FEE39">
            <w:pPr>
              <w:rPr>
                <w:rFonts w:ascii="宋体" w:hAnsi="宋体" w:eastAsia="宋体" w:cs="宋体"/>
                <w:color w:val="000000"/>
                <w:sz w:val="24"/>
                <w:szCs w:val="24"/>
              </w:rPr>
            </w:pPr>
            <w:r>
              <w:rPr>
                <w:rFonts w:hint="eastAsia" w:ascii="宋体" w:hAnsi="宋体" w:eastAsia="宋体" w:cs="宋体"/>
                <w:color w:val="000000"/>
                <w:sz w:val="24"/>
                <w:szCs w:val="24"/>
              </w:rPr>
              <w:t>17</w:t>
            </w:r>
          </w:p>
        </w:tc>
        <w:tc>
          <w:tcPr>
            <w:tcW w:w="606" w:type="pct"/>
            <w:shd w:val="clear" w:color="auto" w:fill="auto"/>
            <w:vAlign w:val="center"/>
          </w:tcPr>
          <w:p w14:paraId="3F143558">
            <w:pPr>
              <w:rPr>
                <w:rFonts w:ascii="宋体" w:hAnsi="宋体" w:eastAsia="宋体" w:cs="宋体"/>
                <w:color w:val="000000"/>
                <w:sz w:val="24"/>
                <w:szCs w:val="24"/>
              </w:rPr>
            </w:pPr>
            <w:r>
              <w:rPr>
                <w:rFonts w:hint="eastAsia" w:ascii="宋体" w:hAnsi="宋体" w:eastAsia="宋体" w:cs="宋体"/>
                <w:color w:val="000000"/>
                <w:sz w:val="24"/>
                <w:szCs w:val="24"/>
              </w:rPr>
              <w:t>字34-2</w:t>
            </w:r>
          </w:p>
        </w:tc>
        <w:tc>
          <w:tcPr>
            <w:tcW w:w="1700" w:type="pct"/>
            <w:shd w:val="clear" w:color="auto" w:fill="auto"/>
            <w:vAlign w:val="center"/>
          </w:tcPr>
          <w:p w14:paraId="5804CC43">
            <w:pPr>
              <w:rPr>
                <w:rFonts w:ascii="宋体" w:hAnsi="宋体" w:eastAsia="宋体" w:cs="宋体"/>
                <w:color w:val="000000"/>
                <w:sz w:val="24"/>
                <w:szCs w:val="24"/>
              </w:rPr>
            </w:pPr>
            <w:r>
              <w:rPr>
                <w:rFonts w:hint="eastAsia" w:ascii="宋体" w:hAnsi="宋体" w:eastAsia="宋体" w:cs="宋体"/>
                <w:color w:val="000000"/>
                <w:sz w:val="24"/>
                <w:szCs w:val="24"/>
              </w:rPr>
              <w:t>清田绍白纸本篆书对联-2</w:t>
            </w:r>
          </w:p>
        </w:tc>
        <w:tc>
          <w:tcPr>
            <w:tcW w:w="494" w:type="pct"/>
            <w:shd w:val="clear" w:color="auto" w:fill="auto"/>
            <w:vAlign w:val="center"/>
          </w:tcPr>
          <w:p w14:paraId="5FDFF4D5">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6D988935">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2049B04F">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3BFD350">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D24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1E8F75FF">
            <w:pP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606" w:type="pct"/>
            <w:shd w:val="clear" w:color="auto" w:fill="auto"/>
            <w:vAlign w:val="center"/>
          </w:tcPr>
          <w:p w14:paraId="3498CF48">
            <w:pPr>
              <w:rPr>
                <w:rFonts w:ascii="宋体" w:hAnsi="宋体" w:eastAsia="宋体" w:cs="宋体"/>
                <w:color w:val="000000"/>
                <w:sz w:val="24"/>
                <w:szCs w:val="24"/>
              </w:rPr>
            </w:pPr>
            <w:r>
              <w:rPr>
                <w:rFonts w:hint="eastAsia" w:ascii="宋体" w:hAnsi="宋体" w:eastAsia="宋体" w:cs="宋体"/>
                <w:color w:val="000000"/>
                <w:sz w:val="24"/>
                <w:szCs w:val="24"/>
              </w:rPr>
              <w:t>字51</w:t>
            </w:r>
          </w:p>
        </w:tc>
        <w:tc>
          <w:tcPr>
            <w:tcW w:w="1700" w:type="pct"/>
            <w:shd w:val="clear" w:color="auto" w:fill="auto"/>
            <w:vAlign w:val="center"/>
          </w:tcPr>
          <w:p w14:paraId="6C1BC1D6">
            <w:pPr>
              <w:ind w:firstLine="0"/>
              <w:rPr>
                <w:rFonts w:ascii="宋体" w:hAnsi="宋体" w:eastAsia="宋体" w:cs="宋体"/>
                <w:color w:val="000000"/>
                <w:sz w:val="24"/>
                <w:szCs w:val="24"/>
              </w:rPr>
            </w:pPr>
            <w:r>
              <w:rPr>
                <w:rFonts w:hint="eastAsia" w:ascii="宋体" w:hAnsi="宋体" w:eastAsia="宋体" w:cs="宋体"/>
                <w:color w:val="000000"/>
                <w:sz w:val="24"/>
                <w:szCs w:val="24"/>
              </w:rPr>
              <w:t>清胡泉、李兰、孙云汉扇面集锦</w:t>
            </w:r>
          </w:p>
        </w:tc>
        <w:tc>
          <w:tcPr>
            <w:tcW w:w="494" w:type="pct"/>
            <w:shd w:val="clear" w:color="auto" w:fill="auto"/>
            <w:vAlign w:val="center"/>
          </w:tcPr>
          <w:p w14:paraId="407149DA">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5CF74A5B">
            <w:pPr>
              <w:rPr>
                <w:rFonts w:ascii="宋体" w:hAnsi="宋体" w:eastAsia="宋体" w:cs="宋体"/>
                <w:color w:val="000000"/>
                <w:sz w:val="24"/>
                <w:szCs w:val="24"/>
              </w:rPr>
            </w:pPr>
            <w:r>
              <w:rPr>
                <w:rFonts w:hint="eastAsia" w:ascii="宋体" w:hAnsi="宋体" w:eastAsia="宋体" w:cs="宋体"/>
                <w:color w:val="000000"/>
                <w:sz w:val="24"/>
                <w:szCs w:val="24"/>
              </w:rPr>
              <w:t>纸、绢</w:t>
            </w:r>
          </w:p>
        </w:tc>
        <w:tc>
          <w:tcPr>
            <w:tcW w:w="539" w:type="pct"/>
            <w:shd w:val="clear" w:color="auto" w:fill="auto"/>
            <w:vAlign w:val="center"/>
          </w:tcPr>
          <w:p w14:paraId="655FA1D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1EA9F70F">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5717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F2549C5">
            <w:pPr>
              <w:rPr>
                <w:rFonts w:ascii="宋体" w:hAnsi="宋体" w:eastAsia="宋体" w:cs="宋体"/>
                <w:color w:val="000000"/>
                <w:sz w:val="24"/>
                <w:szCs w:val="24"/>
              </w:rPr>
            </w:pPr>
            <w:r>
              <w:rPr>
                <w:rFonts w:hint="eastAsia" w:ascii="宋体" w:hAnsi="宋体" w:eastAsia="宋体" w:cs="宋体"/>
                <w:color w:val="000000"/>
                <w:sz w:val="24"/>
                <w:szCs w:val="24"/>
              </w:rPr>
              <w:t>19</w:t>
            </w:r>
          </w:p>
        </w:tc>
        <w:tc>
          <w:tcPr>
            <w:tcW w:w="606" w:type="pct"/>
            <w:shd w:val="clear" w:color="auto" w:fill="auto"/>
            <w:vAlign w:val="center"/>
          </w:tcPr>
          <w:p w14:paraId="06F1552A">
            <w:pPr>
              <w:rPr>
                <w:rFonts w:ascii="宋体" w:hAnsi="宋体" w:eastAsia="宋体" w:cs="宋体"/>
                <w:color w:val="000000"/>
                <w:sz w:val="24"/>
                <w:szCs w:val="24"/>
              </w:rPr>
            </w:pPr>
            <w:r>
              <w:rPr>
                <w:rFonts w:hint="eastAsia" w:ascii="宋体" w:hAnsi="宋体" w:eastAsia="宋体" w:cs="宋体"/>
                <w:color w:val="000000"/>
                <w:sz w:val="24"/>
                <w:szCs w:val="24"/>
              </w:rPr>
              <w:t>画333-1</w:t>
            </w:r>
          </w:p>
        </w:tc>
        <w:tc>
          <w:tcPr>
            <w:tcW w:w="1700" w:type="pct"/>
            <w:shd w:val="clear" w:color="auto" w:fill="auto"/>
            <w:vAlign w:val="center"/>
          </w:tcPr>
          <w:p w14:paraId="1033BED5">
            <w:pPr>
              <w:ind w:firstLine="0"/>
              <w:rPr>
                <w:rFonts w:ascii="宋体" w:hAnsi="宋体" w:eastAsia="宋体" w:cs="宋体"/>
                <w:color w:val="000000"/>
                <w:sz w:val="24"/>
                <w:szCs w:val="24"/>
              </w:rPr>
            </w:pPr>
            <w:r>
              <w:rPr>
                <w:rFonts w:hint="eastAsia" w:ascii="宋体" w:hAnsi="宋体" w:eastAsia="宋体" w:cs="宋体"/>
                <w:color w:val="000000"/>
                <w:sz w:val="24"/>
                <w:szCs w:val="24"/>
              </w:rPr>
              <w:t>清钱食芝纸本设色山水三条屏-1</w:t>
            </w:r>
          </w:p>
        </w:tc>
        <w:tc>
          <w:tcPr>
            <w:tcW w:w="494" w:type="pct"/>
            <w:shd w:val="clear" w:color="auto" w:fill="auto"/>
            <w:vAlign w:val="center"/>
          </w:tcPr>
          <w:p w14:paraId="00E6DB0A">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7C5759AB">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3DE4909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ED670E4">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67F3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F475DC0">
            <w:pPr>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606" w:type="pct"/>
            <w:shd w:val="clear" w:color="auto" w:fill="auto"/>
            <w:vAlign w:val="center"/>
          </w:tcPr>
          <w:p w14:paraId="29106C11">
            <w:pPr>
              <w:rPr>
                <w:rFonts w:ascii="宋体" w:hAnsi="宋体" w:eastAsia="宋体" w:cs="宋体"/>
                <w:color w:val="000000"/>
                <w:sz w:val="24"/>
                <w:szCs w:val="24"/>
              </w:rPr>
            </w:pPr>
            <w:r>
              <w:rPr>
                <w:rFonts w:hint="eastAsia" w:ascii="宋体" w:hAnsi="宋体" w:eastAsia="宋体" w:cs="宋体"/>
                <w:color w:val="000000"/>
                <w:sz w:val="24"/>
                <w:szCs w:val="24"/>
              </w:rPr>
              <w:t>画333-2</w:t>
            </w:r>
          </w:p>
        </w:tc>
        <w:tc>
          <w:tcPr>
            <w:tcW w:w="1700" w:type="pct"/>
            <w:shd w:val="clear" w:color="auto" w:fill="auto"/>
            <w:vAlign w:val="center"/>
          </w:tcPr>
          <w:p w14:paraId="576C99CD">
            <w:pPr>
              <w:ind w:firstLine="0"/>
              <w:rPr>
                <w:rFonts w:ascii="宋体" w:hAnsi="宋体" w:eastAsia="宋体" w:cs="宋体"/>
                <w:color w:val="000000"/>
                <w:sz w:val="24"/>
                <w:szCs w:val="24"/>
              </w:rPr>
            </w:pPr>
            <w:r>
              <w:rPr>
                <w:rFonts w:hint="eastAsia" w:ascii="宋体" w:hAnsi="宋体" w:eastAsia="宋体" w:cs="宋体"/>
                <w:color w:val="000000"/>
                <w:sz w:val="24"/>
                <w:szCs w:val="24"/>
              </w:rPr>
              <w:t>清钱食芝纸本设色山水三条屏-2</w:t>
            </w:r>
          </w:p>
        </w:tc>
        <w:tc>
          <w:tcPr>
            <w:tcW w:w="494" w:type="pct"/>
            <w:shd w:val="clear" w:color="auto" w:fill="auto"/>
            <w:vAlign w:val="center"/>
          </w:tcPr>
          <w:p w14:paraId="76BB7E2A">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3900B2FF">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3157A02D">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360EB8F1">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0D4A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2844DD7F">
            <w:pPr>
              <w:rPr>
                <w:rFonts w:ascii="宋体" w:hAnsi="宋体" w:eastAsia="宋体" w:cs="宋体"/>
                <w:color w:val="000000"/>
                <w:sz w:val="24"/>
                <w:szCs w:val="24"/>
              </w:rPr>
            </w:pPr>
            <w:r>
              <w:rPr>
                <w:rFonts w:hint="eastAsia" w:ascii="宋体" w:hAnsi="宋体" w:eastAsia="宋体" w:cs="宋体"/>
                <w:color w:val="000000"/>
                <w:sz w:val="24"/>
                <w:szCs w:val="24"/>
              </w:rPr>
              <w:t>21</w:t>
            </w:r>
          </w:p>
        </w:tc>
        <w:tc>
          <w:tcPr>
            <w:tcW w:w="606" w:type="pct"/>
            <w:shd w:val="clear" w:color="auto" w:fill="auto"/>
            <w:vAlign w:val="center"/>
          </w:tcPr>
          <w:p w14:paraId="11FAD289">
            <w:pPr>
              <w:rPr>
                <w:rFonts w:ascii="宋体" w:hAnsi="宋体" w:eastAsia="宋体" w:cs="宋体"/>
                <w:color w:val="000000"/>
                <w:sz w:val="24"/>
                <w:szCs w:val="24"/>
              </w:rPr>
            </w:pPr>
            <w:r>
              <w:rPr>
                <w:rFonts w:hint="eastAsia" w:ascii="宋体" w:hAnsi="宋体" w:eastAsia="宋体" w:cs="宋体"/>
                <w:color w:val="000000"/>
                <w:sz w:val="24"/>
                <w:szCs w:val="24"/>
              </w:rPr>
              <w:t>画333-3</w:t>
            </w:r>
          </w:p>
        </w:tc>
        <w:tc>
          <w:tcPr>
            <w:tcW w:w="1700" w:type="pct"/>
            <w:shd w:val="clear" w:color="auto" w:fill="auto"/>
            <w:vAlign w:val="center"/>
          </w:tcPr>
          <w:p w14:paraId="30D07EF7">
            <w:pPr>
              <w:ind w:firstLine="0"/>
              <w:rPr>
                <w:rFonts w:ascii="宋体" w:hAnsi="宋体" w:eastAsia="宋体" w:cs="宋体"/>
                <w:color w:val="000000"/>
                <w:sz w:val="24"/>
                <w:szCs w:val="24"/>
              </w:rPr>
            </w:pPr>
            <w:r>
              <w:rPr>
                <w:rFonts w:hint="eastAsia" w:ascii="宋体" w:hAnsi="宋体" w:eastAsia="宋体" w:cs="宋体"/>
                <w:color w:val="000000"/>
                <w:sz w:val="24"/>
                <w:szCs w:val="24"/>
              </w:rPr>
              <w:t>清钱食芝纸本设色山水三条屏-3</w:t>
            </w:r>
          </w:p>
        </w:tc>
        <w:tc>
          <w:tcPr>
            <w:tcW w:w="494" w:type="pct"/>
            <w:shd w:val="clear" w:color="auto" w:fill="auto"/>
            <w:vAlign w:val="center"/>
          </w:tcPr>
          <w:p w14:paraId="49EAAF4F">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3F507D16">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B238481">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39291D3F">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AF4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76930B50">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606" w:type="pct"/>
            <w:shd w:val="clear" w:color="auto" w:fill="auto"/>
            <w:vAlign w:val="center"/>
          </w:tcPr>
          <w:p w14:paraId="487B30CC">
            <w:pPr>
              <w:rPr>
                <w:rFonts w:ascii="宋体" w:hAnsi="宋体" w:eastAsia="宋体" w:cs="宋体"/>
                <w:color w:val="000000"/>
                <w:sz w:val="24"/>
                <w:szCs w:val="24"/>
              </w:rPr>
            </w:pPr>
            <w:r>
              <w:rPr>
                <w:rFonts w:hint="eastAsia" w:ascii="宋体" w:hAnsi="宋体" w:eastAsia="宋体" w:cs="宋体"/>
                <w:color w:val="000000"/>
                <w:sz w:val="24"/>
                <w:szCs w:val="24"/>
              </w:rPr>
              <w:t>字35-1</w:t>
            </w:r>
          </w:p>
        </w:tc>
        <w:tc>
          <w:tcPr>
            <w:tcW w:w="1700" w:type="pct"/>
            <w:shd w:val="clear" w:color="auto" w:fill="auto"/>
            <w:vAlign w:val="center"/>
          </w:tcPr>
          <w:p w14:paraId="5A899108">
            <w:pPr>
              <w:rPr>
                <w:rFonts w:ascii="宋体" w:hAnsi="宋体" w:eastAsia="宋体" w:cs="宋体"/>
                <w:color w:val="000000"/>
                <w:sz w:val="24"/>
                <w:szCs w:val="24"/>
              </w:rPr>
            </w:pPr>
            <w:r>
              <w:rPr>
                <w:rFonts w:hint="eastAsia" w:ascii="宋体" w:hAnsi="宋体" w:eastAsia="宋体" w:cs="宋体"/>
                <w:color w:val="000000"/>
                <w:sz w:val="24"/>
                <w:szCs w:val="24"/>
              </w:rPr>
              <w:t>清苗联发纸本行书对联-1</w:t>
            </w:r>
          </w:p>
        </w:tc>
        <w:tc>
          <w:tcPr>
            <w:tcW w:w="494" w:type="pct"/>
            <w:shd w:val="clear" w:color="auto" w:fill="auto"/>
            <w:vAlign w:val="center"/>
          </w:tcPr>
          <w:p w14:paraId="462202CA">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1B0B38DF">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5382A29D">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5F6C697D">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78B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CD235DE">
            <w:pPr>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606" w:type="pct"/>
            <w:shd w:val="clear" w:color="auto" w:fill="auto"/>
            <w:vAlign w:val="center"/>
          </w:tcPr>
          <w:p w14:paraId="5BA74821">
            <w:pPr>
              <w:rPr>
                <w:rFonts w:ascii="宋体" w:hAnsi="宋体" w:eastAsia="宋体" w:cs="宋体"/>
                <w:color w:val="000000"/>
                <w:sz w:val="24"/>
                <w:szCs w:val="24"/>
              </w:rPr>
            </w:pPr>
            <w:r>
              <w:rPr>
                <w:rFonts w:hint="eastAsia" w:ascii="宋体" w:hAnsi="宋体" w:eastAsia="宋体" w:cs="宋体"/>
                <w:color w:val="000000"/>
                <w:sz w:val="24"/>
                <w:szCs w:val="24"/>
              </w:rPr>
              <w:t>字35-2</w:t>
            </w:r>
          </w:p>
        </w:tc>
        <w:tc>
          <w:tcPr>
            <w:tcW w:w="1700" w:type="pct"/>
            <w:shd w:val="clear" w:color="auto" w:fill="auto"/>
            <w:vAlign w:val="center"/>
          </w:tcPr>
          <w:p w14:paraId="43A59B8E">
            <w:pPr>
              <w:rPr>
                <w:rFonts w:ascii="宋体" w:hAnsi="宋体" w:eastAsia="宋体" w:cs="宋体"/>
                <w:color w:val="000000"/>
                <w:sz w:val="24"/>
                <w:szCs w:val="24"/>
              </w:rPr>
            </w:pPr>
            <w:r>
              <w:rPr>
                <w:rFonts w:hint="eastAsia" w:ascii="宋体" w:hAnsi="宋体" w:eastAsia="宋体" w:cs="宋体"/>
                <w:color w:val="000000"/>
                <w:sz w:val="24"/>
                <w:szCs w:val="24"/>
              </w:rPr>
              <w:t>清苗联发纸本行书对联-2</w:t>
            </w:r>
          </w:p>
        </w:tc>
        <w:tc>
          <w:tcPr>
            <w:tcW w:w="494" w:type="pct"/>
            <w:shd w:val="clear" w:color="auto" w:fill="auto"/>
            <w:vAlign w:val="center"/>
          </w:tcPr>
          <w:p w14:paraId="4197D970">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641EA58F">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21DBBCB">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022A9CC">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A96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25618C6B">
            <w:pPr>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606" w:type="pct"/>
            <w:shd w:val="clear" w:color="auto" w:fill="auto"/>
            <w:vAlign w:val="center"/>
          </w:tcPr>
          <w:p w14:paraId="533FC4EE">
            <w:pPr>
              <w:rPr>
                <w:rFonts w:ascii="宋体" w:hAnsi="宋体" w:eastAsia="宋体" w:cs="宋体"/>
                <w:color w:val="000000"/>
                <w:sz w:val="24"/>
                <w:szCs w:val="24"/>
              </w:rPr>
            </w:pPr>
            <w:r>
              <w:rPr>
                <w:rFonts w:hint="eastAsia" w:ascii="宋体" w:hAnsi="宋体" w:eastAsia="宋体" w:cs="宋体"/>
                <w:color w:val="000000"/>
                <w:sz w:val="24"/>
                <w:szCs w:val="24"/>
              </w:rPr>
              <w:t>字245</w:t>
            </w:r>
          </w:p>
        </w:tc>
        <w:tc>
          <w:tcPr>
            <w:tcW w:w="1700" w:type="pct"/>
            <w:shd w:val="clear" w:color="auto" w:fill="auto"/>
            <w:vAlign w:val="center"/>
          </w:tcPr>
          <w:p w14:paraId="6E8FF187">
            <w:pPr>
              <w:rPr>
                <w:rFonts w:ascii="宋体" w:hAnsi="宋体" w:eastAsia="宋体" w:cs="宋体"/>
                <w:color w:val="000000"/>
                <w:sz w:val="24"/>
                <w:szCs w:val="24"/>
              </w:rPr>
            </w:pPr>
            <w:r>
              <w:rPr>
                <w:rFonts w:hint="eastAsia" w:ascii="宋体" w:hAnsi="宋体" w:eastAsia="宋体" w:cs="宋体"/>
                <w:color w:val="000000"/>
                <w:sz w:val="24"/>
                <w:szCs w:val="24"/>
              </w:rPr>
              <w:t>近代王学渊纸本行楷中堂</w:t>
            </w:r>
          </w:p>
        </w:tc>
        <w:tc>
          <w:tcPr>
            <w:tcW w:w="494" w:type="pct"/>
            <w:shd w:val="clear" w:color="auto" w:fill="auto"/>
            <w:vAlign w:val="center"/>
          </w:tcPr>
          <w:p w14:paraId="40B65855">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633A041B">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21830C05">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38AC812A">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5AA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4601B6A">
            <w:pPr>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606" w:type="pct"/>
            <w:shd w:val="clear" w:color="auto" w:fill="auto"/>
            <w:vAlign w:val="center"/>
          </w:tcPr>
          <w:p w14:paraId="7530BCA3">
            <w:pPr>
              <w:rPr>
                <w:rFonts w:ascii="宋体" w:hAnsi="宋体" w:eastAsia="宋体" w:cs="宋体"/>
                <w:color w:val="000000"/>
                <w:sz w:val="24"/>
                <w:szCs w:val="24"/>
              </w:rPr>
            </w:pPr>
            <w:r>
              <w:rPr>
                <w:rFonts w:hint="eastAsia" w:ascii="宋体" w:hAnsi="宋体" w:eastAsia="宋体" w:cs="宋体"/>
                <w:color w:val="000000"/>
                <w:sz w:val="24"/>
                <w:szCs w:val="24"/>
              </w:rPr>
              <w:t>字52</w:t>
            </w:r>
          </w:p>
        </w:tc>
        <w:tc>
          <w:tcPr>
            <w:tcW w:w="1700" w:type="pct"/>
            <w:shd w:val="clear" w:color="auto" w:fill="auto"/>
            <w:vAlign w:val="center"/>
          </w:tcPr>
          <w:p w14:paraId="672CA1F3">
            <w:pPr>
              <w:rPr>
                <w:rFonts w:ascii="宋体" w:hAnsi="宋体" w:eastAsia="宋体" w:cs="宋体"/>
                <w:color w:val="000000"/>
                <w:sz w:val="24"/>
                <w:szCs w:val="24"/>
              </w:rPr>
            </w:pPr>
            <w:r>
              <w:rPr>
                <w:rFonts w:hint="eastAsia" w:ascii="宋体" w:hAnsi="宋体" w:eastAsia="宋体" w:cs="宋体"/>
                <w:color w:val="000000"/>
                <w:sz w:val="24"/>
                <w:szCs w:val="24"/>
              </w:rPr>
              <w:t>清末民初吴志桐纸本行书条幅</w:t>
            </w:r>
          </w:p>
        </w:tc>
        <w:tc>
          <w:tcPr>
            <w:tcW w:w="494" w:type="pct"/>
            <w:shd w:val="clear" w:color="auto" w:fill="auto"/>
            <w:vAlign w:val="center"/>
          </w:tcPr>
          <w:p w14:paraId="22BDEA51">
            <w:pPr>
              <w:rPr>
                <w:rFonts w:ascii="宋体" w:hAnsi="宋体" w:eastAsia="宋体" w:cs="宋体"/>
                <w:color w:val="000000"/>
                <w:sz w:val="24"/>
                <w:szCs w:val="24"/>
              </w:rPr>
            </w:pPr>
            <w:r>
              <w:rPr>
                <w:rFonts w:hint="eastAsia" w:ascii="宋体" w:hAnsi="宋体" w:eastAsia="宋体" w:cs="宋体"/>
                <w:color w:val="000000"/>
                <w:sz w:val="24"/>
                <w:szCs w:val="24"/>
              </w:rPr>
              <w:t>清代</w:t>
            </w:r>
          </w:p>
        </w:tc>
        <w:tc>
          <w:tcPr>
            <w:tcW w:w="502" w:type="pct"/>
            <w:shd w:val="clear" w:color="auto" w:fill="auto"/>
            <w:vAlign w:val="center"/>
          </w:tcPr>
          <w:p w14:paraId="48AC2FC6">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5FE86BB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5360AEA9">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9AD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26619327">
            <w:pPr>
              <w:rPr>
                <w:rFonts w:ascii="宋体" w:hAnsi="宋体" w:eastAsia="宋体" w:cs="宋体"/>
                <w:color w:val="000000"/>
                <w:sz w:val="24"/>
                <w:szCs w:val="24"/>
              </w:rPr>
            </w:pPr>
            <w:r>
              <w:rPr>
                <w:rFonts w:hint="eastAsia" w:ascii="宋体" w:hAnsi="宋体" w:eastAsia="宋体" w:cs="宋体"/>
                <w:color w:val="000000"/>
                <w:sz w:val="24"/>
                <w:szCs w:val="24"/>
              </w:rPr>
              <w:t>26</w:t>
            </w:r>
          </w:p>
        </w:tc>
        <w:tc>
          <w:tcPr>
            <w:tcW w:w="606" w:type="pct"/>
            <w:shd w:val="clear" w:color="auto" w:fill="auto"/>
            <w:vAlign w:val="center"/>
          </w:tcPr>
          <w:p w14:paraId="361893D3">
            <w:pPr>
              <w:rPr>
                <w:rFonts w:ascii="宋体" w:hAnsi="宋体" w:eastAsia="宋体" w:cs="宋体"/>
                <w:color w:val="000000"/>
                <w:sz w:val="24"/>
                <w:szCs w:val="24"/>
              </w:rPr>
            </w:pPr>
            <w:r>
              <w:rPr>
                <w:rFonts w:hint="eastAsia" w:ascii="宋体" w:hAnsi="宋体" w:eastAsia="宋体" w:cs="宋体"/>
                <w:color w:val="000000"/>
                <w:sz w:val="24"/>
                <w:szCs w:val="24"/>
              </w:rPr>
              <w:t>画426</w:t>
            </w:r>
          </w:p>
        </w:tc>
        <w:tc>
          <w:tcPr>
            <w:tcW w:w="1700" w:type="pct"/>
            <w:shd w:val="clear" w:color="auto" w:fill="auto"/>
            <w:vAlign w:val="center"/>
          </w:tcPr>
          <w:p w14:paraId="04FD0830">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近现代阎咏百等纸本墨笔山水扇面</w:t>
            </w:r>
          </w:p>
        </w:tc>
        <w:tc>
          <w:tcPr>
            <w:tcW w:w="494" w:type="pct"/>
            <w:shd w:val="clear" w:color="auto" w:fill="auto"/>
            <w:vAlign w:val="center"/>
          </w:tcPr>
          <w:p w14:paraId="1385028C">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725B05B7">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0FC36AB9">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4A05F9C5">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3F9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194DD2A7">
            <w:pPr>
              <w:rPr>
                <w:rFonts w:ascii="宋体" w:hAnsi="宋体" w:eastAsia="宋体" w:cs="宋体"/>
                <w:color w:val="000000"/>
                <w:sz w:val="24"/>
                <w:szCs w:val="24"/>
              </w:rPr>
            </w:pPr>
            <w:r>
              <w:rPr>
                <w:rFonts w:hint="eastAsia" w:ascii="宋体" w:hAnsi="宋体" w:eastAsia="宋体" w:cs="宋体"/>
                <w:color w:val="000000"/>
                <w:sz w:val="24"/>
                <w:szCs w:val="24"/>
              </w:rPr>
              <w:t>27</w:t>
            </w:r>
          </w:p>
        </w:tc>
        <w:tc>
          <w:tcPr>
            <w:tcW w:w="606" w:type="pct"/>
            <w:shd w:val="clear" w:color="auto" w:fill="auto"/>
            <w:vAlign w:val="center"/>
          </w:tcPr>
          <w:p w14:paraId="45E21609">
            <w:pPr>
              <w:rPr>
                <w:rFonts w:ascii="宋体" w:hAnsi="宋体" w:eastAsia="宋体" w:cs="宋体"/>
                <w:color w:val="000000"/>
                <w:sz w:val="24"/>
                <w:szCs w:val="24"/>
              </w:rPr>
            </w:pPr>
            <w:r>
              <w:rPr>
                <w:rFonts w:hint="eastAsia" w:ascii="宋体" w:hAnsi="宋体" w:eastAsia="宋体" w:cs="宋体"/>
                <w:color w:val="000000"/>
                <w:sz w:val="24"/>
                <w:szCs w:val="24"/>
              </w:rPr>
              <w:t>画350-1</w:t>
            </w:r>
          </w:p>
        </w:tc>
        <w:tc>
          <w:tcPr>
            <w:tcW w:w="1700" w:type="pct"/>
            <w:shd w:val="clear" w:color="auto" w:fill="auto"/>
            <w:vAlign w:val="center"/>
          </w:tcPr>
          <w:p w14:paraId="76227CA5">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近现代阎咏百纸本设色山水四条屏-1</w:t>
            </w:r>
          </w:p>
        </w:tc>
        <w:tc>
          <w:tcPr>
            <w:tcW w:w="494" w:type="pct"/>
            <w:shd w:val="clear" w:color="auto" w:fill="auto"/>
            <w:vAlign w:val="center"/>
          </w:tcPr>
          <w:p w14:paraId="5F2C1B59">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3D69C361">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01F84569">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23A67728">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462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591EEF58">
            <w:pPr>
              <w:rPr>
                <w:rFonts w:ascii="宋体" w:hAnsi="宋体" w:eastAsia="宋体" w:cs="宋体"/>
                <w:color w:val="000000"/>
                <w:sz w:val="24"/>
                <w:szCs w:val="24"/>
              </w:rPr>
            </w:pPr>
            <w:r>
              <w:rPr>
                <w:rFonts w:hint="eastAsia" w:ascii="宋体" w:hAnsi="宋体" w:eastAsia="宋体" w:cs="宋体"/>
                <w:color w:val="000000"/>
                <w:sz w:val="24"/>
                <w:szCs w:val="24"/>
              </w:rPr>
              <w:t>28</w:t>
            </w:r>
          </w:p>
        </w:tc>
        <w:tc>
          <w:tcPr>
            <w:tcW w:w="606" w:type="pct"/>
            <w:shd w:val="clear" w:color="auto" w:fill="auto"/>
            <w:vAlign w:val="center"/>
          </w:tcPr>
          <w:p w14:paraId="580F7181">
            <w:pPr>
              <w:rPr>
                <w:rFonts w:ascii="宋体" w:hAnsi="宋体" w:eastAsia="宋体" w:cs="宋体"/>
                <w:color w:val="000000"/>
                <w:sz w:val="24"/>
                <w:szCs w:val="24"/>
              </w:rPr>
            </w:pPr>
            <w:r>
              <w:rPr>
                <w:rFonts w:hint="eastAsia" w:ascii="宋体" w:hAnsi="宋体" w:eastAsia="宋体" w:cs="宋体"/>
                <w:color w:val="000000"/>
                <w:sz w:val="24"/>
                <w:szCs w:val="24"/>
              </w:rPr>
              <w:t>画350-2</w:t>
            </w:r>
          </w:p>
        </w:tc>
        <w:tc>
          <w:tcPr>
            <w:tcW w:w="1700" w:type="pct"/>
            <w:shd w:val="clear" w:color="auto" w:fill="auto"/>
            <w:vAlign w:val="center"/>
          </w:tcPr>
          <w:p w14:paraId="060627CB">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近现代阎咏百纸本设色山水四条屏-2</w:t>
            </w:r>
          </w:p>
        </w:tc>
        <w:tc>
          <w:tcPr>
            <w:tcW w:w="494" w:type="pct"/>
            <w:shd w:val="clear" w:color="auto" w:fill="auto"/>
            <w:vAlign w:val="center"/>
          </w:tcPr>
          <w:p w14:paraId="72EFFDD3">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04129349">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9512EE8">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2E520BA9">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2F8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5C40A5C">
            <w:pPr>
              <w:rPr>
                <w:rFonts w:ascii="宋体" w:hAnsi="宋体" w:eastAsia="宋体" w:cs="宋体"/>
                <w:color w:val="000000"/>
                <w:sz w:val="24"/>
                <w:szCs w:val="24"/>
              </w:rPr>
            </w:pPr>
            <w:r>
              <w:rPr>
                <w:rFonts w:hint="eastAsia" w:ascii="宋体" w:hAnsi="宋体" w:eastAsia="宋体" w:cs="宋体"/>
                <w:color w:val="000000"/>
                <w:sz w:val="24"/>
                <w:szCs w:val="24"/>
              </w:rPr>
              <w:t>29</w:t>
            </w:r>
          </w:p>
        </w:tc>
        <w:tc>
          <w:tcPr>
            <w:tcW w:w="606" w:type="pct"/>
            <w:shd w:val="clear" w:color="auto" w:fill="auto"/>
            <w:vAlign w:val="center"/>
          </w:tcPr>
          <w:p w14:paraId="5638C3F7">
            <w:pPr>
              <w:rPr>
                <w:rFonts w:ascii="宋体" w:hAnsi="宋体" w:eastAsia="宋体" w:cs="宋体"/>
                <w:color w:val="000000"/>
                <w:sz w:val="24"/>
                <w:szCs w:val="24"/>
              </w:rPr>
            </w:pPr>
            <w:r>
              <w:rPr>
                <w:rFonts w:hint="eastAsia" w:ascii="宋体" w:hAnsi="宋体" w:eastAsia="宋体" w:cs="宋体"/>
                <w:color w:val="000000"/>
                <w:sz w:val="24"/>
                <w:szCs w:val="24"/>
              </w:rPr>
              <w:t>画350-3</w:t>
            </w:r>
          </w:p>
        </w:tc>
        <w:tc>
          <w:tcPr>
            <w:tcW w:w="1700" w:type="pct"/>
            <w:shd w:val="clear" w:color="auto" w:fill="auto"/>
            <w:vAlign w:val="center"/>
          </w:tcPr>
          <w:p w14:paraId="00E0EDAD">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近现代阎咏百纸本设色山水四条屏-3</w:t>
            </w:r>
          </w:p>
        </w:tc>
        <w:tc>
          <w:tcPr>
            <w:tcW w:w="494" w:type="pct"/>
            <w:shd w:val="clear" w:color="auto" w:fill="auto"/>
            <w:vAlign w:val="center"/>
          </w:tcPr>
          <w:p w14:paraId="71B5C784">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51EC68FE">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D91F5A5">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B0790CB">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3D4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7267C9DF">
            <w:pPr>
              <w:rPr>
                <w:rFonts w:ascii="宋体" w:hAnsi="宋体" w:eastAsia="宋体" w:cs="宋体"/>
                <w:color w:val="000000"/>
                <w:sz w:val="24"/>
                <w:szCs w:val="24"/>
              </w:rPr>
            </w:pPr>
            <w:r>
              <w:rPr>
                <w:rFonts w:hint="eastAsia" w:ascii="宋体" w:hAnsi="宋体" w:eastAsia="宋体" w:cs="宋体"/>
                <w:color w:val="000000"/>
                <w:sz w:val="24"/>
                <w:szCs w:val="24"/>
              </w:rPr>
              <w:t>30</w:t>
            </w:r>
          </w:p>
        </w:tc>
        <w:tc>
          <w:tcPr>
            <w:tcW w:w="606" w:type="pct"/>
            <w:shd w:val="clear" w:color="auto" w:fill="auto"/>
            <w:vAlign w:val="center"/>
          </w:tcPr>
          <w:p w14:paraId="11CA6FF8">
            <w:pPr>
              <w:rPr>
                <w:rFonts w:ascii="宋体" w:hAnsi="宋体" w:eastAsia="宋体" w:cs="宋体"/>
                <w:color w:val="000000"/>
                <w:sz w:val="24"/>
                <w:szCs w:val="24"/>
              </w:rPr>
            </w:pPr>
            <w:r>
              <w:rPr>
                <w:rFonts w:hint="eastAsia" w:ascii="宋体" w:hAnsi="宋体" w:eastAsia="宋体" w:cs="宋体"/>
                <w:color w:val="000000"/>
                <w:sz w:val="24"/>
                <w:szCs w:val="24"/>
              </w:rPr>
              <w:t>画350-4</w:t>
            </w:r>
          </w:p>
        </w:tc>
        <w:tc>
          <w:tcPr>
            <w:tcW w:w="1700" w:type="pct"/>
            <w:shd w:val="clear" w:color="auto" w:fill="auto"/>
            <w:vAlign w:val="center"/>
          </w:tcPr>
          <w:p w14:paraId="24F4312B">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近现代阎咏百纸本设色山水四条屏-4</w:t>
            </w:r>
          </w:p>
        </w:tc>
        <w:tc>
          <w:tcPr>
            <w:tcW w:w="494" w:type="pct"/>
            <w:shd w:val="clear" w:color="auto" w:fill="auto"/>
            <w:vAlign w:val="center"/>
          </w:tcPr>
          <w:p w14:paraId="3D31D844">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777D18B6">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D495E24">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7734D31">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55CE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F9EF779">
            <w:pPr>
              <w:rPr>
                <w:rFonts w:ascii="宋体" w:hAnsi="宋体" w:eastAsia="宋体" w:cs="宋体"/>
                <w:color w:val="000000"/>
                <w:sz w:val="24"/>
                <w:szCs w:val="24"/>
              </w:rPr>
            </w:pPr>
            <w:r>
              <w:rPr>
                <w:rFonts w:hint="eastAsia" w:ascii="宋体" w:hAnsi="宋体" w:eastAsia="宋体" w:cs="宋体"/>
                <w:color w:val="000000"/>
                <w:sz w:val="24"/>
                <w:szCs w:val="24"/>
              </w:rPr>
              <w:t>31</w:t>
            </w:r>
          </w:p>
        </w:tc>
        <w:tc>
          <w:tcPr>
            <w:tcW w:w="606" w:type="pct"/>
            <w:shd w:val="clear" w:color="auto" w:fill="auto"/>
            <w:vAlign w:val="center"/>
          </w:tcPr>
          <w:p w14:paraId="6CD39E58">
            <w:pPr>
              <w:rPr>
                <w:rFonts w:ascii="宋体" w:hAnsi="宋体" w:eastAsia="宋体" w:cs="宋体"/>
                <w:color w:val="000000"/>
                <w:sz w:val="24"/>
                <w:szCs w:val="24"/>
              </w:rPr>
            </w:pPr>
            <w:r>
              <w:rPr>
                <w:rFonts w:hint="eastAsia" w:ascii="宋体" w:hAnsi="宋体" w:eastAsia="宋体" w:cs="宋体"/>
                <w:color w:val="000000"/>
                <w:sz w:val="24"/>
                <w:szCs w:val="24"/>
              </w:rPr>
              <w:t>画347-1</w:t>
            </w:r>
          </w:p>
        </w:tc>
        <w:tc>
          <w:tcPr>
            <w:tcW w:w="1700" w:type="pct"/>
            <w:shd w:val="clear" w:color="auto" w:fill="auto"/>
            <w:vAlign w:val="center"/>
          </w:tcPr>
          <w:p w14:paraId="7EA84190">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近现代阎咏百纸本设色山水四条屏-1</w:t>
            </w:r>
          </w:p>
        </w:tc>
        <w:tc>
          <w:tcPr>
            <w:tcW w:w="494" w:type="pct"/>
            <w:shd w:val="clear" w:color="auto" w:fill="auto"/>
            <w:vAlign w:val="center"/>
          </w:tcPr>
          <w:p w14:paraId="4E5F7A73">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1106E838">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6078EBB">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54E14851">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517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78B92244">
            <w:pPr>
              <w:rPr>
                <w:rFonts w:ascii="宋体" w:hAnsi="宋体" w:eastAsia="宋体" w:cs="宋体"/>
                <w:color w:val="000000"/>
                <w:sz w:val="24"/>
                <w:szCs w:val="24"/>
              </w:rPr>
            </w:pPr>
            <w:r>
              <w:rPr>
                <w:rFonts w:hint="eastAsia" w:ascii="宋体" w:hAnsi="宋体" w:eastAsia="宋体" w:cs="宋体"/>
                <w:color w:val="000000"/>
                <w:sz w:val="24"/>
                <w:szCs w:val="24"/>
              </w:rPr>
              <w:t>32</w:t>
            </w:r>
          </w:p>
        </w:tc>
        <w:tc>
          <w:tcPr>
            <w:tcW w:w="606" w:type="pct"/>
            <w:shd w:val="clear" w:color="auto" w:fill="auto"/>
            <w:vAlign w:val="center"/>
          </w:tcPr>
          <w:p w14:paraId="362241C2">
            <w:pPr>
              <w:rPr>
                <w:rFonts w:ascii="宋体" w:hAnsi="宋体" w:eastAsia="宋体" w:cs="宋体"/>
                <w:color w:val="000000"/>
                <w:sz w:val="24"/>
                <w:szCs w:val="24"/>
              </w:rPr>
            </w:pPr>
            <w:r>
              <w:rPr>
                <w:rFonts w:hint="eastAsia" w:ascii="宋体" w:hAnsi="宋体" w:eastAsia="宋体" w:cs="宋体"/>
                <w:color w:val="000000"/>
                <w:sz w:val="24"/>
                <w:szCs w:val="24"/>
              </w:rPr>
              <w:t>画347-2</w:t>
            </w:r>
          </w:p>
        </w:tc>
        <w:tc>
          <w:tcPr>
            <w:tcW w:w="1700" w:type="pct"/>
            <w:shd w:val="clear" w:color="auto" w:fill="auto"/>
            <w:vAlign w:val="center"/>
          </w:tcPr>
          <w:p w14:paraId="71550489">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近现代阎咏百纸本设色山水四条屏-2</w:t>
            </w:r>
          </w:p>
        </w:tc>
        <w:tc>
          <w:tcPr>
            <w:tcW w:w="494" w:type="pct"/>
            <w:shd w:val="clear" w:color="auto" w:fill="auto"/>
            <w:vAlign w:val="center"/>
          </w:tcPr>
          <w:p w14:paraId="6795CE4C">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05C14157">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5C58F136">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53ADE56">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0021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397A1AA2">
            <w:pPr>
              <w:rPr>
                <w:rFonts w:ascii="宋体" w:hAnsi="宋体" w:eastAsia="宋体" w:cs="宋体"/>
                <w:color w:val="000000"/>
                <w:sz w:val="24"/>
                <w:szCs w:val="24"/>
              </w:rPr>
            </w:pPr>
            <w:r>
              <w:rPr>
                <w:rFonts w:hint="eastAsia" w:ascii="宋体" w:hAnsi="宋体" w:eastAsia="宋体" w:cs="宋体"/>
                <w:color w:val="000000"/>
                <w:sz w:val="24"/>
                <w:szCs w:val="24"/>
              </w:rPr>
              <w:t>33</w:t>
            </w:r>
          </w:p>
        </w:tc>
        <w:tc>
          <w:tcPr>
            <w:tcW w:w="606" w:type="pct"/>
            <w:shd w:val="clear" w:color="auto" w:fill="auto"/>
            <w:vAlign w:val="center"/>
          </w:tcPr>
          <w:p w14:paraId="264D8723">
            <w:pPr>
              <w:rPr>
                <w:rFonts w:ascii="宋体" w:hAnsi="宋体" w:eastAsia="宋体" w:cs="宋体"/>
                <w:color w:val="000000"/>
                <w:sz w:val="24"/>
                <w:szCs w:val="24"/>
              </w:rPr>
            </w:pPr>
            <w:r>
              <w:rPr>
                <w:rFonts w:hint="eastAsia" w:ascii="宋体" w:hAnsi="宋体" w:eastAsia="宋体" w:cs="宋体"/>
                <w:color w:val="000000"/>
                <w:sz w:val="24"/>
                <w:szCs w:val="24"/>
              </w:rPr>
              <w:t>画347-3</w:t>
            </w:r>
          </w:p>
        </w:tc>
        <w:tc>
          <w:tcPr>
            <w:tcW w:w="1700" w:type="pct"/>
            <w:shd w:val="clear" w:color="auto" w:fill="auto"/>
            <w:vAlign w:val="center"/>
          </w:tcPr>
          <w:p w14:paraId="7B8F1601">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近现代阎咏百纸本设色山水四条屏-3</w:t>
            </w:r>
          </w:p>
        </w:tc>
        <w:tc>
          <w:tcPr>
            <w:tcW w:w="494" w:type="pct"/>
            <w:shd w:val="clear" w:color="auto" w:fill="auto"/>
            <w:vAlign w:val="center"/>
          </w:tcPr>
          <w:p w14:paraId="1FF7B5AB">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1E6E33FA">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5E5C4DF9">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44A8E594">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AE4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5C9E415">
            <w:pPr>
              <w:rPr>
                <w:rFonts w:ascii="宋体" w:hAnsi="宋体" w:eastAsia="宋体" w:cs="宋体"/>
                <w:color w:val="000000"/>
                <w:sz w:val="24"/>
                <w:szCs w:val="24"/>
              </w:rPr>
            </w:pPr>
            <w:r>
              <w:rPr>
                <w:rFonts w:hint="eastAsia" w:ascii="宋体" w:hAnsi="宋体" w:eastAsia="宋体" w:cs="宋体"/>
                <w:color w:val="000000"/>
                <w:sz w:val="24"/>
                <w:szCs w:val="24"/>
              </w:rPr>
              <w:t>34</w:t>
            </w:r>
          </w:p>
        </w:tc>
        <w:tc>
          <w:tcPr>
            <w:tcW w:w="606" w:type="pct"/>
            <w:shd w:val="clear" w:color="auto" w:fill="auto"/>
            <w:vAlign w:val="center"/>
          </w:tcPr>
          <w:p w14:paraId="3A7A1D5B">
            <w:pPr>
              <w:rPr>
                <w:rFonts w:ascii="宋体" w:hAnsi="宋体" w:eastAsia="宋体" w:cs="宋体"/>
                <w:color w:val="000000"/>
                <w:sz w:val="24"/>
                <w:szCs w:val="24"/>
              </w:rPr>
            </w:pPr>
            <w:r>
              <w:rPr>
                <w:rFonts w:hint="eastAsia" w:ascii="宋体" w:hAnsi="宋体" w:eastAsia="宋体" w:cs="宋体"/>
                <w:color w:val="000000"/>
                <w:sz w:val="24"/>
                <w:szCs w:val="24"/>
              </w:rPr>
              <w:t>画347-4</w:t>
            </w:r>
          </w:p>
        </w:tc>
        <w:tc>
          <w:tcPr>
            <w:tcW w:w="1700" w:type="pct"/>
            <w:shd w:val="clear" w:color="auto" w:fill="auto"/>
            <w:vAlign w:val="center"/>
          </w:tcPr>
          <w:p w14:paraId="49009098">
            <w:pPr>
              <w:ind w:firstLine="0"/>
              <w:rPr>
                <w:rFonts w:ascii="宋体" w:hAnsi="宋体" w:eastAsia="宋体" w:cs="宋体"/>
                <w:color w:val="000000"/>
                <w:sz w:val="24"/>
                <w:szCs w:val="24"/>
              </w:rPr>
            </w:pPr>
            <w:r>
              <w:rPr>
                <w:rFonts w:hint="eastAsia" w:ascii="宋体" w:hAnsi="宋体" w:eastAsia="宋体" w:cs="宋体"/>
                <w:color w:val="000000"/>
                <w:sz w:val="24"/>
                <w:szCs w:val="24"/>
              </w:rPr>
              <w:t>近现代阎咏百纸本设色山水四条屏-4</w:t>
            </w:r>
          </w:p>
        </w:tc>
        <w:tc>
          <w:tcPr>
            <w:tcW w:w="494" w:type="pct"/>
            <w:shd w:val="clear" w:color="auto" w:fill="auto"/>
            <w:vAlign w:val="center"/>
          </w:tcPr>
          <w:p w14:paraId="4C34B9E7">
            <w:pPr>
              <w:rPr>
                <w:rFonts w:ascii="宋体" w:hAnsi="宋体" w:eastAsia="宋体" w:cs="宋体"/>
                <w:color w:val="000000"/>
                <w:sz w:val="24"/>
                <w:szCs w:val="24"/>
              </w:rPr>
            </w:pPr>
            <w:r>
              <w:rPr>
                <w:rFonts w:hint="eastAsia" w:ascii="宋体" w:hAnsi="宋体" w:eastAsia="宋体" w:cs="宋体"/>
                <w:color w:val="000000"/>
                <w:sz w:val="24"/>
                <w:szCs w:val="24"/>
              </w:rPr>
              <w:t>近代</w:t>
            </w:r>
          </w:p>
        </w:tc>
        <w:tc>
          <w:tcPr>
            <w:tcW w:w="502" w:type="pct"/>
            <w:shd w:val="clear" w:color="auto" w:fill="auto"/>
            <w:vAlign w:val="center"/>
          </w:tcPr>
          <w:p w14:paraId="65B1B585">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F9A37E2">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0092EE54">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C08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17163D9E">
            <w:pPr>
              <w:rPr>
                <w:rFonts w:ascii="宋体" w:hAnsi="宋体" w:eastAsia="宋体" w:cs="宋体"/>
                <w:color w:val="000000"/>
                <w:sz w:val="24"/>
                <w:szCs w:val="24"/>
              </w:rPr>
            </w:pPr>
            <w:r>
              <w:rPr>
                <w:rFonts w:hint="eastAsia" w:ascii="宋体" w:hAnsi="宋体" w:eastAsia="宋体" w:cs="宋体"/>
                <w:color w:val="000000"/>
                <w:sz w:val="24"/>
                <w:szCs w:val="24"/>
              </w:rPr>
              <w:t>35</w:t>
            </w:r>
          </w:p>
        </w:tc>
        <w:tc>
          <w:tcPr>
            <w:tcW w:w="606" w:type="pct"/>
            <w:shd w:val="clear" w:color="auto" w:fill="auto"/>
            <w:vAlign w:val="center"/>
          </w:tcPr>
          <w:p w14:paraId="764053CC">
            <w:pPr>
              <w:rPr>
                <w:rFonts w:ascii="宋体" w:hAnsi="宋体" w:eastAsia="宋体" w:cs="宋体"/>
                <w:color w:val="000000"/>
                <w:sz w:val="24"/>
                <w:szCs w:val="24"/>
              </w:rPr>
            </w:pPr>
            <w:r>
              <w:rPr>
                <w:rFonts w:hint="eastAsia" w:ascii="宋体" w:hAnsi="宋体" w:eastAsia="宋体" w:cs="宋体"/>
                <w:color w:val="000000"/>
                <w:sz w:val="24"/>
                <w:szCs w:val="24"/>
              </w:rPr>
              <w:t>画427</w:t>
            </w:r>
          </w:p>
        </w:tc>
        <w:tc>
          <w:tcPr>
            <w:tcW w:w="1700" w:type="pct"/>
            <w:shd w:val="clear" w:color="auto" w:fill="auto"/>
            <w:vAlign w:val="center"/>
          </w:tcPr>
          <w:p w14:paraId="15D5D33A">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现代王琴舫纸本设色花鸟扇面</w:t>
            </w:r>
          </w:p>
        </w:tc>
        <w:tc>
          <w:tcPr>
            <w:tcW w:w="494" w:type="pct"/>
            <w:shd w:val="clear" w:color="auto" w:fill="auto"/>
            <w:vAlign w:val="center"/>
          </w:tcPr>
          <w:p w14:paraId="1D0AC4A6">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50587E0B">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7109F729">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104C7FFD">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4E24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3EEEC29">
            <w:pPr>
              <w:rPr>
                <w:rFonts w:ascii="宋体" w:hAnsi="宋体" w:eastAsia="宋体" w:cs="宋体"/>
                <w:color w:val="000000"/>
                <w:sz w:val="24"/>
                <w:szCs w:val="24"/>
              </w:rPr>
            </w:pPr>
            <w:r>
              <w:rPr>
                <w:rFonts w:hint="eastAsia" w:ascii="宋体" w:hAnsi="宋体" w:eastAsia="宋体" w:cs="宋体"/>
                <w:color w:val="000000"/>
                <w:sz w:val="24"/>
                <w:szCs w:val="24"/>
              </w:rPr>
              <w:t>36</w:t>
            </w:r>
          </w:p>
        </w:tc>
        <w:tc>
          <w:tcPr>
            <w:tcW w:w="606" w:type="pct"/>
            <w:shd w:val="clear" w:color="auto" w:fill="auto"/>
            <w:vAlign w:val="center"/>
          </w:tcPr>
          <w:p w14:paraId="2449B9AF">
            <w:pPr>
              <w:rPr>
                <w:rFonts w:ascii="宋体" w:hAnsi="宋体" w:eastAsia="宋体" w:cs="宋体"/>
                <w:color w:val="000000"/>
                <w:sz w:val="24"/>
                <w:szCs w:val="24"/>
              </w:rPr>
            </w:pPr>
            <w:r>
              <w:rPr>
                <w:rFonts w:hint="eastAsia" w:ascii="宋体" w:hAnsi="宋体" w:eastAsia="宋体" w:cs="宋体"/>
                <w:color w:val="000000"/>
                <w:sz w:val="24"/>
                <w:szCs w:val="24"/>
              </w:rPr>
              <w:t>画112-1</w:t>
            </w:r>
          </w:p>
        </w:tc>
        <w:tc>
          <w:tcPr>
            <w:tcW w:w="1700" w:type="pct"/>
            <w:shd w:val="clear" w:color="auto" w:fill="auto"/>
            <w:vAlign w:val="center"/>
          </w:tcPr>
          <w:p w14:paraId="75DBDB78">
            <w:pPr>
              <w:ind w:firstLine="0"/>
              <w:rPr>
                <w:rFonts w:ascii="宋体" w:hAnsi="宋体" w:eastAsia="宋体" w:cs="宋体"/>
                <w:color w:val="000000"/>
                <w:sz w:val="24"/>
                <w:szCs w:val="24"/>
              </w:rPr>
            </w:pPr>
            <w:r>
              <w:rPr>
                <w:rFonts w:hint="eastAsia" w:ascii="宋体" w:hAnsi="宋体" w:eastAsia="宋体" w:cs="宋体"/>
                <w:color w:val="000000"/>
                <w:sz w:val="24"/>
                <w:szCs w:val="24"/>
              </w:rPr>
              <w:t>现代许克书纸本设色四时四条屏-1</w:t>
            </w:r>
          </w:p>
        </w:tc>
        <w:tc>
          <w:tcPr>
            <w:tcW w:w="494" w:type="pct"/>
            <w:shd w:val="clear" w:color="auto" w:fill="auto"/>
            <w:vAlign w:val="center"/>
          </w:tcPr>
          <w:p w14:paraId="1B55D60E">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7EA282E1">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70188F7">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DFD8182">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037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B7606DC">
            <w:pPr>
              <w:rPr>
                <w:rFonts w:ascii="宋体" w:hAnsi="宋体" w:eastAsia="宋体" w:cs="宋体"/>
                <w:color w:val="000000"/>
                <w:sz w:val="24"/>
                <w:szCs w:val="24"/>
              </w:rPr>
            </w:pPr>
            <w:r>
              <w:rPr>
                <w:rFonts w:hint="eastAsia" w:ascii="宋体" w:hAnsi="宋体" w:eastAsia="宋体" w:cs="宋体"/>
                <w:color w:val="000000"/>
                <w:sz w:val="24"/>
                <w:szCs w:val="24"/>
              </w:rPr>
              <w:t>37</w:t>
            </w:r>
          </w:p>
        </w:tc>
        <w:tc>
          <w:tcPr>
            <w:tcW w:w="606" w:type="pct"/>
            <w:shd w:val="clear" w:color="auto" w:fill="auto"/>
            <w:vAlign w:val="center"/>
          </w:tcPr>
          <w:p w14:paraId="42B290EC">
            <w:pPr>
              <w:rPr>
                <w:rFonts w:ascii="宋体" w:hAnsi="宋体" w:eastAsia="宋体" w:cs="宋体"/>
                <w:color w:val="000000"/>
                <w:sz w:val="24"/>
                <w:szCs w:val="24"/>
              </w:rPr>
            </w:pPr>
            <w:r>
              <w:rPr>
                <w:rFonts w:hint="eastAsia" w:ascii="宋体" w:hAnsi="宋体" w:eastAsia="宋体" w:cs="宋体"/>
                <w:color w:val="000000"/>
                <w:sz w:val="24"/>
                <w:szCs w:val="24"/>
              </w:rPr>
              <w:t>画112-2</w:t>
            </w:r>
          </w:p>
        </w:tc>
        <w:tc>
          <w:tcPr>
            <w:tcW w:w="1700" w:type="pct"/>
            <w:shd w:val="clear" w:color="auto" w:fill="auto"/>
            <w:vAlign w:val="center"/>
          </w:tcPr>
          <w:p w14:paraId="56D2D52D">
            <w:pPr>
              <w:ind w:firstLine="0"/>
              <w:rPr>
                <w:rFonts w:ascii="宋体" w:hAnsi="宋体" w:eastAsia="宋体" w:cs="宋体"/>
                <w:color w:val="000000"/>
                <w:sz w:val="24"/>
                <w:szCs w:val="24"/>
              </w:rPr>
            </w:pPr>
            <w:r>
              <w:rPr>
                <w:rFonts w:hint="eastAsia" w:ascii="宋体" w:hAnsi="宋体" w:eastAsia="宋体" w:cs="宋体"/>
                <w:color w:val="000000"/>
                <w:sz w:val="24"/>
                <w:szCs w:val="24"/>
              </w:rPr>
              <w:t>现代许克书纸本设色四时四条屏-2</w:t>
            </w:r>
          </w:p>
        </w:tc>
        <w:tc>
          <w:tcPr>
            <w:tcW w:w="494" w:type="pct"/>
            <w:shd w:val="clear" w:color="auto" w:fill="auto"/>
            <w:vAlign w:val="center"/>
          </w:tcPr>
          <w:p w14:paraId="6C3E8B95">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52B6DD8D">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59AF5E7E">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F4EB62C">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D8B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76816A62">
            <w:pPr>
              <w:rPr>
                <w:rFonts w:ascii="宋体" w:hAnsi="宋体" w:eastAsia="宋体" w:cs="宋体"/>
                <w:color w:val="000000"/>
                <w:sz w:val="24"/>
                <w:szCs w:val="24"/>
              </w:rPr>
            </w:pPr>
            <w:r>
              <w:rPr>
                <w:rFonts w:hint="eastAsia" w:ascii="宋体" w:hAnsi="宋体" w:eastAsia="宋体" w:cs="宋体"/>
                <w:color w:val="000000"/>
                <w:sz w:val="24"/>
                <w:szCs w:val="24"/>
              </w:rPr>
              <w:t>38</w:t>
            </w:r>
          </w:p>
        </w:tc>
        <w:tc>
          <w:tcPr>
            <w:tcW w:w="606" w:type="pct"/>
            <w:shd w:val="clear" w:color="auto" w:fill="auto"/>
            <w:vAlign w:val="center"/>
          </w:tcPr>
          <w:p w14:paraId="26AD6FA3">
            <w:pPr>
              <w:rPr>
                <w:rFonts w:ascii="宋体" w:hAnsi="宋体" w:eastAsia="宋体" w:cs="宋体"/>
                <w:color w:val="000000"/>
                <w:sz w:val="24"/>
                <w:szCs w:val="24"/>
              </w:rPr>
            </w:pPr>
            <w:r>
              <w:rPr>
                <w:rFonts w:hint="eastAsia" w:ascii="宋体" w:hAnsi="宋体" w:eastAsia="宋体" w:cs="宋体"/>
                <w:color w:val="000000"/>
                <w:sz w:val="24"/>
                <w:szCs w:val="24"/>
              </w:rPr>
              <w:t>画112-3</w:t>
            </w:r>
          </w:p>
        </w:tc>
        <w:tc>
          <w:tcPr>
            <w:tcW w:w="1700" w:type="pct"/>
            <w:shd w:val="clear" w:color="auto" w:fill="auto"/>
            <w:vAlign w:val="center"/>
          </w:tcPr>
          <w:p w14:paraId="1424E734">
            <w:pPr>
              <w:ind w:firstLine="0"/>
              <w:rPr>
                <w:rFonts w:ascii="宋体" w:hAnsi="宋体" w:eastAsia="宋体" w:cs="宋体"/>
                <w:color w:val="000000"/>
                <w:sz w:val="24"/>
                <w:szCs w:val="24"/>
              </w:rPr>
            </w:pPr>
            <w:r>
              <w:rPr>
                <w:rFonts w:hint="eastAsia" w:ascii="宋体" w:hAnsi="宋体" w:eastAsia="宋体" w:cs="宋体"/>
                <w:color w:val="000000"/>
                <w:sz w:val="24"/>
                <w:szCs w:val="24"/>
              </w:rPr>
              <w:t>现代许克书纸本设色四时四条屏-3</w:t>
            </w:r>
          </w:p>
        </w:tc>
        <w:tc>
          <w:tcPr>
            <w:tcW w:w="494" w:type="pct"/>
            <w:shd w:val="clear" w:color="auto" w:fill="auto"/>
            <w:vAlign w:val="center"/>
          </w:tcPr>
          <w:p w14:paraId="01A5E354">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76AC6F9D">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185AD966">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353C5BC">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44D1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5346E196">
            <w:pPr>
              <w:rPr>
                <w:rFonts w:ascii="宋体" w:hAnsi="宋体" w:eastAsia="宋体" w:cs="宋体"/>
                <w:color w:val="000000"/>
                <w:sz w:val="24"/>
                <w:szCs w:val="24"/>
              </w:rPr>
            </w:pPr>
            <w:r>
              <w:rPr>
                <w:rFonts w:hint="eastAsia" w:ascii="宋体" w:hAnsi="宋体" w:eastAsia="宋体" w:cs="宋体"/>
                <w:color w:val="000000"/>
                <w:sz w:val="24"/>
                <w:szCs w:val="24"/>
              </w:rPr>
              <w:t>39</w:t>
            </w:r>
          </w:p>
        </w:tc>
        <w:tc>
          <w:tcPr>
            <w:tcW w:w="606" w:type="pct"/>
            <w:shd w:val="clear" w:color="auto" w:fill="auto"/>
            <w:vAlign w:val="center"/>
          </w:tcPr>
          <w:p w14:paraId="06192AB1">
            <w:pPr>
              <w:rPr>
                <w:rFonts w:ascii="宋体" w:hAnsi="宋体" w:eastAsia="宋体" w:cs="宋体"/>
                <w:color w:val="000000"/>
                <w:sz w:val="24"/>
                <w:szCs w:val="24"/>
              </w:rPr>
            </w:pPr>
            <w:r>
              <w:rPr>
                <w:rFonts w:hint="eastAsia" w:ascii="宋体" w:hAnsi="宋体" w:eastAsia="宋体" w:cs="宋体"/>
                <w:color w:val="000000"/>
                <w:sz w:val="24"/>
                <w:szCs w:val="24"/>
              </w:rPr>
              <w:t>画112-4</w:t>
            </w:r>
          </w:p>
        </w:tc>
        <w:tc>
          <w:tcPr>
            <w:tcW w:w="1700" w:type="pct"/>
            <w:shd w:val="clear" w:color="auto" w:fill="auto"/>
            <w:vAlign w:val="center"/>
          </w:tcPr>
          <w:p w14:paraId="30E91291">
            <w:pPr>
              <w:ind w:firstLine="0"/>
              <w:rPr>
                <w:rFonts w:ascii="宋体" w:hAnsi="宋体" w:eastAsia="宋体" w:cs="宋体"/>
                <w:color w:val="000000"/>
                <w:sz w:val="24"/>
                <w:szCs w:val="24"/>
              </w:rPr>
            </w:pPr>
            <w:r>
              <w:rPr>
                <w:rFonts w:hint="eastAsia" w:ascii="宋体" w:hAnsi="宋体" w:eastAsia="宋体" w:cs="宋体"/>
                <w:color w:val="000000"/>
                <w:sz w:val="24"/>
                <w:szCs w:val="24"/>
              </w:rPr>
              <w:t>现代许克书纸本设色四时四条屏-4</w:t>
            </w:r>
          </w:p>
        </w:tc>
        <w:tc>
          <w:tcPr>
            <w:tcW w:w="494" w:type="pct"/>
            <w:shd w:val="clear" w:color="auto" w:fill="auto"/>
            <w:vAlign w:val="center"/>
          </w:tcPr>
          <w:p w14:paraId="58AA62C2">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51234CC7">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06777F78">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3996B7A5">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ADE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05A6FD1">
            <w:pPr>
              <w:rPr>
                <w:rFonts w:ascii="宋体" w:hAnsi="宋体" w:eastAsia="宋体" w:cs="宋体"/>
                <w:color w:val="000000"/>
                <w:sz w:val="24"/>
                <w:szCs w:val="24"/>
              </w:rPr>
            </w:pPr>
            <w:r>
              <w:rPr>
                <w:rFonts w:hint="eastAsia" w:ascii="宋体" w:hAnsi="宋体" w:eastAsia="宋体" w:cs="宋体"/>
                <w:color w:val="000000"/>
                <w:sz w:val="24"/>
                <w:szCs w:val="24"/>
              </w:rPr>
              <w:t>40</w:t>
            </w:r>
          </w:p>
        </w:tc>
        <w:tc>
          <w:tcPr>
            <w:tcW w:w="606" w:type="pct"/>
            <w:shd w:val="clear" w:color="auto" w:fill="auto"/>
            <w:vAlign w:val="center"/>
          </w:tcPr>
          <w:p w14:paraId="61BBC3ED">
            <w:pPr>
              <w:rPr>
                <w:rFonts w:ascii="宋体" w:hAnsi="宋体" w:eastAsia="宋体" w:cs="宋体"/>
                <w:color w:val="000000"/>
                <w:sz w:val="24"/>
                <w:szCs w:val="24"/>
              </w:rPr>
            </w:pPr>
            <w:r>
              <w:rPr>
                <w:rFonts w:hint="eastAsia" w:ascii="宋体" w:hAnsi="宋体" w:eastAsia="宋体" w:cs="宋体"/>
                <w:color w:val="000000"/>
                <w:sz w:val="24"/>
                <w:szCs w:val="24"/>
              </w:rPr>
              <w:t>画539</w:t>
            </w:r>
          </w:p>
        </w:tc>
        <w:tc>
          <w:tcPr>
            <w:tcW w:w="1700" w:type="pct"/>
            <w:shd w:val="clear" w:color="auto" w:fill="auto"/>
            <w:vAlign w:val="center"/>
          </w:tcPr>
          <w:p w14:paraId="283AD30D">
            <w:pPr>
              <w:rPr>
                <w:rFonts w:ascii="宋体" w:hAnsi="宋体" w:eastAsia="宋体" w:cs="宋体"/>
                <w:color w:val="000000"/>
                <w:sz w:val="24"/>
                <w:szCs w:val="24"/>
              </w:rPr>
            </w:pPr>
            <w:r>
              <w:rPr>
                <w:rFonts w:hint="eastAsia" w:ascii="宋体" w:hAnsi="宋体" w:eastAsia="宋体" w:cs="宋体"/>
                <w:color w:val="000000"/>
                <w:sz w:val="24"/>
                <w:szCs w:val="24"/>
              </w:rPr>
              <w:t>现代刘梦笔等艺专校友绘《三友图》图轴</w:t>
            </w:r>
          </w:p>
        </w:tc>
        <w:tc>
          <w:tcPr>
            <w:tcW w:w="494" w:type="pct"/>
            <w:shd w:val="clear" w:color="auto" w:fill="auto"/>
            <w:vAlign w:val="center"/>
          </w:tcPr>
          <w:p w14:paraId="21643CAF">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1B0BC1B9">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5818202">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5FA967AF">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B7D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7026A12">
            <w:pPr>
              <w:rPr>
                <w:rFonts w:ascii="宋体" w:hAnsi="宋体" w:eastAsia="宋体" w:cs="宋体"/>
                <w:color w:val="000000"/>
                <w:sz w:val="24"/>
                <w:szCs w:val="24"/>
              </w:rPr>
            </w:pPr>
            <w:r>
              <w:rPr>
                <w:rFonts w:hint="eastAsia" w:ascii="宋体" w:hAnsi="宋体" w:eastAsia="宋体" w:cs="宋体"/>
                <w:color w:val="000000"/>
                <w:sz w:val="24"/>
                <w:szCs w:val="24"/>
              </w:rPr>
              <w:t>41</w:t>
            </w:r>
          </w:p>
        </w:tc>
        <w:tc>
          <w:tcPr>
            <w:tcW w:w="606" w:type="pct"/>
            <w:shd w:val="clear" w:color="auto" w:fill="auto"/>
            <w:vAlign w:val="center"/>
          </w:tcPr>
          <w:p w14:paraId="1503F166">
            <w:pPr>
              <w:rPr>
                <w:rFonts w:ascii="宋体" w:hAnsi="宋体" w:eastAsia="宋体" w:cs="宋体"/>
                <w:color w:val="000000"/>
                <w:sz w:val="24"/>
                <w:szCs w:val="24"/>
              </w:rPr>
            </w:pPr>
            <w:r>
              <w:rPr>
                <w:rFonts w:hint="eastAsia" w:ascii="宋体" w:hAnsi="宋体" w:eastAsia="宋体" w:cs="宋体"/>
                <w:color w:val="000000"/>
                <w:sz w:val="24"/>
                <w:szCs w:val="24"/>
              </w:rPr>
              <w:t>画424</w:t>
            </w:r>
          </w:p>
        </w:tc>
        <w:tc>
          <w:tcPr>
            <w:tcW w:w="1700" w:type="pct"/>
            <w:shd w:val="clear" w:color="auto" w:fill="auto"/>
            <w:vAlign w:val="center"/>
          </w:tcPr>
          <w:p w14:paraId="1BB207A9">
            <w:pPr>
              <w:rPr>
                <w:rFonts w:ascii="宋体" w:hAnsi="宋体" w:eastAsia="宋体" w:cs="宋体"/>
                <w:color w:val="000000"/>
                <w:sz w:val="24"/>
                <w:szCs w:val="24"/>
              </w:rPr>
            </w:pPr>
            <w:r>
              <w:rPr>
                <w:rFonts w:hint="eastAsia" w:ascii="宋体" w:hAnsi="宋体" w:eastAsia="宋体" w:cs="宋体"/>
                <w:color w:val="000000"/>
                <w:sz w:val="24"/>
                <w:szCs w:val="24"/>
              </w:rPr>
              <w:t>现代萧龙士纸本设色无量寿佛图扇面</w:t>
            </w:r>
          </w:p>
        </w:tc>
        <w:tc>
          <w:tcPr>
            <w:tcW w:w="494" w:type="pct"/>
            <w:shd w:val="clear" w:color="auto" w:fill="auto"/>
            <w:vAlign w:val="center"/>
          </w:tcPr>
          <w:p w14:paraId="361ACAE2">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578F7971">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97C76B6">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D28B689">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3CA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58246A8">
            <w:pPr>
              <w:rPr>
                <w:rFonts w:ascii="宋体" w:hAnsi="宋体" w:eastAsia="宋体" w:cs="宋体"/>
                <w:color w:val="000000"/>
                <w:sz w:val="24"/>
                <w:szCs w:val="24"/>
              </w:rPr>
            </w:pPr>
            <w:r>
              <w:rPr>
                <w:rFonts w:hint="eastAsia" w:ascii="宋体" w:hAnsi="宋体" w:eastAsia="宋体" w:cs="宋体"/>
                <w:color w:val="000000"/>
                <w:sz w:val="24"/>
                <w:szCs w:val="24"/>
              </w:rPr>
              <w:t>42</w:t>
            </w:r>
          </w:p>
        </w:tc>
        <w:tc>
          <w:tcPr>
            <w:tcW w:w="606" w:type="pct"/>
            <w:shd w:val="clear" w:color="auto" w:fill="auto"/>
            <w:vAlign w:val="center"/>
          </w:tcPr>
          <w:p w14:paraId="37C9C514">
            <w:pPr>
              <w:rPr>
                <w:rFonts w:ascii="宋体" w:hAnsi="宋体" w:eastAsia="宋体" w:cs="宋体"/>
                <w:color w:val="000000"/>
                <w:sz w:val="24"/>
                <w:szCs w:val="24"/>
              </w:rPr>
            </w:pPr>
            <w:r>
              <w:rPr>
                <w:rFonts w:hint="eastAsia" w:ascii="宋体" w:hAnsi="宋体" w:eastAsia="宋体" w:cs="宋体"/>
                <w:color w:val="000000"/>
                <w:sz w:val="24"/>
                <w:szCs w:val="24"/>
              </w:rPr>
              <w:t>画451</w:t>
            </w:r>
          </w:p>
        </w:tc>
        <w:tc>
          <w:tcPr>
            <w:tcW w:w="1700" w:type="pct"/>
            <w:shd w:val="clear" w:color="auto" w:fill="auto"/>
            <w:vAlign w:val="center"/>
          </w:tcPr>
          <w:p w14:paraId="79035FA5">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现代王青芳纸本《秋菊》国画条幅</w:t>
            </w:r>
          </w:p>
        </w:tc>
        <w:tc>
          <w:tcPr>
            <w:tcW w:w="494" w:type="pct"/>
            <w:shd w:val="clear" w:color="auto" w:fill="auto"/>
            <w:vAlign w:val="center"/>
          </w:tcPr>
          <w:p w14:paraId="0163B03F">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2ABFE70D">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43BFF15">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580F346B">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562F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2EF308B">
            <w:pPr>
              <w:rPr>
                <w:rFonts w:ascii="宋体" w:hAnsi="宋体" w:eastAsia="宋体" w:cs="宋体"/>
                <w:color w:val="000000"/>
                <w:sz w:val="24"/>
                <w:szCs w:val="24"/>
              </w:rPr>
            </w:pPr>
            <w:r>
              <w:rPr>
                <w:rFonts w:hint="eastAsia" w:ascii="宋体" w:hAnsi="宋体" w:eastAsia="宋体" w:cs="宋体"/>
                <w:color w:val="000000"/>
                <w:sz w:val="24"/>
                <w:szCs w:val="24"/>
              </w:rPr>
              <w:t>43</w:t>
            </w:r>
          </w:p>
        </w:tc>
        <w:tc>
          <w:tcPr>
            <w:tcW w:w="606" w:type="pct"/>
            <w:shd w:val="clear" w:color="auto" w:fill="auto"/>
            <w:vAlign w:val="center"/>
          </w:tcPr>
          <w:p w14:paraId="61202B13">
            <w:pPr>
              <w:rPr>
                <w:rFonts w:ascii="宋体" w:hAnsi="宋体" w:eastAsia="宋体" w:cs="宋体"/>
                <w:color w:val="000000"/>
                <w:sz w:val="24"/>
                <w:szCs w:val="24"/>
              </w:rPr>
            </w:pPr>
            <w:r>
              <w:rPr>
                <w:rFonts w:hint="eastAsia" w:ascii="宋体" w:hAnsi="宋体" w:eastAsia="宋体" w:cs="宋体"/>
                <w:color w:val="000000"/>
                <w:sz w:val="24"/>
                <w:szCs w:val="24"/>
              </w:rPr>
              <w:t>画430</w:t>
            </w:r>
          </w:p>
        </w:tc>
        <w:tc>
          <w:tcPr>
            <w:tcW w:w="1700" w:type="pct"/>
            <w:shd w:val="clear" w:color="auto" w:fill="auto"/>
            <w:vAlign w:val="center"/>
          </w:tcPr>
          <w:p w14:paraId="3D6F463A">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现代王青芳纸本墨笔三鱼扇面</w:t>
            </w:r>
          </w:p>
        </w:tc>
        <w:tc>
          <w:tcPr>
            <w:tcW w:w="494" w:type="pct"/>
            <w:shd w:val="clear" w:color="auto" w:fill="auto"/>
            <w:vAlign w:val="center"/>
          </w:tcPr>
          <w:p w14:paraId="3FE5A184">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52E4791F">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6BBD3064">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470A3EFA">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B87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796E6449">
            <w:pPr>
              <w:rPr>
                <w:rFonts w:ascii="宋体" w:hAnsi="宋体" w:eastAsia="宋体" w:cs="宋体"/>
                <w:color w:val="000000"/>
                <w:sz w:val="24"/>
                <w:szCs w:val="24"/>
              </w:rPr>
            </w:pPr>
            <w:r>
              <w:rPr>
                <w:rFonts w:hint="eastAsia" w:ascii="宋体" w:hAnsi="宋体" w:eastAsia="宋体" w:cs="宋体"/>
                <w:color w:val="000000"/>
                <w:sz w:val="24"/>
                <w:szCs w:val="24"/>
              </w:rPr>
              <w:t>44</w:t>
            </w:r>
          </w:p>
        </w:tc>
        <w:tc>
          <w:tcPr>
            <w:tcW w:w="606" w:type="pct"/>
            <w:shd w:val="clear" w:color="auto" w:fill="auto"/>
            <w:vAlign w:val="center"/>
          </w:tcPr>
          <w:p w14:paraId="46116B57">
            <w:pPr>
              <w:rPr>
                <w:rFonts w:ascii="宋体" w:hAnsi="宋体" w:eastAsia="宋体" w:cs="宋体"/>
                <w:color w:val="000000"/>
                <w:sz w:val="24"/>
                <w:szCs w:val="24"/>
              </w:rPr>
            </w:pPr>
            <w:r>
              <w:rPr>
                <w:rFonts w:hint="eastAsia" w:ascii="宋体" w:hAnsi="宋体" w:eastAsia="宋体" w:cs="宋体"/>
                <w:color w:val="000000"/>
                <w:sz w:val="24"/>
                <w:szCs w:val="24"/>
              </w:rPr>
              <w:t>画115-1</w:t>
            </w:r>
          </w:p>
        </w:tc>
        <w:tc>
          <w:tcPr>
            <w:tcW w:w="1700" w:type="pct"/>
            <w:shd w:val="clear" w:color="auto" w:fill="auto"/>
            <w:vAlign w:val="center"/>
          </w:tcPr>
          <w:p w14:paraId="7B8E0292">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现代王明泉纸本设色秋时四条屏-1</w:t>
            </w:r>
          </w:p>
        </w:tc>
        <w:tc>
          <w:tcPr>
            <w:tcW w:w="494" w:type="pct"/>
            <w:shd w:val="clear" w:color="auto" w:fill="auto"/>
            <w:vAlign w:val="center"/>
          </w:tcPr>
          <w:p w14:paraId="0DDCADF0">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121E26D4">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3AE1BE7">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1152EBCF">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7726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4C34A726">
            <w:pPr>
              <w:rPr>
                <w:rFonts w:ascii="宋体" w:hAnsi="宋体" w:eastAsia="宋体" w:cs="宋体"/>
                <w:color w:val="000000"/>
                <w:sz w:val="24"/>
                <w:szCs w:val="24"/>
              </w:rPr>
            </w:pPr>
            <w:r>
              <w:rPr>
                <w:rFonts w:hint="eastAsia" w:ascii="宋体" w:hAnsi="宋体" w:eastAsia="宋体" w:cs="宋体"/>
                <w:color w:val="000000"/>
                <w:sz w:val="24"/>
                <w:szCs w:val="24"/>
              </w:rPr>
              <w:t>45</w:t>
            </w:r>
          </w:p>
        </w:tc>
        <w:tc>
          <w:tcPr>
            <w:tcW w:w="606" w:type="pct"/>
            <w:shd w:val="clear" w:color="auto" w:fill="auto"/>
            <w:vAlign w:val="center"/>
          </w:tcPr>
          <w:p w14:paraId="11C9DFC0">
            <w:pPr>
              <w:rPr>
                <w:rFonts w:ascii="宋体" w:hAnsi="宋体" w:eastAsia="宋体" w:cs="宋体"/>
                <w:color w:val="000000"/>
                <w:sz w:val="24"/>
                <w:szCs w:val="24"/>
              </w:rPr>
            </w:pPr>
            <w:r>
              <w:rPr>
                <w:rFonts w:hint="eastAsia" w:ascii="宋体" w:hAnsi="宋体" w:eastAsia="宋体" w:cs="宋体"/>
                <w:color w:val="000000"/>
                <w:sz w:val="24"/>
                <w:szCs w:val="24"/>
              </w:rPr>
              <w:t>画115-2</w:t>
            </w:r>
          </w:p>
        </w:tc>
        <w:tc>
          <w:tcPr>
            <w:tcW w:w="1700" w:type="pct"/>
            <w:shd w:val="clear" w:color="auto" w:fill="auto"/>
            <w:vAlign w:val="center"/>
          </w:tcPr>
          <w:p w14:paraId="1C1A6E51">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现代王明泉纸本设色秋时四条屏-2</w:t>
            </w:r>
          </w:p>
        </w:tc>
        <w:tc>
          <w:tcPr>
            <w:tcW w:w="494" w:type="pct"/>
            <w:shd w:val="clear" w:color="auto" w:fill="auto"/>
            <w:vAlign w:val="center"/>
          </w:tcPr>
          <w:p w14:paraId="4E4A6A53">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7DC851FC">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F96A590">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95ADEA6">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6B8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6F11E1E3">
            <w:pPr>
              <w:rPr>
                <w:rFonts w:ascii="宋体" w:hAnsi="宋体" w:eastAsia="宋体" w:cs="宋体"/>
                <w:color w:val="000000"/>
                <w:sz w:val="24"/>
                <w:szCs w:val="24"/>
              </w:rPr>
            </w:pPr>
            <w:r>
              <w:rPr>
                <w:rFonts w:hint="eastAsia" w:ascii="宋体" w:hAnsi="宋体" w:eastAsia="宋体" w:cs="宋体"/>
                <w:color w:val="000000"/>
                <w:sz w:val="24"/>
                <w:szCs w:val="24"/>
              </w:rPr>
              <w:t>46</w:t>
            </w:r>
          </w:p>
        </w:tc>
        <w:tc>
          <w:tcPr>
            <w:tcW w:w="606" w:type="pct"/>
            <w:shd w:val="clear" w:color="auto" w:fill="auto"/>
            <w:vAlign w:val="center"/>
          </w:tcPr>
          <w:p w14:paraId="306B4C35">
            <w:pPr>
              <w:rPr>
                <w:rFonts w:ascii="宋体" w:hAnsi="宋体" w:eastAsia="宋体" w:cs="宋体"/>
                <w:color w:val="000000"/>
                <w:sz w:val="24"/>
                <w:szCs w:val="24"/>
              </w:rPr>
            </w:pPr>
            <w:r>
              <w:rPr>
                <w:rFonts w:hint="eastAsia" w:ascii="宋体" w:hAnsi="宋体" w:eastAsia="宋体" w:cs="宋体"/>
                <w:color w:val="000000"/>
                <w:sz w:val="24"/>
                <w:szCs w:val="24"/>
              </w:rPr>
              <w:t>画115-3</w:t>
            </w:r>
          </w:p>
        </w:tc>
        <w:tc>
          <w:tcPr>
            <w:tcW w:w="1700" w:type="pct"/>
            <w:shd w:val="clear" w:color="auto" w:fill="auto"/>
            <w:vAlign w:val="center"/>
          </w:tcPr>
          <w:p w14:paraId="57E99D23">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现代王明泉纸本设色秋时四条屏-3</w:t>
            </w:r>
          </w:p>
        </w:tc>
        <w:tc>
          <w:tcPr>
            <w:tcW w:w="494" w:type="pct"/>
            <w:shd w:val="clear" w:color="auto" w:fill="auto"/>
            <w:vAlign w:val="center"/>
          </w:tcPr>
          <w:p w14:paraId="39AEE9DD">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21727E77">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D1077D2">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7BCDCF7">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3631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5E5569FF">
            <w:pPr>
              <w:rPr>
                <w:rFonts w:ascii="宋体" w:hAnsi="宋体" w:eastAsia="宋体" w:cs="宋体"/>
                <w:color w:val="000000"/>
                <w:sz w:val="24"/>
                <w:szCs w:val="24"/>
              </w:rPr>
            </w:pPr>
            <w:r>
              <w:rPr>
                <w:rFonts w:hint="eastAsia" w:ascii="宋体" w:hAnsi="宋体" w:eastAsia="宋体" w:cs="宋体"/>
                <w:color w:val="000000"/>
                <w:sz w:val="24"/>
                <w:szCs w:val="24"/>
              </w:rPr>
              <w:t>47</w:t>
            </w:r>
          </w:p>
        </w:tc>
        <w:tc>
          <w:tcPr>
            <w:tcW w:w="606" w:type="pct"/>
            <w:shd w:val="clear" w:color="auto" w:fill="auto"/>
            <w:vAlign w:val="center"/>
          </w:tcPr>
          <w:p w14:paraId="65726880">
            <w:pPr>
              <w:rPr>
                <w:rFonts w:ascii="宋体" w:hAnsi="宋体" w:eastAsia="宋体" w:cs="宋体"/>
                <w:color w:val="000000"/>
                <w:sz w:val="24"/>
                <w:szCs w:val="24"/>
              </w:rPr>
            </w:pPr>
            <w:r>
              <w:rPr>
                <w:rFonts w:hint="eastAsia" w:ascii="宋体" w:hAnsi="宋体" w:eastAsia="宋体" w:cs="宋体"/>
                <w:color w:val="000000"/>
                <w:sz w:val="24"/>
                <w:szCs w:val="24"/>
              </w:rPr>
              <w:t>画115-4</w:t>
            </w:r>
          </w:p>
        </w:tc>
        <w:tc>
          <w:tcPr>
            <w:tcW w:w="1700" w:type="pct"/>
            <w:shd w:val="clear" w:color="auto" w:fill="auto"/>
            <w:vAlign w:val="center"/>
          </w:tcPr>
          <w:p w14:paraId="38C99F7C">
            <w:pPr>
              <w:ind w:firstLine="0"/>
              <w:rPr>
                <w:rFonts w:ascii="宋体" w:hAnsi="宋体" w:eastAsia="宋体" w:cs="宋体"/>
                <w:color w:val="000000"/>
                <w:sz w:val="24"/>
                <w:szCs w:val="24"/>
              </w:rPr>
            </w:pPr>
            <w:r>
              <w:rPr>
                <w:rFonts w:hint="eastAsia" w:ascii="宋体" w:hAnsi="宋体" w:eastAsia="宋体" w:cs="宋体"/>
                <w:color w:val="000000"/>
                <w:sz w:val="24"/>
                <w:szCs w:val="24"/>
              </w:rPr>
              <w:t>现代王明泉纸本设色秋时四条屏-4</w:t>
            </w:r>
          </w:p>
        </w:tc>
        <w:tc>
          <w:tcPr>
            <w:tcW w:w="494" w:type="pct"/>
            <w:shd w:val="clear" w:color="auto" w:fill="auto"/>
            <w:vAlign w:val="center"/>
          </w:tcPr>
          <w:p w14:paraId="35F2CAA8">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7EB78F31">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784156DD">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751A857D">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111E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0F258A63">
            <w:pPr>
              <w:rPr>
                <w:rFonts w:ascii="宋体" w:hAnsi="宋体" w:eastAsia="宋体" w:cs="宋体"/>
                <w:color w:val="000000"/>
                <w:sz w:val="24"/>
                <w:szCs w:val="24"/>
              </w:rPr>
            </w:pPr>
            <w:r>
              <w:rPr>
                <w:rFonts w:hint="eastAsia" w:ascii="宋体" w:hAnsi="宋体" w:eastAsia="宋体" w:cs="宋体"/>
                <w:color w:val="000000"/>
                <w:sz w:val="24"/>
                <w:szCs w:val="24"/>
              </w:rPr>
              <w:t>48</w:t>
            </w:r>
          </w:p>
        </w:tc>
        <w:tc>
          <w:tcPr>
            <w:tcW w:w="606" w:type="pct"/>
            <w:shd w:val="clear" w:color="auto" w:fill="auto"/>
            <w:vAlign w:val="center"/>
          </w:tcPr>
          <w:p w14:paraId="36A53A8A">
            <w:pPr>
              <w:rPr>
                <w:rFonts w:ascii="宋体" w:hAnsi="宋体" w:eastAsia="宋体" w:cs="宋体"/>
                <w:color w:val="000000"/>
                <w:sz w:val="24"/>
                <w:szCs w:val="24"/>
              </w:rPr>
            </w:pPr>
            <w:r>
              <w:rPr>
                <w:rFonts w:hint="eastAsia" w:ascii="宋体" w:hAnsi="宋体" w:eastAsia="宋体" w:cs="宋体"/>
                <w:color w:val="000000"/>
                <w:sz w:val="24"/>
                <w:szCs w:val="24"/>
              </w:rPr>
              <w:t>画116</w:t>
            </w:r>
          </w:p>
        </w:tc>
        <w:tc>
          <w:tcPr>
            <w:tcW w:w="1700" w:type="pct"/>
            <w:shd w:val="clear" w:color="auto" w:fill="auto"/>
            <w:vAlign w:val="center"/>
          </w:tcPr>
          <w:p w14:paraId="491B991A">
            <w:pPr>
              <w:rPr>
                <w:rFonts w:ascii="宋体" w:hAnsi="宋体" w:eastAsia="宋体" w:cs="宋体"/>
                <w:color w:val="000000"/>
                <w:sz w:val="24"/>
                <w:szCs w:val="24"/>
              </w:rPr>
            </w:pPr>
            <w:r>
              <w:rPr>
                <w:rFonts w:hint="eastAsia" w:ascii="宋体" w:hAnsi="宋体" w:eastAsia="宋体" w:cs="宋体"/>
                <w:color w:val="000000"/>
                <w:sz w:val="24"/>
                <w:szCs w:val="24"/>
              </w:rPr>
              <w:t>现代王明泉纸本金瓜立轴</w:t>
            </w:r>
          </w:p>
        </w:tc>
        <w:tc>
          <w:tcPr>
            <w:tcW w:w="494" w:type="pct"/>
            <w:shd w:val="clear" w:color="auto" w:fill="auto"/>
            <w:vAlign w:val="center"/>
          </w:tcPr>
          <w:p w14:paraId="1048A88F">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001BF43A">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0D721551">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09405388">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r w14:paraId="62E1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7" w:type="pct"/>
            <w:shd w:val="clear" w:color="auto" w:fill="auto"/>
            <w:vAlign w:val="center"/>
          </w:tcPr>
          <w:p w14:paraId="5B10D58A">
            <w:pPr>
              <w:rPr>
                <w:rFonts w:ascii="宋体" w:hAnsi="宋体" w:eastAsia="宋体" w:cs="宋体"/>
                <w:color w:val="000000"/>
                <w:sz w:val="24"/>
                <w:szCs w:val="24"/>
              </w:rPr>
            </w:pPr>
            <w:r>
              <w:rPr>
                <w:rFonts w:hint="eastAsia" w:ascii="宋体" w:hAnsi="宋体" w:eastAsia="宋体" w:cs="宋体"/>
                <w:color w:val="000000"/>
                <w:sz w:val="24"/>
                <w:szCs w:val="24"/>
              </w:rPr>
              <w:t>49</w:t>
            </w:r>
          </w:p>
        </w:tc>
        <w:tc>
          <w:tcPr>
            <w:tcW w:w="606" w:type="pct"/>
            <w:shd w:val="clear" w:color="auto" w:fill="auto"/>
            <w:vAlign w:val="center"/>
          </w:tcPr>
          <w:p w14:paraId="52B29015">
            <w:pPr>
              <w:rPr>
                <w:rFonts w:ascii="宋体" w:hAnsi="宋体" w:eastAsia="宋体" w:cs="宋体"/>
                <w:color w:val="000000"/>
                <w:sz w:val="24"/>
                <w:szCs w:val="24"/>
              </w:rPr>
            </w:pPr>
            <w:r>
              <w:rPr>
                <w:rFonts w:hint="eastAsia" w:ascii="宋体" w:hAnsi="宋体" w:eastAsia="宋体" w:cs="宋体"/>
                <w:color w:val="000000"/>
                <w:sz w:val="24"/>
                <w:szCs w:val="24"/>
              </w:rPr>
              <w:t>画387</w:t>
            </w:r>
          </w:p>
        </w:tc>
        <w:tc>
          <w:tcPr>
            <w:tcW w:w="1700" w:type="pct"/>
            <w:shd w:val="clear" w:color="auto" w:fill="auto"/>
            <w:vAlign w:val="center"/>
          </w:tcPr>
          <w:p w14:paraId="4E12C020">
            <w:pPr>
              <w:ind w:firstLine="0"/>
              <w:rPr>
                <w:rFonts w:ascii="宋体" w:hAnsi="宋体" w:eastAsia="宋体" w:cs="宋体"/>
                <w:color w:val="000000"/>
                <w:sz w:val="24"/>
                <w:szCs w:val="24"/>
              </w:rPr>
            </w:pPr>
            <w:r>
              <w:rPr>
                <w:rFonts w:hint="eastAsia" w:ascii="宋体" w:hAnsi="宋体" w:eastAsia="宋体" w:cs="宋体"/>
                <w:color w:val="000000"/>
                <w:sz w:val="24"/>
                <w:szCs w:val="24"/>
              </w:rPr>
              <w:t>现代李畹纸本设色达摩坐禅图中堂</w:t>
            </w:r>
          </w:p>
        </w:tc>
        <w:tc>
          <w:tcPr>
            <w:tcW w:w="494" w:type="pct"/>
            <w:shd w:val="clear" w:color="auto" w:fill="auto"/>
            <w:vAlign w:val="center"/>
          </w:tcPr>
          <w:p w14:paraId="6C5DDEE4">
            <w:pPr>
              <w:rPr>
                <w:rFonts w:ascii="宋体" w:hAnsi="宋体" w:eastAsia="宋体" w:cs="宋体"/>
                <w:color w:val="000000"/>
                <w:sz w:val="24"/>
                <w:szCs w:val="24"/>
              </w:rPr>
            </w:pPr>
            <w:r>
              <w:rPr>
                <w:rFonts w:hint="eastAsia" w:ascii="宋体" w:hAnsi="宋体" w:eastAsia="宋体" w:cs="宋体"/>
                <w:color w:val="000000"/>
                <w:sz w:val="24"/>
                <w:szCs w:val="24"/>
              </w:rPr>
              <w:t>现代</w:t>
            </w:r>
          </w:p>
        </w:tc>
        <w:tc>
          <w:tcPr>
            <w:tcW w:w="502" w:type="pct"/>
            <w:shd w:val="clear" w:color="auto" w:fill="auto"/>
            <w:vAlign w:val="center"/>
          </w:tcPr>
          <w:p w14:paraId="4E24B2FC">
            <w:pPr>
              <w:rPr>
                <w:rFonts w:ascii="宋体" w:hAnsi="宋体" w:eastAsia="宋体" w:cs="宋体"/>
                <w:color w:val="000000"/>
                <w:sz w:val="24"/>
                <w:szCs w:val="24"/>
              </w:rPr>
            </w:pPr>
            <w:r>
              <w:rPr>
                <w:rFonts w:hint="eastAsia" w:ascii="宋体" w:hAnsi="宋体" w:eastAsia="宋体" w:cs="宋体"/>
                <w:color w:val="000000"/>
                <w:sz w:val="24"/>
                <w:szCs w:val="24"/>
              </w:rPr>
              <w:t>纸</w:t>
            </w:r>
          </w:p>
        </w:tc>
        <w:tc>
          <w:tcPr>
            <w:tcW w:w="539" w:type="pct"/>
            <w:shd w:val="clear" w:color="auto" w:fill="auto"/>
            <w:vAlign w:val="center"/>
          </w:tcPr>
          <w:p w14:paraId="4F6B8B2F">
            <w:pP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79" w:type="pct"/>
            <w:shd w:val="clear" w:color="auto" w:fill="auto"/>
            <w:vAlign w:val="center"/>
          </w:tcPr>
          <w:p w14:paraId="6C2C2414">
            <w:pPr>
              <w:rPr>
                <w:rFonts w:ascii="宋体" w:hAnsi="宋体" w:eastAsia="宋体" w:cs="宋体"/>
                <w:color w:val="000000"/>
                <w:sz w:val="24"/>
                <w:szCs w:val="24"/>
              </w:rPr>
            </w:pPr>
            <w:r>
              <w:rPr>
                <w:rFonts w:hint="eastAsia" w:ascii="宋体" w:hAnsi="宋体" w:eastAsia="宋体" w:cs="宋体"/>
                <w:color w:val="000000"/>
                <w:sz w:val="24"/>
                <w:szCs w:val="24"/>
              </w:rPr>
              <w:t>未定级</w:t>
            </w:r>
          </w:p>
        </w:tc>
      </w:tr>
    </w:tbl>
    <w:p w14:paraId="004B14BF">
      <w:pPr>
        <w:pStyle w:val="7"/>
        <w:numPr>
          <w:ilvl w:val="0"/>
          <w:numId w:val="1"/>
        </w:numPr>
        <w:spacing w:line="400" w:lineRule="atLeast"/>
        <w:ind w:firstLine="480"/>
        <w:jc w:val="left"/>
        <w:rPr>
          <w:rFonts w:hint="eastAsia" w:ascii="宋体" w:hAnsi="宋体" w:eastAsia="宋体" w:cs="宋体"/>
          <w:b w:val="0"/>
          <w:sz w:val="24"/>
          <w:szCs w:val="24"/>
        </w:rPr>
      </w:pPr>
      <w:r>
        <w:rPr>
          <w:rFonts w:hint="eastAsia" w:ascii="宋体" w:hAnsi="宋体" w:eastAsia="宋体" w:cs="宋体"/>
          <w:b w:val="0"/>
          <w:sz w:val="24"/>
          <w:szCs w:val="24"/>
        </w:rPr>
        <w:t>现场勘察</w:t>
      </w:r>
    </w:p>
    <w:p w14:paraId="4D280F32">
      <w:pPr>
        <w:wordWrap w:val="0"/>
        <w:topLinePunct/>
        <w:spacing w:line="400" w:lineRule="atLeast"/>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采购人不组织现场踏勘，由各投标人在投标开始前自行到现场进行踏勘了解文物实际情况（因文物的特殊性，如投标人勘察现场文物状况，采购人只能提供文物照片和修复现场的场地情况），无论投标人是否踏勘过现场，均视为在响应截止时间之前踏勘过现场且对本项目潜在的风险和义务已完全了解，并已充分考虑了本项目可能面临的不确定因素可能导致的风险，中标人不得以不完全了解现场情况为借口而提出延长服务期限或提出额外赔偿等要求。踏勘产生的费用和风险等均由投标人自行承担。</w:t>
      </w:r>
    </w:p>
    <w:p w14:paraId="442591CD">
      <w:pPr>
        <w:wordWrap w:val="0"/>
        <w:topLinePunct/>
        <w:spacing w:line="400" w:lineRule="atLeast"/>
        <w:ind w:firstLine="441" w:firstLineChars="183"/>
        <w:jc w:val="left"/>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六、文物保护修复的要求</w:t>
      </w:r>
    </w:p>
    <w:p w14:paraId="6DC4EF01">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1.完成对书画文物的清洗、除菌、加固、揭裱等技术处理并重新装裱，满足陈列、研究的需要。</w:t>
      </w:r>
    </w:p>
    <w:p w14:paraId="2412033F">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2.加固脆弱纸制品，提高其力学强度，延长文物寿命；</w:t>
      </w:r>
    </w:p>
    <w:p w14:paraId="10B5473D">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3.要求这次珍贵纸质文物经保护修复后稳定性得到提高、柔软度和平整度适宜、色</w:t>
      </w:r>
      <w:bookmarkStart w:id="0" w:name="_GoBack"/>
      <w:bookmarkEnd w:id="0"/>
      <w:r>
        <w:rPr>
          <w:rFonts w:hint="eastAsia" w:ascii="宋体" w:hAnsi="宋体" w:eastAsia="宋体" w:cs="宋体"/>
          <w:color w:val="000000"/>
          <w:kern w:val="2"/>
          <w:sz w:val="24"/>
          <w:szCs w:val="24"/>
        </w:rPr>
        <w:t>差在可接受范围内，可达到展陈要求；</w:t>
      </w:r>
    </w:p>
    <w:p w14:paraId="4FF0685F">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4.整个施工过程采用摄影、摄像等手段全程记录。</w:t>
      </w:r>
    </w:p>
    <w:p w14:paraId="6FF34040">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5.保护修复基本原则要求</w:t>
      </w:r>
    </w:p>
    <w:p w14:paraId="7442C4F0">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5.1遵循“不改变文物原状”的原则，真实保留原有文物的历史信息和全部价值。</w:t>
      </w:r>
    </w:p>
    <w:p w14:paraId="2413ADA2">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5.2最小干预和可识别性性原则：采用传统技术与现代科学技术相结合的方法，确保文物保护的科学性和可持续性，文物的修复部分与文物本体应该有所区别。</w:t>
      </w:r>
    </w:p>
    <w:p w14:paraId="4B1607EB">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5.3协调性和可再处理性原则：尽量保留原裱件的基础上进行科学保护修复，化学药剂等的使用要具有安全性，不损伤机体材料，不使画面颜色褪色，以对文物最无害的工艺技术保护修复，不妨碍以后再次对文物进行保护修复处理。</w:t>
      </w:r>
    </w:p>
    <w:p w14:paraId="1B47DF4E">
      <w:pPr>
        <w:wordWrap w:val="0"/>
        <w:topLinePunct/>
        <w:spacing w:line="400" w:lineRule="atLeast"/>
        <w:ind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5.4可逆性原则：要求文物保护修复所用的材料应该具有可逆性。</w:t>
      </w:r>
    </w:p>
    <w:p w14:paraId="242ADCA7">
      <w:pPr>
        <w:spacing w:line="400" w:lineRule="atLeast"/>
        <w:ind w:firstLine="480"/>
        <w:rPr>
          <w:rFonts w:ascii="宋体" w:hAnsi="宋体" w:eastAsia="宋体" w:cs="宋体"/>
          <w:bCs/>
          <w:sz w:val="24"/>
          <w:szCs w:val="24"/>
        </w:rPr>
      </w:pPr>
      <w:r>
        <w:rPr>
          <w:rFonts w:hint="eastAsia" w:ascii="宋体" w:hAnsi="宋体" w:eastAsia="宋体" w:cs="宋体"/>
          <w:color w:val="000000"/>
          <w:kern w:val="2"/>
          <w:sz w:val="24"/>
          <w:szCs w:val="24"/>
        </w:rPr>
        <w:t>5.5规范与标准化原则，力争做到修复档案、技术与质量、保管与提取的规范标准化。文物保护修复档案按照 WW/T 0027-2010《馆藏纸质文物保护修复档案记录规范》编写</w:t>
      </w:r>
      <w:r>
        <w:rPr>
          <w:rFonts w:hint="eastAsia" w:ascii="宋体" w:hAnsi="宋体" w:eastAsia="宋体" w:cs="宋体"/>
          <w:bCs/>
          <w:sz w:val="24"/>
          <w:szCs w:val="24"/>
        </w:rPr>
        <w:t>。</w:t>
      </w:r>
    </w:p>
    <w:p w14:paraId="0969A173">
      <w:pPr>
        <w:spacing w:line="400" w:lineRule="atLeast"/>
        <w:ind w:firstLine="480"/>
        <w:rPr>
          <w:rFonts w:ascii="宋体" w:hAnsi="宋体" w:eastAsia="宋体" w:cs="宋体"/>
          <w:b/>
          <w:sz w:val="24"/>
          <w:szCs w:val="24"/>
        </w:rPr>
      </w:pPr>
      <w:r>
        <w:rPr>
          <w:rFonts w:hint="eastAsia" w:ascii="宋体" w:hAnsi="宋体" w:eastAsia="宋体" w:cs="宋体"/>
          <w:b/>
          <w:sz w:val="24"/>
          <w:szCs w:val="24"/>
        </w:rPr>
        <w:t>七、其他要求：</w:t>
      </w:r>
    </w:p>
    <w:p w14:paraId="7A914D31">
      <w:pPr>
        <w:spacing w:line="400" w:lineRule="atLeast"/>
        <w:ind w:firstLine="480"/>
        <w:rPr>
          <w:rFonts w:ascii="宋体" w:hAnsi="宋体" w:eastAsia="宋体" w:cs="宋体"/>
          <w:bCs/>
          <w:sz w:val="24"/>
          <w:szCs w:val="24"/>
        </w:rPr>
      </w:pPr>
      <w:r>
        <w:rPr>
          <w:rFonts w:hint="eastAsia" w:ascii="宋体" w:hAnsi="宋体" w:eastAsia="宋体" w:cs="宋体"/>
          <w:bCs/>
          <w:sz w:val="24"/>
          <w:szCs w:val="24"/>
        </w:rPr>
        <w:t>1、为保证本项目的顺利实施，投标人应根据项目特点，自行设计实施方案。</w:t>
      </w:r>
    </w:p>
    <w:p w14:paraId="58C29224">
      <w:pPr>
        <w:spacing w:line="400" w:lineRule="atLeast"/>
        <w:ind w:firstLine="480"/>
        <w:rPr>
          <w:rFonts w:ascii="宋体" w:hAnsi="宋体" w:eastAsia="宋体" w:cs="宋体"/>
          <w:bCs/>
          <w:sz w:val="24"/>
          <w:szCs w:val="24"/>
        </w:rPr>
      </w:pPr>
      <w:r>
        <w:rPr>
          <w:rFonts w:hint="eastAsia" w:ascii="宋体" w:hAnsi="宋体" w:eastAsia="宋体" w:cs="宋体"/>
          <w:bCs/>
          <w:sz w:val="24"/>
          <w:szCs w:val="24"/>
        </w:rPr>
        <w:t>2、其他见招标文件第五章《拟签订的合同文本》。</w:t>
      </w:r>
    </w:p>
    <w:p w14:paraId="15F4E486"/>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DB32"/>
    <w:multiLevelType w:val="singleLevel"/>
    <w:tmpl w:val="8D77DB3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6F6D"/>
    <w:rsid w:val="02757B17"/>
    <w:rsid w:val="11461CE9"/>
    <w:rsid w:val="1AAC4351"/>
    <w:rsid w:val="1AFA1BD0"/>
    <w:rsid w:val="1B19589E"/>
    <w:rsid w:val="22924586"/>
    <w:rsid w:val="2AC9549E"/>
    <w:rsid w:val="430C640E"/>
    <w:rsid w:val="44C044BD"/>
    <w:rsid w:val="4DB87D11"/>
    <w:rsid w:val="52D72426"/>
    <w:rsid w:val="6492430D"/>
    <w:rsid w:val="65FE29F9"/>
    <w:rsid w:val="780D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eastAsia="宋体"/>
    </w:rPr>
  </w:style>
  <w:style w:type="paragraph" w:styleId="3">
    <w:name w:val="Block Text"/>
    <w:basedOn w:val="1"/>
    <w:next w:val="1"/>
    <w:qFormat/>
    <w:uiPriority w:val="0"/>
    <w:pPr>
      <w:autoSpaceDE w:val="0"/>
      <w:autoSpaceDN w:val="0"/>
      <w:adjustRightInd w:val="0"/>
      <w:spacing w:line="240" w:lineRule="auto"/>
      <w:ind w:left="256" w:right="6" w:firstLine="624"/>
    </w:pPr>
    <w:rPr>
      <w:rFonts w:ascii="Times New Roman" w:hAnsi="Times New Roman"/>
      <w:kern w:val="0"/>
      <w:sz w:val="28"/>
      <w:szCs w:val="20"/>
    </w:rPr>
  </w:style>
  <w:style w:type="table" w:styleId="5">
    <w:name w:val="Table Grid"/>
    <w:basedOn w:val="4"/>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标题11"/>
    <w:basedOn w:val="1"/>
    <w:next w:val="1"/>
    <w:qFormat/>
    <w:uiPriority w:val="10"/>
    <w:pPr>
      <w:widowControl/>
      <w:spacing w:line="420" w:lineRule="exact"/>
      <w:jc w:val="center"/>
    </w:pPr>
    <w:rPr>
      <w:rFonts w:ascii="华文中宋" w:hAnsi="华文中宋" w:eastAsia="Arial Unicode MS" w:cs="华文中宋"/>
      <w:b/>
      <w:sz w:val="2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2025-02-10T06:03:00Z</dcterms:created>
  <dc:creator>江苏信仁</dc:creator>
  <cp:lastModifiedBy>WPS_1743389209</cp:lastModifiedBy>
  <dcterms:modified xsi:type="dcterms:W3CDTF">2025-08-28T08:08:12Z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74162A2B80034629BB60EC246C5C043F_12</vt:lpwstr>
  </property>
  <property fmtid="{D5CDD505-2E9C-101B-9397-08002B2CF9AE}" pid="4" name="KSOTemplateDocerSaveRecord">
    <vt:lpwstr>eyJoZGlkIjoiYmM3Yzg2ZGI0MzQ2NmI4OWM4ZjVhNDI4MmY5NTgyYzgiLCJ1c2VySWQiOiIxNjg5MDczNjU2In0=</vt:lpwstr>
  </property>
</Properties>
</file>