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B2C92">
      <w:pPr>
        <w:rPr>
          <w:rFonts w:hint="eastAsia"/>
        </w:rPr>
      </w:pPr>
      <w:r>
        <w:rPr>
          <w:rFonts w:hint="eastAsia"/>
        </w:rPr>
        <w:t>通过网盘分享的文件：</w:t>
      </w:r>
      <w:bookmarkStart w:id="0" w:name="_GoBack"/>
      <w:r>
        <w:rPr>
          <w:rFonts w:hint="eastAsia"/>
        </w:rPr>
        <w:t>徐高师合作共建室外灯光篮球场、排球场改造工程-图纸</w:t>
      </w:r>
      <w:bookmarkEnd w:id="0"/>
      <w:r>
        <w:rPr>
          <w:rFonts w:hint="eastAsia"/>
        </w:rPr>
        <w:t>25-0512(1).zip</w:t>
      </w:r>
    </w:p>
    <w:p w14:paraId="108745D6">
      <w:r>
        <w:rPr>
          <w:rFonts w:hint="eastAsia"/>
        </w:rPr>
        <w:t>链接: https://pan.baidu.com/s/1iuxE7mfmAKaXGjRjPC0XxA?pwd=te4b 提取码: te4b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249C"/>
    <w:rsid w:val="597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2025-06-30T07:30:00Z</dcterms:created>
  <dc:creator>猪宝贝</dc:creator>
  <cp:lastModifiedBy>猪宝贝</cp:lastModifiedBy>
  <dcterms:modified xsi:type="dcterms:W3CDTF">2025-06-30T07:31:22Z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DF45D85CA2434E718FDE977B8299D3F9_11</vt:lpwstr>
  </property>
  <property fmtid="{D5CDD505-2E9C-101B-9397-08002B2CF9AE}" pid="4" name="KSOTemplateDocerSaveRecord">
    <vt:lpwstr>eyJoZGlkIjoiNGE3NTRiNjhkNzA3NzAwMzE5Mjk4NWQ4ZGU1MjM4NDEiLCJ1c2VySWQiOiI0ODkyMzMxMDQifQ==</vt:lpwstr>
  </property>
</Properties>
</file>