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0EE4F">
      <w:pPr>
        <w:rPr>
          <w:rFonts w:ascii="仿宋" w:hAnsi="仿宋" w:eastAsia="仿宋"/>
          <w:sz w:val="32"/>
          <w:szCs w:val="32"/>
        </w:rPr>
      </w:pPr>
      <w:r>
        <w:rPr>
          <w:rFonts w:hint="eastAsia" w:ascii="仿宋" w:hAnsi="仿宋" w:eastAsia="仿宋"/>
          <w:sz w:val="32"/>
          <w:szCs w:val="32"/>
        </w:rPr>
        <w:t>一、采购人</w:t>
      </w:r>
    </w:p>
    <w:p w14:paraId="509D3C2A">
      <w:pPr>
        <w:rPr>
          <w:rFonts w:ascii="仿宋" w:hAnsi="仿宋" w:eastAsia="仿宋"/>
          <w:sz w:val="32"/>
          <w:szCs w:val="32"/>
        </w:rPr>
      </w:pPr>
      <w:r>
        <w:rPr>
          <w:rFonts w:hint="eastAsia" w:ascii="仿宋" w:hAnsi="仿宋" w:eastAsia="仿宋"/>
          <w:sz w:val="32"/>
          <w:szCs w:val="32"/>
        </w:rPr>
        <w:t>1．名称：徐州市医疗保险基金管理中心</w:t>
      </w:r>
    </w:p>
    <w:p w14:paraId="4FFA6CBD">
      <w:pPr>
        <w:rPr>
          <w:rFonts w:ascii="仿宋" w:hAnsi="仿宋" w:eastAsia="仿宋"/>
          <w:sz w:val="32"/>
          <w:szCs w:val="32"/>
        </w:rPr>
      </w:pPr>
      <w:r>
        <w:rPr>
          <w:rFonts w:hint="eastAsia" w:ascii="仿宋" w:hAnsi="仿宋" w:eastAsia="仿宋"/>
          <w:sz w:val="32"/>
          <w:szCs w:val="32"/>
        </w:rPr>
        <w:t>2．地址：徐州市泉山区王陵路72号</w:t>
      </w:r>
    </w:p>
    <w:p w14:paraId="420D81D4">
      <w:pPr>
        <w:rPr>
          <w:rFonts w:ascii="仿宋" w:hAnsi="仿宋" w:eastAsia="仿宋"/>
          <w:sz w:val="32"/>
          <w:szCs w:val="32"/>
        </w:rPr>
      </w:pPr>
      <w:r>
        <w:rPr>
          <w:rFonts w:hint="eastAsia" w:ascii="仿宋" w:hAnsi="仿宋" w:eastAsia="仿宋"/>
          <w:sz w:val="32"/>
          <w:szCs w:val="32"/>
        </w:rPr>
        <w:t>3．联系方式：0516-85805812</w:t>
      </w:r>
    </w:p>
    <w:p w14:paraId="7586015F">
      <w:pPr>
        <w:rPr>
          <w:rFonts w:ascii="仿宋" w:hAnsi="仿宋" w:eastAsia="仿宋"/>
          <w:sz w:val="32"/>
          <w:szCs w:val="32"/>
        </w:rPr>
      </w:pPr>
      <w:r>
        <w:rPr>
          <w:rFonts w:hint="eastAsia" w:ascii="仿宋" w:hAnsi="仿宋" w:eastAsia="仿宋"/>
          <w:sz w:val="32"/>
          <w:szCs w:val="32"/>
        </w:rPr>
        <w:t>4. 采购项目联系人：刘鹏</w:t>
      </w:r>
    </w:p>
    <w:p w14:paraId="05E0EE54">
      <w:pPr>
        <w:rPr>
          <w:rFonts w:ascii="仿宋" w:hAnsi="仿宋" w:eastAsia="仿宋"/>
          <w:sz w:val="32"/>
          <w:szCs w:val="32"/>
        </w:rPr>
      </w:pPr>
      <w:r>
        <w:rPr>
          <w:rFonts w:hint="eastAsia" w:ascii="仿宋" w:hAnsi="仿宋" w:eastAsia="仿宋"/>
          <w:sz w:val="32"/>
          <w:szCs w:val="32"/>
        </w:rPr>
        <w:t>二、采购代理机构</w:t>
      </w:r>
    </w:p>
    <w:p w14:paraId="6901B01E">
      <w:pPr>
        <w:rPr>
          <w:rFonts w:ascii="仿宋" w:hAnsi="仿宋" w:eastAsia="仿宋"/>
          <w:sz w:val="32"/>
          <w:szCs w:val="32"/>
        </w:rPr>
      </w:pPr>
      <w:r>
        <w:rPr>
          <w:rFonts w:hint="eastAsia" w:ascii="仿宋" w:hAnsi="仿宋" w:eastAsia="仿宋"/>
          <w:sz w:val="32"/>
          <w:szCs w:val="32"/>
        </w:rPr>
        <w:t>1.名称：徐州市政府采购中心</w:t>
      </w:r>
    </w:p>
    <w:p w14:paraId="7E795640">
      <w:pPr>
        <w:rPr>
          <w:rFonts w:ascii="仿宋" w:hAnsi="仿宋" w:eastAsia="仿宋"/>
          <w:sz w:val="32"/>
          <w:szCs w:val="32"/>
        </w:rPr>
      </w:pPr>
      <w:r>
        <w:rPr>
          <w:rFonts w:hint="eastAsia" w:ascii="仿宋" w:hAnsi="仿宋" w:eastAsia="仿宋"/>
          <w:sz w:val="32"/>
          <w:szCs w:val="32"/>
        </w:rPr>
        <w:t>2.地址：徐州市新安路5号（市规划馆南侧）</w:t>
      </w:r>
    </w:p>
    <w:p w14:paraId="671B8881">
      <w:pPr>
        <w:rPr>
          <w:rFonts w:ascii="仿宋" w:hAnsi="仿宋" w:eastAsia="仿宋"/>
          <w:sz w:val="32"/>
          <w:szCs w:val="32"/>
        </w:rPr>
      </w:pPr>
      <w:r>
        <w:rPr>
          <w:rFonts w:hint="eastAsia" w:ascii="仿宋" w:hAnsi="仿宋" w:eastAsia="仿宋"/>
          <w:sz w:val="32"/>
          <w:szCs w:val="32"/>
        </w:rPr>
        <w:t>3.联系方式：0516-67019091</w:t>
      </w:r>
    </w:p>
    <w:p w14:paraId="55DF0083">
      <w:pPr>
        <w:rPr>
          <w:rFonts w:ascii="仿宋" w:hAnsi="仿宋" w:eastAsia="仿宋"/>
          <w:sz w:val="32"/>
          <w:szCs w:val="32"/>
        </w:rPr>
      </w:pPr>
      <w:r>
        <w:rPr>
          <w:rFonts w:hint="eastAsia" w:ascii="仿宋" w:hAnsi="仿宋" w:eastAsia="仿宋"/>
          <w:sz w:val="32"/>
          <w:szCs w:val="32"/>
        </w:rPr>
        <w:t>4.采购项目联系人：董建平</w:t>
      </w:r>
    </w:p>
    <w:p w14:paraId="0D5AE7B4">
      <w:pPr>
        <w:rPr>
          <w:rFonts w:ascii="仿宋" w:hAnsi="仿宋" w:eastAsia="仿宋"/>
          <w:sz w:val="32"/>
          <w:szCs w:val="32"/>
        </w:rPr>
      </w:pPr>
      <w:r>
        <w:rPr>
          <w:rFonts w:hint="eastAsia" w:ascii="仿宋" w:hAnsi="仿宋" w:eastAsia="仿宋"/>
          <w:sz w:val="32"/>
          <w:szCs w:val="32"/>
        </w:rPr>
        <w:t>三、采购项目名称：</w:t>
      </w:r>
      <w:r>
        <w:rPr>
          <w:rFonts w:ascii="仿宋" w:hAnsi="仿宋" w:eastAsia="仿宋"/>
          <w:sz w:val="32"/>
          <w:szCs w:val="32"/>
        </w:rPr>
        <w:t>医保热线外包服务项目</w:t>
      </w:r>
    </w:p>
    <w:p w14:paraId="44747806">
      <w:pPr>
        <w:rPr>
          <w:rFonts w:ascii="仿宋" w:hAnsi="仿宋" w:eastAsia="仿宋"/>
          <w:sz w:val="32"/>
          <w:szCs w:val="32"/>
        </w:rPr>
      </w:pPr>
      <w:r>
        <w:rPr>
          <w:rFonts w:hint="eastAsia" w:ascii="仿宋" w:hAnsi="仿宋" w:eastAsia="仿宋"/>
          <w:sz w:val="32"/>
          <w:szCs w:val="32"/>
        </w:rPr>
        <w:t>四、公告期限：2025年6月2</w:t>
      </w:r>
      <w:r>
        <w:rPr>
          <w:rFonts w:hint="eastAsia" w:ascii="仿宋" w:hAnsi="仿宋" w:eastAsia="仿宋"/>
          <w:sz w:val="32"/>
          <w:szCs w:val="32"/>
          <w:lang w:val="en-US" w:eastAsia="zh-CN"/>
        </w:rPr>
        <w:t>5</w:t>
      </w:r>
      <w:r>
        <w:rPr>
          <w:rFonts w:hint="eastAsia" w:ascii="仿宋" w:hAnsi="仿宋" w:eastAsia="仿宋"/>
          <w:sz w:val="32"/>
          <w:szCs w:val="32"/>
        </w:rPr>
        <w:t>日至2025年6月2</w:t>
      </w:r>
      <w:r>
        <w:rPr>
          <w:rFonts w:hint="eastAsia" w:ascii="仿宋" w:hAnsi="仿宋" w:eastAsia="仿宋"/>
          <w:sz w:val="32"/>
          <w:szCs w:val="32"/>
          <w:lang w:val="en-US" w:eastAsia="zh-CN"/>
        </w:rPr>
        <w:t>7</w:t>
      </w:r>
      <w:r>
        <w:rPr>
          <w:rFonts w:hint="eastAsia" w:ascii="仿宋" w:hAnsi="仿宋" w:eastAsia="仿宋"/>
          <w:sz w:val="32"/>
          <w:szCs w:val="32"/>
        </w:rPr>
        <w:t>日17:00</w:t>
      </w:r>
    </w:p>
    <w:p w14:paraId="0C8CB2AA">
      <w:pPr>
        <w:rPr>
          <w:rFonts w:ascii="仿宋" w:hAnsi="仿宋" w:eastAsia="仿宋"/>
          <w:sz w:val="32"/>
          <w:szCs w:val="32"/>
        </w:rPr>
      </w:pPr>
      <w:r>
        <w:rPr>
          <w:rFonts w:hint="eastAsia" w:ascii="仿宋" w:hAnsi="仿宋" w:eastAsia="仿宋"/>
          <w:sz w:val="32"/>
          <w:szCs w:val="32"/>
        </w:rPr>
        <w:t>五、意见反馈时限：2025年6月2</w:t>
      </w:r>
      <w:r>
        <w:rPr>
          <w:rFonts w:hint="eastAsia" w:ascii="仿宋" w:hAnsi="仿宋" w:eastAsia="仿宋"/>
          <w:sz w:val="32"/>
          <w:szCs w:val="32"/>
          <w:lang w:val="en-US" w:eastAsia="zh-CN"/>
        </w:rPr>
        <w:t>5</w:t>
      </w:r>
      <w:r>
        <w:rPr>
          <w:rFonts w:hint="eastAsia" w:ascii="仿宋" w:hAnsi="仿宋" w:eastAsia="仿宋"/>
          <w:sz w:val="32"/>
          <w:szCs w:val="32"/>
        </w:rPr>
        <w:t>日至2025年6月2</w:t>
      </w:r>
      <w:r>
        <w:rPr>
          <w:rFonts w:hint="eastAsia" w:ascii="仿宋" w:hAnsi="仿宋" w:eastAsia="仿宋"/>
          <w:sz w:val="32"/>
          <w:szCs w:val="32"/>
          <w:lang w:val="en-US" w:eastAsia="zh-CN"/>
        </w:rPr>
        <w:t>7</w:t>
      </w:r>
      <w:r>
        <w:rPr>
          <w:rFonts w:hint="eastAsia" w:ascii="仿宋" w:hAnsi="仿宋" w:eastAsia="仿宋"/>
          <w:sz w:val="32"/>
          <w:szCs w:val="32"/>
        </w:rPr>
        <w:t>日17:00</w:t>
      </w:r>
    </w:p>
    <w:p w14:paraId="36F7E214">
      <w:pPr>
        <w:pStyle w:val="2"/>
      </w:pPr>
    </w:p>
    <w:p w14:paraId="61145E16">
      <w:pPr>
        <w:widowControl/>
        <w:jc w:val="left"/>
        <w:rPr>
          <w:color w:val="333333"/>
          <w:sz w:val="28"/>
          <w:szCs w:val="28"/>
        </w:rPr>
      </w:pPr>
    </w:p>
    <w:p w14:paraId="492EB49C">
      <w:pPr>
        <w:widowControl/>
        <w:ind w:left="2585" w:leftChars="850" w:hanging="800" w:hangingChars="250"/>
        <w:jc w:val="right"/>
        <w:rPr>
          <w:rFonts w:ascii="仿宋" w:hAnsi="仿宋" w:eastAsia="仿宋"/>
          <w:color w:val="333333"/>
          <w:sz w:val="32"/>
          <w:szCs w:val="32"/>
        </w:rPr>
      </w:pPr>
      <w:r>
        <w:rPr>
          <w:rFonts w:hint="eastAsia" w:ascii="仿宋" w:hAnsi="仿宋" w:eastAsia="仿宋"/>
          <w:color w:val="333333"/>
          <w:sz w:val="32"/>
          <w:szCs w:val="32"/>
        </w:rPr>
        <w:t>徐州市医疗保险基金管理中心</w:t>
      </w:r>
    </w:p>
    <w:p w14:paraId="53F17E97">
      <w:pPr>
        <w:widowControl/>
        <w:ind w:left="2585" w:leftChars="850" w:right="560" w:hanging="800" w:hangingChars="250"/>
        <w:jc w:val="right"/>
        <w:rPr>
          <w:rFonts w:ascii="仿宋" w:hAnsi="仿宋" w:eastAsia="仿宋"/>
          <w:sz w:val="32"/>
          <w:szCs w:val="32"/>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olor w:val="333333"/>
          <w:sz w:val="32"/>
          <w:szCs w:val="32"/>
        </w:rPr>
        <w:t>2025年6月2</w:t>
      </w:r>
      <w:r>
        <w:rPr>
          <w:rFonts w:hint="eastAsia" w:ascii="仿宋" w:hAnsi="仿宋" w:eastAsia="仿宋"/>
          <w:color w:val="333333"/>
          <w:sz w:val="32"/>
          <w:szCs w:val="32"/>
          <w:lang w:val="en-US" w:eastAsia="zh-CN"/>
        </w:rPr>
        <w:t>5</w:t>
      </w:r>
      <w:bookmarkStart w:id="0" w:name="_GoBack"/>
      <w:bookmarkEnd w:id="0"/>
      <w:r>
        <w:rPr>
          <w:rFonts w:hint="eastAsia" w:ascii="仿宋" w:hAnsi="仿宋" w:eastAsia="仿宋"/>
          <w:color w:val="333333"/>
          <w:sz w:val="32"/>
          <w:szCs w:val="32"/>
        </w:rPr>
        <w:t>日</w:t>
      </w:r>
    </w:p>
    <w:p w14:paraId="7BBB203E">
      <w:pPr>
        <w:jc w:val="left"/>
        <w:rPr>
          <w:rFonts w:ascii="仿宋" w:hAnsi="仿宋" w:eastAsia="仿宋" w:cs="宋体"/>
          <w:bCs/>
          <w:kern w:val="44"/>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bCs/>
          <w:kern w:val="44"/>
          <w:sz w:val="32"/>
          <w:szCs w:val="32"/>
        </w:rPr>
        <w:t>如有建议或意见，请以书面形式并加盖公章、注明联系人、联系方式，于2025 年6月26日17:00之前送至我单位，逾期不受理（如邮寄，2025 年6月26日17:00之后到达本单位的邮件将不再受理）。</w:t>
      </w:r>
    </w:p>
    <w:p w14:paraId="5AD1FB54">
      <w:pPr>
        <w:pStyle w:val="20"/>
        <w:spacing w:line="360" w:lineRule="auto"/>
      </w:pPr>
      <w:r>
        <w:rPr>
          <w:rFonts w:hint="eastAsia"/>
        </w:rPr>
        <w:t>采购需求</w:t>
      </w:r>
    </w:p>
    <w:p w14:paraId="086DE7C0">
      <w:pPr>
        <w:tabs>
          <w:tab w:val="left" w:pos="0"/>
        </w:tabs>
        <w:adjustRightInd w:val="0"/>
        <w:snapToGrid w:val="0"/>
        <w:spacing w:line="360" w:lineRule="auto"/>
        <w:ind w:firstLine="484" w:firstLineChars="202"/>
        <w:rPr>
          <w:rFonts w:ascii="黑体" w:hAnsi="黑体" w:eastAsia="黑体"/>
          <w:sz w:val="24"/>
        </w:rPr>
      </w:pPr>
      <w:r>
        <w:rPr>
          <w:rFonts w:hint="eastAsia" w:ascii="黑体" w:hAnsi="黑体" w:eastAsia="黑体"/>
          <w:sz w:val="24"/>
        </w:rPr>
        <w:t>一、说明</w:t>
      </w:r>
    </w:p>
    <w:p w14:paraId="04D47BB1">
      <w:pPr>
        <w:tabs>
          <w:tab w:val="left" w:pos="0"/>
        </w:tabs>
        <w:adjustRightInd w:val="0"/>
        <w:snapToGrid w:val="0"/>
        <w:spacing w:line="360" w:lineRule="auto"/>
        <w:ind w:firstLine="484" w:firstLineChars="202"/>
        <w:rPr>
          <w:rFonts w:ascii="仿宋" w:hAnsi="仿宋" w:eastAsia="仿宋"/>
          <w:sz w:val="24"/>
        </w:rPr>
      </w:pPr>
      <w:r>
        <w:rPr>
          <w:rFonts w:hint="eastAsia" w:ascii="仿宋" w:hAnsi="仿宋" w:eastAsia="仿宋"/>
          <w:sz w:val="24"/>
        </w:rPr>
        <w:t>（一）采购人：徐州市医疗保险基金管理中心</w:t>
      </w:r>
    </w:p>
    <w:p w14:paraId="1CF7CD16">
      <w:pPr>
        <w:tabs>
          <w:tab w:val="left" w:pos="0"/>
        </w:tabs>
        <w:adjustRightInd w:val="0"/>
        <w:snapToGrid w:val="0"/>
        <w:spacing w:line="360" w:lineRule="auto"/>
        <w:ind w:firstLine="484" w:firstLineChars="202"/>
        <w:rPr>
          <w:rFonts w:ascii="仿宋" w:hAnsi="仿宋" w:eastAsia="仿宋"/>
          <w:sz w:val="24"/>
        </w:rPr>
      </w:pPr>
      <w:r>
        <w:rPr>
          <w:rFonts w:hint="eastAsia" w:ascii="仿宋" w:hAnsi="仿宋" w:eastAsia="仿宋"/>
          <w:sz w:val="24"/>
        </w:rPr>
        <w:t>（二）采购项目名称：</w:t>
      </w:r>
      <w:r>
        <w:rPr>
          <w:rFonts w:ascii="仿宋" w:hAnsi="仿宋" w:eastAsia="仿宋"/>
          <w:sz w:val="24"/>
        </w:rPr>
        <w:t>医保热线外包服务项目</w:t>
      </w:r>
    </w:p>
    <w:p w14:paraId="2356CB4D">
      <w:pPr>
        <w:tabs>
          <w:tab w:val="left" w:pos="0"/>
        </w:tabs>
        <w:adjustRightInd w:val="0"/>
        <w:snapToGrid w:val="0"/>
        <w:spacing w:line="360" w:lineRule="auto"/>
        <w:ind w:firstLine="484" w:firstLineChars="202"/>
        <w:rPr>
          <w:rFonts w:ascii="仿宋" w:hAnsi="仿宋" w:eastAsia="仿宋"/>
          <w:sz w:val="24"/>
        </w:rPr>
      </w:pPr>
      <w:r>
        <w:rPr>
          <w:rFonts w:hint="eastAsia" w:ascii="仿宋" w:hAnsi="仿宋" w:eastAsia="仿宋"/>
          <w:sz w:val="24"/>
        </w:rPr>
        <w:t>（三）采购标的：</w:t>
      </w:r>
      <w:r>
        <w:rPr>
          <w:rFonts w:ascii="仿宋" w:hAnsi="仿宋" w:eastAsia="仿宋"/>
          <w:sz w:val="24"/>
        </w:rPr>
        <w:t>医保热线外包服务项目</w:t>
      </w:r>
    </w:p>
    <w:p w14:paraId="7BEC3020">
      <w:pPr>
        <w:tabs>
          <w:tab w:val="left" w:pos="0"/>
        </w:tabs>
        <w:adjustRightInd w:val="0"/>
        <w:snapToGrid w:val="0"/>
        <w:spacing w:line="360" w:lineRule="auto"/>
        <w:ind w:firstLine="484" w:firstLineChars="202"/>
        <w:rPr>
          <w:rFonts w:ascii="仿宋" w:hAnsi="仿宋" w:eastAsia="仿宋"/>
          <w:sz w:val="24"/>
        </w:rPr>
      </w:pPr>
      <w:r>
        <w:rPr>
          <w:rFonts w:ascii="仿宋" w:hAnsi="仿宋" w:eastAsia="仿宋"/>
          <w:sz w:val="24"/>
        </w:rPr>
        <w:t>医保热线外包服务项目</w:t>
      </w:r>
      <w:r>
        <w:rPr>
          <w:rFonts w:hint="eastAsia" w:ascii="仿宋" w:hAnsi="仿宋" w:eastAsia="仿宋" w:cs="宋体"/>
          <w:sz w:val="24"/>
        </w:rPr>
        <w:t>对应的中小企业划分标准所属行业</w:t>
      </w:r>
      <w:r>
        <w:rPr>
          <w:rFonts w:hint="eastAsia" w:ascii="仿宋" w:hAnsi="仿宋" w:eastAsia="仿宋"/>
          <w:sz w:val="24"/>
        </w:rPr>
        <w:t>为信息传输业。</w:t>
      </w:r>
    </w:p>
    <w:p w14:paraId="0168BA83">
      <w:pPr>
        <w:adjustRightInd w:val="0"/>
        <w:snapToGrid w:val="0"/>
        <w:spacing w:line="360" w:lineRule="auto"/>
        <w:ind w:firstLine="477" w:firstLineChars="199"/>
        <w:rPr>
          <w:rFonts w:ascii="仿宋" w:hAnsi="仿宋" w:eastAsia="仿宋"/>
          <w:sz w:val="24"/>
        </w:rPr>
      </w:pPr>
      <w:r>
        <w:rPr>
          <w:rFonts w:hint="eastAsia" w:ascii="仿宋" w:hAnsi="仿宋" w:eastAsia="仿宋"/>
          <w:sz w:val="24"/>
        </w:rPr>
        <w:t>（四）本项目为非专门面向中小企业采购的项目。</w:t>
      </w:r>
    </w:p>
    <w:p w14:paraId="48A7D4AB">
      <w:pPr>
        <w:adjustRightInd w:val="0"/>
        <w:snapToGrid w:val="0"/>
        <w:spacing w:line="360" w:lineRule="auto"/>
        <w:ind w:firstLine="484" w:firstLineChars="202"/>
        <w:rPr>
          <w:rFonts w:ascii="仿宋" w:hAnsi="仿宋" w:eastAsia="仿宋"/>
          <w:sz w:val="24"/>
        </w:rPr>
      </w:pPr>
      <w:r>
        <w:rPr>
          <w:rFonts w:hint="eastAsia" w:ascii="仿宋" w:hAnsi="仿宋" w:eastAsia="仿宋"/>
          <w:sz w:val="24"/>
        </w:rPr>
        <w:t>（五）本项目采购预算</w:t>
      </w:r>
      <w:r>
        <w:rPr>
          <w:rFonts w:ascii="仿宋" w:hAnsi="仿宋" w:eastAsia="仿宋"/>
          <w:sz w:val="24"/>
        </w:rPr>
        <w:t>67.68</w:t>
      </w:r>
      <w:r>
        <w:rPr>
          <w:rFonts w:hint="eastAsia" w:ascii="仿宋" w:hAnsi="仿宋" w:eastAsia="仿宋"/>
          <w:sz w:val="24"/>
        </w:rPr>
        <w:t>万元。</w:t>
      </w:r>
    </w:p>
    <w:p w14:paraId="653449E1">
      <w:pPr>
        <w:adjustRightInd w:val="0"/>
        <w:snapToGrid w:val="0"/>
        <w:spacing w:line="360" w:lineRule="auto"/>
        <w:ind w:firstLine="477" w:firstLineChars="199"/>
        <w:rPr>
          <w:rFonts w:ascii="仿宋" w:hAnsi="仿宋" w:eastAsia="仿宋"/>
          <w:sz w:val="24"/>
        </w:rPr>
      </w:pPr>
      <w:r>
        <w:rPr>
          <w:rFonts w:hint="eastAsia" w:ascii="仿宋" w:hAnsi="仿宋" w:eastAsia="仿宋"/>
          <w:sz w:val="24"/>
        </w:rPr>
        <w:t>（六）服务期限：一年。</w:t>
      </w:r>
    </w:p>
    <w:p w14:paraId="43139BB7">
      <w:pPr>
        <w:snapToGrid w:val="0"/>
        <w:spacing w:line="360" w:lineRule="auto"/>
        <w:ind w:firstLine="480" w:firstLineChars="200"/>
        <w:contextualSpacing/>
        <w:rPr>
          <w:rFonts w:ascii="黑体" w:hAnsi="黑体" w:eastAsia="黑体"/>
          <w:sz w:val="24"/>
        </w:rPr>
      </w:pPr>
      <w:r>
        <w:rPr>
          <w:rFonts w:hint="eastAsia" w:ascii="黑体" w:hAnsi="黑体" w:eastAsia="黑体"/>
          <w:sz w:val="24"/>
        </w:rPr>
        <w:t>二、项目实施要求</w:t>
      </w:r>
    </w:p>
    <w:p w14:paraId="5EFC3DF9">
      <w:pPr>
        <w:snapToGrid w:val="0"/>
        <w:spacing w:line="360" w:lineRule="auto"/>
        <w:ind w:firstLine="480" w:firstLineChars="200"/>
        <w:contextualSpacing/>
        <w:rPr>
          <w:rFonts w:ascii="仿宋" w:hAnsi="仿宋" w:eastAsia="仿宋"/>
          <w:sz w:val="24"/>
        </w:rPr>
      </w:pPr>
      <w:r>
        <w:rPr>
          <w:rFonts w:hint="eastAsia" w:ascii="仿宋" w:hAnsi="仿宋" w:eastAsia="仿宋"/>
          <w:sz w:val="24"/>
        </w:rPr>
        <w:t>1.投标人负责医保热线呼叫中心的建设、管理和运营。负责“12393”号码资源的正常使用。医保热线呼叫中心应全年提供“7×24小时”人工服务，确保在线受理渠道畅通。</w:t>
      </w:r>
    </w:p>
    <w:p w14:paraId="783A9E81">
      <w:pPr>
        <w:snapToGrid w:val="0"/>
        <w:spacing w:line="360" w:lineRule="auto"/>
        <w:ind w:firstLine="480" w:firstLineChars="200"/>
        <w:contextualSpacing/>
        <w:rPr>
          <w:rFonts w:ascii="仿宋" w:hAnsi="仿宋" w:eastAsia="仿宋"/>
          <w:sz w:val="24"/>
        </w:rPr>
      </w:pPr>
      <w:r>
        <w:rPr>
          <w:rFonts w:hint="eastAsia" w:ascii="仿宋" w:hAnsi="仿宋" w:eastAsia="仿宋"/>
          <w:sz w:val="24"/>
        </w:rPr>
        <w:t>2.投标人承担市民和参保单位通过医保热线反映的医保咨询、业务办理、求助、投诉举报、建议及其他诉求的接听（收）、办理、转接、交办、督办、答复、回访、统计和归档工作。承担涉及热线服务、运营类的工单、信访件办理。根据采购人的要求，通过“12393”热线平台等平台开展满意度调查、意见征集等活动；</w:t>
      </w:r>
    </w:p>
    <w:p w14:paraId="4DF593D5">
      <w:pPr>
        <w:snapToGrid w:val="0"/>
        <w:spacing w:line="360" w:lineRule="auto"/>
        <w:ind w:firstLine="480" w:firstLineChars="200"/>
        <w:contextualSpacing/>
        <w:rPr>
          <w:rFonts w:ascii="仿宋" w:hAnsi="仿宋" w:eastAsia="仿宋"/>
          <w:sz w:val="24"/>
        </w:rPr>
      </w:pPr>
      <w:r>
        <w:rPr>
          <w:rFonts w:hint="eastAsia" w:ascii="仿宋" w:hAnsi="仿宋" w:eastAsia="仿宋"/>
          <w:sz w:val="24"/>
        </w:rPr>
        <w:t>3.投标人提供医保热线话务系统软件和话务系统正常运行所必须的硬件设备，负责对话务系统软件和硬件设备进行技术维护和安全管理工作。投标人所提供话务系统能够与12345政务热线系统无缝对接，实现与12345政务热线“双号并行”。</w:t>
      </w:r>
    </w:p>
    <w:p w14:paraId="2D729415">
      <w:pPr>
        <w:snapToGrid w:val="0"/>
        <w:spacing w:line="360" w:lineRule="auto"/>
        <w:ind w:firstLine="480" w:firstLineChars="200"/>
        <w:contextualSpacing/>
        <w:rPr>
          <w:rFonts w:ascii="仿宋" w:hAnsi="仿宋" w:eastAsia="仿宋"/>
          <w:sz w:val="24"/>
        </w:rPr>
      </w:pPr>
      <w:r>
        <w:rPr>
          <w:rFonts w:hint="eastAsia" w:ascii="仿宋" w:hAnsi="仿宋" w:eastAsia="仿宋"/>
          <w:sz w:val="24"/>
        </w:rPr>
        <w:t>4.投标人提供1条100M数据专线，用于呼叫中心与智慧医保信息系统的联网。</w:t>
      </w:r>
    </w:p>
    <w:p w14:paraId="46328880">
      <w:pPr>
        <w:pStyle w:val="2"/>
        <w:spacing w:after="0" w:line="360" w:lineRule="auto"/>
        <w:ind w:firstLine="480" w:firstLineChars="200"/>
        <w:rPr>
          <w:rFonts w:ascii="仿宋" w:hAnsi="仿宋" w:eastAsia="仿宋"/>
          <w:sz w:val="24"/>
          <w:szCs w:val="24"/>
        </w:rPr>
      </w:pPr>
      <w:r>
        <w:rPr>
          <w:rFonts w:hint="eastAsia" w:ascii="仿宋" w:hAnsi="仿宋" w:eastAsia="仿宋"/>
          <w:sz w:val="24"/>
          <w:szCs w:val="24"/>
        </w:rPr>
        <w:t>5. 投标人应在合同签订生效后2日内完成医保热线人员团队的组建。</w:t>
      </w:r>
    </w:p>
    <w:p w14:paraId="1963B8A6">
      <w:pPr>
        <w:spacing w:line="360" w:lineRule="auto"/>
        <w:ind w:firstLine="480" w:firstLineChars="200"/>
        <w:rPr>
          <w:rFonts w:ascii="仿宋" w:hAnsi="仿宋" w:eastAsia="仿宋"/>
          <w:sz w:val="24"/>
        </w:rPr>
      </w:pPr>
      <w:r>
        <w:rPr>
          <w:rFonts w:hint="eastAsia" w:ascii="仿宋" w:hAnsi="仿宋" w:eastAsia="仿宋"/>
          <w:sz w:val="24"/>
        </w:rPr>
        <w:t>6.投标人应与原有话务系统、人员团队实现无缝对接。</w:t>
      </w:r>
    </w:p>
    <w:p w14:paraId="13AFF605">
      <w:pPr>
        <w:pStyle w:val="2"/>
        <w:spacing w:after="0" w:line="360" w:lineRule="auto"/>
        <w:ind w:firstLine="480" w:firstLineChars="200"/>
        <w:rPr>
          <w:rFonts w:ascii="仿宋" w:hAnsi="仿宋" w:eastAsia="仿宋"/>
          <w:sz w:val="24"/>
          <w:szCs w:val="24"/>
        </w:rPr>
      </w:pPr>
      <w:r>
        <w:rPr>
          <w:rFonts w:hint="eastAsia" w:ascii="仿宋" w:hAnsi="仿宋" w:eastAsia="仿宋"/>
          <w:sz w:val="24"/>
          <w:szCs w:val="24"/>
        </w:rPr>
        <w:t>7.投标人承担与热线运行直接相关的其他服务。</w:t>
      </w:r>
    </w:p>
    <w:p w14:paraId="0B82E836">
      <w:pPr>
        <w:snapToGrid w:val="0"/>
        <w:spacing w:line="360" w:lineRule="auto"/>
        <w:ind w:firstLine="480" w:firstLineChars="200"/>
        <w:contextualSpacing/>
        <w:rPr>
          <w:rFonts w:ascii="黑体" w:hAnsi="黑体" w:eastAsia="黑体"/>
          <w:sz w:val="24"/>
        </w:rPr>
      </w:pPr>
      <w:r>
        <w:rPr>
          <w:rFonts w:hint="eastAsia" w:ascii="黑体" w:hAnsi="黑体" w:eastAsia="黑体"/>
          <w:sz w:val="24"/>
        </w:rPr>
        <w:t>三、话务系统软件要求</w:t>
      </w:r>
    </w:p>
    <w:p w14:paraId="3E6C4B14">
      <w:pPr>
        <w:pStyle w:val="12"/>
        <w:spacing w:line="360" w:lineRule="auto"/>
        <w:ind w:firstLine="480" w:firstLineChars="200"/>
        <w:rPr>
          <w:rFonts w:ascii="仿宋" w:hAnsi="仿宋" w:eastAsia="仿宋"/>
          <w:sz w:val="24"/>
          <w:szCs w:val="24"/>
        </w:rPr>
      </w:pPr>
      <w:r>
        <w:rPr>
          <w:rFonts w:hint="eastAsia" w:ascii="仿宋" w:hAnsi="仿宋" w:eastAsia="仿宋"/>
          <w:sz w:val="24"/>
          <w:szCs w:val="24"/>
        </w:rPr>
        <w:t>1.支持MPLSVPN专线接入，支持互联网接入。</w:t>
      </w:r>
    </w:p>
    <w:p w14:paraId="6669A876">
      <w:pPr>
        <w:pStyle w:val="12"/>
        <w:spacing w:line="360" w:lineRule="auto"/>
        <w:ind w:firstLine="480" w:firstLineChars="200"/>
        <w:rPr>
          <w:rFonts w:ascii="仿宋" w:hAnsi="仿宋" w:eastAsia="仿宋"/>
          <w:sz w:val="24"/>
          <w:szCs w:val="24"/>
        </w:rPr>
      </w:pPr>
      <w:r>
        <w:rPr>
          <w:rFonts w:hint="eastAsia" w:ascii="仿宋" w:hAnsi="仿宋" w:eastAsia="仿宋"/>
          <w:bCs/>
          <w:sz w:val="24"/>
          <w:szCs w:val="24"/>
        </w:rPr>
        <w:t>2.话务功能要求：</w:t>
      </w:r>
      <w:r>
        <w:rPr>
          <w:rFonts w:hint="eastAsia" w:ascii="仿宋" w:hAnsi="仿宋" w:eastAsia="仿宋"/>
          <w:sz w:val="24"/>
          <w:szCs w:val="24"/>
        </w:rPr>
        <w:t>系统支持话务人员通过通过耳麦、电脑实现电话拨打和接听。具备坐席登入登出，坐席状态控制、坐席通话保持，坐席通话可追溯，坐席忙线留言等功能。</w:t>
      </w:r>
    </w:p>
    <w:p w14:paraId="7876564A">
      <w:pPr>
        <w:pStyle w:val="2"/>
        <w:tabs>
          <w:tab w:val="right" w:leader="dot" w:pos="8306"/>
        </w:tabs>
        <w:spacing w:after="0" w:line="360" w:lineRule="auto"/>
        <w:ind w:firstLine="440" w:firstLineChars="200"/>
        <w:rPr>
          <w:rFonts w:ascii="仿宋" w:hAnsi="仿宋" w:eastAsia="仿宋" w:cs="微软雅黑"/>
          <w:caps/>
          <w:strike/>
          <w:sz w:val="24"/>
          <w:szCs w:val="24"/>
        </w:rPr>
      </w:pPr>
      <w:r>
        <w:fldChar w:fldCharType="begin"/>
      </w:r>
      <w:r>
        <w:instrText xml:space="preserve"> HYPERLINK \l "_Toc19313" </w:instrText>
      </w:r>
      <w:r>
        <w:fldChar w:fldCharType="separate"/>
      </w:r>
      <w:r>
        <w:rPr>
          <w:rFonts w:hint="eastAsia" w:ascii="仿宋" w:hAnsi="仿宋" w:eastAsia="仿宋" w:cs="微软雅黑"/>
          <w:bCs/>
          <w:sz w:val="24"/>
          <w:szCs w:val="24"/>
        </w:rPr>
        <w:t>3.部门管理功能要求：主要具备部门信息配置、分组维护、坐席账号管理、角色权限管理功能</w:t>
      </w:r>
      <w:r>
        <w:rPr>
          <w:rFonts w:hint="eastAsia" w:ascii="仿宋" w:hAnsi="仿宋" w:eastAsia="仿宋" w:cs="微软雅黑"/>
          <w:bCs/>
          <w:sz w:val="24"/>
          <w:szCs w:val="24"/>
        </w:rPr>
        <w:fldChar w:fldCharType="end"/>
      </w:r>
    </w:p>
    <w:p w14:paraId="2B8403FE">
      <w:pPr>
        <w:pStyle w:val="2"/>
        <w:tabs>
          <w:tab w:val="right" w:leader="dot" w:pos="8306"/>
        </w:tabs>
        <w:spacing w:after="0" w:line="360" w:lineRule="auto"/>
        <w:ind w:firstLine="440" w:firstLineChars="200"/>
        <w:rPr>
          <w:rFonts w:ascii="仿宋" w:hAnsi="仿宋" w:eastAsia="仿宋"/>
          <w:caps/>
          <w:strike/>
          <w:sz w:val="24"/>
          <w:szCs w:val="24"/>
        </w:rPr>
      </w:pPr>
      <w:r>
        <w:fldChar w:fldCharType="begin"/>
      </w:r>
      <w:r>
        <w:instrText xml:space="preserve"> HYPERLINK \l "_Toc1422" </w:instrText>
      </w:r>
      <w:r>
        <w:fldChar w:fldCharType="separate"/>
      </w:r>
      <w:r>
        <w:rPr>
          <w:rFonts w:hint="eastAsia" w:ascii="仿宋" w:hAnsi="仿宋" w:eastAsia="仿宋" w:cs="微软雅黑"/>
          <w:bCs/>
          <w:sz w:val="24"/>
          <w:szCs w:val="24"/>
        </w:rPr>
        <w:t>4.任务管理功能要求：主要进行工单接单、工单查询、工单处理</w:t>
      </w:r>
      <w:r>
        <w:rPr>
          <w:rFonts w:hint="eastAsia" w:ascii="仿宋" w:hAnsi="仿宋" w:eastAsia="仿宋" w:cs="微软雅黑"/>
          <w:bCs/>
          <w:sz w:val="24"/>
          <w:szCs w:val="24"/>
        </w:rPr>
        <w:fldChar w:fldCharType="end"/>
      </w:r>
    </w:p>
    <w:p w14:paraId="7E96C5C9">
      <w:pPr>
        <w:pStyle w:val="2"/>
        <w:tabs>
          <w:tab w:val="right" w:leader="dot" w:pos="8306"/>
        </w:tabs>
        <w:spacing w:after="0" w:line="360" w:lineRule="auto"/>
        <w:ind w:firstLine="440" w:firstLineChars="200"/>
        <w:rPr>
          <w:rFonts w:ascii="仿宋" w:hAnsi="仿宋" w:eastAsia="仿宋"/>
          <w:caps/>
          <w:strike/>
          <w:sz w:val="24"/>
          <w:szCs w:val="24"/>
        </w:rPr>
      </w:pPr>
      <w:r>
        <w:fldChar w:fldCharType="begin"/>
      </w:r>
      <w:r>
        <w:instrText xml:space="preserve"> HYPERLINK \l "_Toc3030" </w:instrText>
      </w:r>
      <w:r>
        <w:fldChar w:fldCharType="separate"/>
      </w:r>
      <w:r>
        <w:rPr>
          <w:rFonts w:hint="eastAsia" w:ascii="仿宋" w:hAnsi="仿宋" w:eastAsia="仿宋"/>
          <w:bCs/>
          <w:sz w:val="24"/>
          <w:szCs w:val="24"/>
        </w:rPr>
        <w:t>5</w:t>
      </w:r>
      <w:r>
        <w:rPr>
          <w:rFonts w:hint="eastAsia" w:ascii="仿宋" w:hAnsi="仿宋" w:eastAsia="仿宋"/>
          <w:bCs/>
          <w:sz w:val="24"/>
          <w:szCs w:val="24"/>
        </w:rPr>
        <w:fldChar w:fldCharType="end"/>
      </w:r>
      <w:r>
        <w:rPr>
          <w:rFonts w:hint="eastAsia" w:ascii="仿宋" w:hAnsi="仿宋" w:eastAsia="仿宋" w:cs="微软雅黑"/>
          <w:caps/>
          <w:sz w:val="24"/>
          <w:szCs w:val="24"/>
        </w:rPr>
        <w:t>.</w:t>
      </w:r>
      <w:r>
        <w:fldChar w:fldCharType="begin"/>
      </w:r>
      <w:r>
        <w:instrText xml:space="preserve"> HYPERLINK \l "_Toc19441" </w:instrText>
      </w:r>
      <w:r>
        <w:fldChar w:fldCharType="separate"/>
      </w:r>
      <w:r>
        <w:rPr>
          <w:rFonts w:hint="eastAsia" w:ascii="仿宋" w:hAnsi="仿宋" w:eastAsia="仿宋" w:cs="微软雅黑"/>
          <w:bCs/>
          <w:kern w:val="2"/>
          <w:sz w:val="24"/>
          <w:szCs w:val="24"/>
        </w:rPr>
        <w:t>报表生成处理功能要求：主要生成</w:t>
      </w:r>
      <w:r>
        <w:rPr>
          <w:rFonts w:hint="eastAsia" w:ascii="仿宋" w:hAnsi="仿宋" w:eastAsia="仿宋"/>
          <w:sz w:val="24"/>
          <w:szCs w:val="24"/>
        </w:rPr>
        <w:t>工作量、工作质量、来电详情、通话详情、</w:t>
      </w:r>
      <w:r>
        <w:rPr>
          <w:rFonts w:hint="eastAsia" w:ascii="仿宋" w:hAnsi="仿宋" w:eastAsia="仿宋" w:cs="微软雅黑"/>
          <w:bCs/>
          <w:kern w:val="2"/>
          <w:sz w:val="24"/>
          <w:szCs w:val="24"/>
        </w:rPr>
        <w:t>典型案例、工单来源、坐席状态、回访等统计报表功能</w:t>
      </w:r>
      <w:r>
        <w:rPr>
          <w:rFonts w:hint="eastAsia" w:ascii="仿宋" w:hAnsi="仿宋" w:eastAsia="仿宋" w:cs="微软雅黑"/>
          <w:bCs/>
          <w:kern w:val="2"/>
          <w:sz w:val="24"/>
          <w:szCs w:val="24"/>
        </w:rPr>
        <w:fldChar w:fldCharType="end"/>
      </w:r>
      <w:r>
        <w:rPr>
          <w:rFonts w:hint="eastAsia" w:ascii="仿宋" w:hAnsi="仿宋" w:eastAsia="仿宋" w:cs="微软雅黑"/>
          <w:bCs/>
          <w:sz w:val="24"/>
          <w:szCs w:val="24"/>
        </w:rPr>
        <w:t>。</w:t>
      </w:r>
    </w:p>
    <w:p w14:paraId="59D20FBD">
      <w:pPr>
        <w:pStyle w:val="17"/>
        <w:tabs>
          <w:tab w:val="right" w:leader="dot" w:pos="8306"/>
        </w:tabs>
        <w:spacing w:line="360" w:lineRule="auto"/>
        <w:ind w:left="0" w:leftChars="0" w:firstLine="480" w:firstLineChars="200"/>
        <w:rPr>
          <w:rFonts w:ascii="仿宋" w:hAnsi="仿宋" w:eastAsia="仿宋"/>
          <w:bCs/>
          <w:sz w:val="24"/>
          <w:szCs w:val="24"/>
        </w:rPr>
      </w:pPr>
      <w:r>
        <w:rPr>
          <w:rFonts w:hint="eastAsia" w:ascii="仿宋" w:hAnsi="仿宋" w:eastAsia="仿宋" w:cs="微软雅黑"/>
          <w:bCs/>
          <w:sz w:val="24"/>
          <w:szCs w:val="24"/>
        </w:rPr>
        <w:t>6.</w:t>
      </w:r>
      <w:r>
        <w:fldChar w:fldCharType="begin"/>
      </w:r>
      <w:r>
        <w:instrText xml:space="preserve"> HYPERLINK \l "_Toc17453" </w:instrText>
      </w:r>
      <w:r>
        <w:fldChar w:fldCharType="separate"/>
      </w:r>
      <w:r>
        <w:rPr>
          <w:rFonts w:hint="eastAsia" w:ascii="仿宋" w:hAnsi="仿宋" w:eastAsia="仿宋" w:cs="微软雅黑"/>
          <w:bCs/>
          <w:sz w:val="24"/>
          <w:szCs w:val="24"/>
        </w:rPr>
        <w:t>消息便签管理要求:主要进行角色设置、权限设置、</w:t>
      </w:r>
      <w:r>
        <w:rPr>
          <w:rFonts w:hint="eastAsia" w:ascii="仿宋" w:hAnsi="仿宋" w:eastAsia="仿宋" w:cs="微软雅黑"/>
          <w:bCs/>
          <w:kern w:val="0"/>
          <w:sz w:val="24"/>
          <w:szCs w:val="24"/>
        </w:rPr>
        <w:t>消息类型设置、清理已失效公告、重建公告索引</w:t>
      </w:r>
      <w:r>
        <w:rPr>
          <w:rFonts w:hint="eastAsia" w:ascii="仿宋" w:hAnsi="仿宋" w:eastAsia="仿宋" w:cs="微软雅黑"/>
          <w:bCs/>
          <w:kern w:val="0"/>
          <w:sz w:val="24"/>
          <w:szCs w:val="24"/>
        </w:rPr>
        <w:fldChar w:fldCharType="end"/>
      </w:r>
    </w:p>
    <w:p w14:paraId="469ADCC2">
      <w:pPr>
        <w:pStyle w:val="17"/>
        <w:tabs>
          <w:tab w:val="right" w:leader="dot" w:pos="8306"/>
        </w:tabs>
        <w:spacing w:line="360" w:lineRule="auto"/>
        <w:ind w:left="0" w:leftChars="0" w:firstLine="420" w:firstLineChars="200"/>
        <w:rPr>
          <w:rFonts w:ascii="仿宋" w:hAnsi="仿宋" w:eastAsia="仿宋"/>
          <w:bCs/>
          <w:sz w:val="24"/>
          <w:szCs w:val="24"/>
        </w:rPr>
      </w:pPr>
      <w:r>
        <w:fldChar w:fldCharType="begin"/>
      </w:r>
      <w:r>
        <w:instrText xml:space="preserve"> HYPERLINK \l "_Toc19228" </w:instrText>
      </w:r>
      <w:r>
        <w:fldChar w:fldCharType="separate"/>
      </w:r>
      <w:r>
        <w:rPr>
          <w:rFonts w:hint="eastAsia" w:ascii="仿宋" w:hAnsi="仿宋" w:eastAsia="仿宋" w:cs="微软雅黑"/>
          <w:bCs/>
          <w:sz w:val="24"/>
          <w:szCs w:val="24"/>
        </w:rPr>
        <w:t>7.消息便签要求：主</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要具备</w:t>
      </w:r>
      <w:r>
        <w:rPr>
          <w:rFonts w:hint="eastAsia" w:ascii="仿宋" w:hAnsi="仿宋" w:eastAsia="仿宋" w:cs="微软雅黑"/>
          <w:bCs/>
          <w:kern w:val="0"/>
          <w:sz w:val="24"/>
          <w:szCs w:val="24"/>
        </w:rPr>
        <w:t>发送组选择、延迟发送功能、紧急公告、新公告滚动、公告搜索功能、公告及便签回复删除等功能</w:t>
      </w:r>
    </w:p>
    <w:p w14:paraId="081FA51B">
      <w:pPr>
        <w:pStyle w:val="17"/>
        <w:tabs>
          <w:tab w:val="right" w:leader="dot" w:pos="8306"/>
        </w:tabs>
        <w:spacing w:line="360" w:lineRule="auto"/>
        <w:ind w:left="0" w:leftChars="0" w:firstLine="420" w:firstLineChars="200"/>
        <w:rPr>
          <w:rFonts w:ascii="仿宋" w:hAnsi="仿宋" w:eastAsia="仿宋"/>
          <w:bCs/>
          <w:sz w:val="24"/>
          <w:szCs w:val="24"/>
        </w:rPr>
      </w:pPr>
      <w:r>
        <w:fldChar w:fldCharType="begin"/>
      </w:r>
      <w:r>
        <w:instrText xml:space="preserve"> HYPERLINK \l "_Toc16088" </w:instrText>
      </w:r>
      <w:r>
        <w:fldChar w:fldCharType="separate"/>
      </w:r>
      <w:r>
        <w:rPr>
          <w:rFonts w:hint="eastAsia" w:ascii="仿宋" w:hAnsi="仿宋" w:eastAsia="仿宋" w:cs="微软雅黑"/>
          <w:bCs/>
          <w:sz w:val="24"/>
          <w:szCs w:val="24"/>
        </w:rPr>
        <w:t>8.排班管理要求：实</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现班次维护及导入、班次信息展示、换班及请假审核、班次信息监控</w:t>
      </w:r>
    </w:p>
    <w:p w14:paraId="338CA953">
      <w:pPr>
        <w:pStyle w:val="17"/>
        <w:tabs>
          <w:tab w:val="right" w:leader="dot" w:pos="8306"/>
        </w:tabs>
        <w:spacing w:line="360" w:lineRule="auto"/>
        <w:ind w:left="0" w:leftChars="0" w:firstLine="420" w:firstLineChars="200"/>
        <w:rPr>
          <w:rFonts w:ascii="仿宋" w:hAnsi="仿宋" w:eastAsia="仿宋"/>
          <w:bCs/>
          <w:sz w:val="24"/>
          <w:szCs w:val="24"/>
        </w:rPr>
      </w:pPr>
      <w:r>
        <w:fldChar w:fldCharType="begin"/>
      </w:r>
      <w:r>
        <w:instrText xml:space="preserve"> HYPERLINK \l "_Toc28322" </w:instrText>
      </w:r>
      <w:r>
        <w:fldChar w:fldCharType="separate"/>
      </w:r>
      <w:r>
        <w:rPr>
          <w:rFonts w:hint="eastAsia" w:ascii="仿宋" w:hAnsi="仿宋" w:eastAsia="仿宋" w:cs="微软雅黑"/>
          <w:bCs/>
          <w:sz w:val="24"/>
          <w:szCs w:val="24"/>
        </w:rPr>
        <w:t>9.短信发送要求：进</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行短信批量导入、查询及短信群发</w:t>
      </w:r>
    </w:p>
    <w:p w14:paraId="34071D1D">
      <w:pPr>
        <w:pStyle w:val="17"/>
        <w:tabs>
          <w:tab w:val="right" w:leader="dot" w:pos="8306"/>
        </w:tabs>
        <w:spacing w:line="360" w:lineRule="auto"/>
        <w:ind w:left="0" w:leftChars="0" w:firstLine="420" w:firstLineChars="200"/>
        <w:rPr>
          <w:rFonts w:ascii="仿宋" w:hAnsi="仿宋" w:eastAsia="仿宋"/>
          <w:bCs/>
          <w:sz w:val="24"/>
          <w:szCs w:val="24"/>
        </w:rPr>
      </w:pPr>
      <w:r>
        <w:fldChar w:fldCharType="begin"/>
      </w:r>
      <w:r>
        <w:instrText xml:space="preserve"> HYPERLINK \l "_Toc19768" </w:instrText>
      </w:r>
      <w:r>
        <w:fldChar w:fldCharType="separate"/>
      </w:r>
      <w:r>
        <w:rPr>
          <w:rFonts w:hint="eastAsia" w:ascii="仿宋" w:hAnsi="仿宋" w:eastAsia="仿宋" w:cs="微软雅黑"/>
          <w:bCs/>
          <w:sz w:val="24"/>
          <w:szCs w:val="24"/>
        </w:rPr>
        <w:t>10.质检模块要求：</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具备质检打分时具体考核项目的设置、质检分配、质检打分、实时复检、结果查询与申诉、质检任务转移等功能</w:t>
      </w:r>
    </w:p>
    <w:p w14:paraId="75D47D32">
      <w:pPr>
        <w:pStyle w:val="17"/>
        <w:tabs>
          <w:tab w:val="right" w:leader="dot" w:pos="8306"/>
        </w:tabs>
        <w:spacing w:line="360" w:lineRule="auto"/>
        <w:ind w:left="0" w:leftChars="0" w:firstLine="480" w:firstLineChars="200"/>
        <w:rPr>
          <w:rFonts w:ascii="仿宋" w:hAnsi="仿宋" w:eastAsia="仿宋"/>
          <w:bCs/>
          <w:sz w:val="24"/>
          <w:szCs w:val="24"/>
        </w:rPr>
      </w:pPr>
      <w:r>
        <w:rPr>
          <w:rFonts w:hint="eastAsia" w:ascii="仿宋" w:hAnsi="仿宋" w:eastAsia="仿宋" w:cs="微软雅黑"/>
          <w:bCs/>
          <w:sz w:val="24"/>
          <w:szCs w:val="24"/>
        </w:rPr>
        <w:t>11.</w:t>
      </w:r>
      <w:r>
        <w:fldChar w:fldCharType="begin"/>
      </w:r>
      <w:r>
        <w:instrText xml:space="preserve"> HYPERLINK \l "_Toc31409" </w:instrText>
      </w:r>
      <w:r>
        <w:fldChar w:fldCharType="separate"/>
      </w:r>
      <w:r>
        <w:rPr>
          <w:rFonts w:hint="eastAsia" w:ascii="仿宋" w:hAnsi="仿宋" w:eastAsia="仿宋" w:cs="微软雅黑"/>
          <w:bCs/>
          <w:sz w:val="24"/>
          <w:szCs w:val="24"/>
        </w:rPr>
        <w:t>知识库模块要求：</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具备知识库维护审核功能、知识库的检索提问等功能</w:t>
      </w:r>
    </w:p>
    <w:p w14:paraId="1F3CBE0F">
      <w:pPr>
        <w:pStyle w:val="17"/>
        <w:tabs>
          <w:tab w:val="right" w:leader="dot" w:pos="8306"/>
        </w:tabs>
        <w:spacing w:line="360" w:lineRule="auto"/>
        <w:ind w:left="0" w:leftChars="0" w:firstLine="480" w:firstLineChars="200"/>
        <w:rPr>
          <w:rFonts w:ascii="仿宋" w:hAnsi="仿宋" w:eastAsia="仿宋"/>
          <w:bCs/>
          <w:sz w:val="24"/>
          <w:szCs w:val="24"/>
        </w:rPr>
      </w:pPr>
      <w:r>
        <w:rPr>
          <w:rFonts w:hint="eastAsia" w:ascii="仿宋" w:hAnsi="仿宋" w:eastAsia="仿宋" w:cs="微软雅黑"/>
          <w:bCs/>
          <w:sz w:val="24"/>
          <w:szCs w:val="24"/>
        </w:rPr>
        <w:t>12.</w:t>
      </w:r>
      <w:r>
        <w:fldChar w:fldCharType="begin"/>
      </w:r>
      <w:r>
        <w:instrText xml:space="preserve"> HYPERLINK \l "_Toc31009" </w:instrText>
      </w:r>
      <w:r>
        <w:fldChar w:fldCharType="separate"/>
      </w:r>
      <w:r>
        <w:rPr>
          <w:rFonts w:hint="eastAsia" w:ascii="仿宋" w:hAnsi="仿宋" w:eastAsia="仿宋" w:cs="微软雅黑"/>
          <w:bCs/>
          <w:sz w:val="24"/>
          <w:szCs w:val="24"/>
        </w:rPr>
        <w:t>培训与考试模块要求：</w:t>
      </w:r>
      <w:r>
        <w:rPr>
          <w:rFonts w:hint="eastAsia" w:ascii="仿宋" w:hAnsi="仿宋" w:eastAsia="仿宋" w:cs="微软雅黑"/>
          <w:bCs/>
          <w:sz w:val="24"/>
          <w:szCs w:val="24"/>
        </w:rPr>
        <w:fldChar w:fldCharType="end"/>
      </w:r>
      <w:r>
        <w:rPr>
          <w:rFonts w:hint="eastAsia" w:ascii="仿宋" w:hAnsi="仿宋" w:eastAsia="仿宋" w:cs="微软雅黑"/>
          <w:bCs/>
          <w:sz w:val="24"/>
          <w:szCs w:val="24"/>
        </w:rPr>
        <w:t>主要进行人员的培训与维护、题库与试卷维护、考试维护、打分查询、成绩导出及考试评语</w:t>
      </w:r>
    </w:p>
    <w:p w14:paraId="16F4F22F">
      <w:pPr>
        <w:snapToGrid w:val="0"/>
        <w:spacing w:line="360" w:lineRule="auto"/>
        <w:ind w:firstLine="480" w:firstLineChars="200"/>
        <w:contextualSpacing/>
        <w:rPr>
          <w:rFonts w:ascii="仿宋" w:hAnsi="仿宋" w:eastAsia="仿宋"/>
          <w:sz w:val="24"/>
        </w:rPr>
      </w:pPr>
      <w:r>
        <w:rPr>
          <w:rFonts w:hint="eastAsia" w:ascii="仿宋" w:hAnsi="仿宋" w:eastAsia="仿宋"/>
          <w:sz w:val="24"/>
        </w:rPr>
        <w:t>13.项目实施期间，投标人应有具备资质的技术人员保障话务系统正常运行。除法律规定的不可抗力原因外，系统运行不得中断。</w:t>
      </w:r>
    </w:p>
    <w:p w14:paraId="4C72C201">
      <w:pPr>
        <w:snapToGrid w:val="0"/>
        <w:spacing w:line="360" w:lineRule="auto"/>
        <w:ind w:firstLine="480" w:firstLineChars="200"/>
        <w:contextualSpacing/>
        <w:rPr>
          <w:rFonts w:ascii="黑体" w:hAnsi="黑体" w:eastAsia="黑体"/>
          <w:sz w:val="24"/>
        </w:rPr>
      </w:pPr>
      <w:r>
        <w:rPr>
          <w:rFonts w:hint="eastAsia" w:ascii="黑体" w:hAnsi="黑体" w:eastAsia="黑体"/>
          <w:sz w:val="24"/>
        </w:rPr>
        <w:t>四、人员配备要求</w:t>
      </w:r>
    </w:p>
    <w:p w14:paraId="2FAF0D65">
      <w:pPr>
        <w:snapToGrid w:val="0"/>
        <w:spacing w:line="360" w:lineRule="auto"/>
        <w:ind w:firstLine="480" w:firstLineChars="200"/>
        <w:contextualSpacing/>
        <w:rPr>
          <w:rFonts w:ascii="仿宋" w:hAnsi="仿宋" w:eastAsia="仿宋"/>
          <w:sz w:val="24"/>
        </w:rPr>
      </w:pPr>
      <w:r>
        <w:rPr>
          <w:rFonts w:hint="eastAsia" w:ascii="仿宋" w:hAnsi="仿宋" w:eastAsia="仿宋"/>
          <w:sz w:val="24"/>
        </w:rPr>
        <w:t>1.投标人派驻业务素质高、管理能力强的管理人员不少于1名，负责热线呼叫中心综合管理；业务素质高的话务人员不低于12名,负责医保热线运行具体工作。派驻人员应具备的条件包括但不限于以下内容：普通话流利，能听说本地方言；汉字录入速度不低于70字/分钟；具有一定的医保基本业务知识；具备较强的服务意识和语言表达能力、良好的沟通能力、记忆能力、心理承受能力和学习能力；管理人员具备2年以上行业服务管理经验，具有2年以上呼叫中心现场管理经验。</w:t>
      </w:r>
    </w:p>
    <w:p w14:paraId="6D605DEE">
      <w:pPr>
        <w:snapToGrid w:val="0"/>
        <w:spacing w:line="360" w:lineRule="auto"/>
        <w:ind w:firstLine="480" w:firstLineChars="200"/>
        <w:contextualSpacing/>
        <w:rPr>
          <w:rFonts w:ascii="仿宋" w:hAnsi="仿宋" w:eastAsia="仿宋"/>
          <w:sz w:val="24"/>
        </w:rPr>
      </w:pPr>
      <w:r>
        <w:rPr>
          <w:rFonts w:hint="eastAsia" w:ascii="仿宋" w:hAnsi="仿宋" w:eastAsia="仿宋"/>
          <w:sz w:val="24"/>
        </w:rPr>
        <w:t>2.投标人应与派驻的管理人员、话务人员建立合法的劳动关系，并依法按期足额为其缴纳社会保险、住房公积金；负责话务人员的薪资结算及发放，不得违反《劳动法》等法律及有关规定。</w:t>
      </w:r>
    </w:p>
    <w:p w14:paraId="22A32508">
      <w:pPr>
        <w:snapToGrid w:val="0"/>
        <w:spacing w:line="360" w:lineRule="auto"/>
        <w:ind w:firstLine="480" w:firstLineChars="200"/>
        <w:contextualSpacing/>
        <w:rPr>
          <w:rFonts w:ascii="仿宋" w:hAnsi="仿宋" w:eastAsia="仿宋"/>
          <w:sz w:val="24"/>
        </w:rPr>
      </w:pPr>
      <w:r>
        <w:rPr>
          <w:rFonts w:hint="eastAsia" w:ascii="仿宋" w:hAnsi="仿宋" w:eastAsia="仿宋"/>
          <w:sz w:val="24"/>
        </w:rPr>
        <w:t>3.所有人员变动（个人原因辞职、试用期内不合格者、工伤、病假、产假期间替岗的除外）每年不得超过总人数的10%。更换人员必须符合采购文件要求，并经采购人认可。</w:t>
      </w:r>
    </w:p>
    <w:p w14:paraId="2E78C672">
      <w:pPr>
        <w:snapToGrid w:val="0"/>
        <w:spacing w:line="360" w:lineRule="auto"/>
        <w:ind w:firstLine="480" w:firstLineChars="200"/>
        <w:contextualSpacing/>
        <w:rPr>
          <w:rFonts w:ascii="黑体" w:hAnsi="黑体" w:eastAsia="黑体"/>
          <w:sz w:val="24"/>
        </w:rPr>
      </w:pPr>
      <w:r>
        <w:rPr>
          <w:rFonts w:hint="eastAsia" w:ascii="黑体" w:hAnsi="黑体" w:eastAsia="黑体"/>
          <w:sz w:val="24"/>
        </w:rPr>
        <w:t>五、呼叫中心管理要求</w:t>
      </w:r>
    </w:p>
    <w:p w14:paraId="7151F2B1">
      <w:pPr>
        <w:snapToGrid w:val="0"/>
        <w:spacing w:line="360" w:lineRule="auto"/>
        <w:ind w:firstLine="480" w:firstLineChars="200"/>
        <w:contextualSpacing/>
        <w:rPr>
          <w:rFonts w:ascii="仿宋" w:hAnsi="仿宋" w:eastAsia="仿宋"/>
          <w:sz w:val="24"/>
        </w:rPr>
      </w:pPr>
      <w:r>
        <w:rPr>
          <w:rFonts w:hint="eastAsia" w:ascii="仿宋" w:hAnsi="仿宋" w:eastAsia="仿宋"/>
          <w:sz w:val="24"/>
        </w:rPr>
        <w:t>1.明确呼叫中心现场人员组织架构、工作岗位职责，制定岗位工作说明书。</w:t>
      </w:r>
    </w:p>
    <w:p w14:paraId="64534C5F">
      <w:pPr>
        <w:snapToGrid w:val="0"/>
        <w:spacing w:line="360" w:lineRule="auto"/>
        <w:ind w:firstLine="480" w:firstLineChars="200"/>
        <w:contextualSpacing/>
        <w:rPr>
          <w:rFonts w:ascii="仿宋" w:hAnsi="仿宋" w:eastAsia="仿宋"/>
          <w:sz w:val="24"/>
        </w:rPr>
      </w:pPr>
      <w:r>
        <w:rPr>
          <w:rFonts w:hint="eastAsia" w:ascii="仿宋" w:hAnsi="仿宋" w:eastAsia="仿宋"/>
          <w:sz w:val="24"/>
        </w:rPr>
        <w:t>2.制定呼叫中心现场各类管理制度，包括话务现场管理制度，现场环境规范，各类附属设施使用管理制度，安全生产管理制度，信息安全管理制度，信息保密管理制度。</w:t>
      </w:r>
    </w:p>
    <w:p w14:paraId="04631A00">
      <w:pPr>
        <w:snapToGrid w:val="0"/>
        <w:spacing w:line="360" w:lineRule="auto"/>
        <w:ind w:firstLine="480" w:firstLineChars="200"/>
        <w:contextualSpacing/>
        <w:rPr>
          <w:rFonts w:ascii="仿宋" w:hAnsi="仿宋" w:eastAsia="仿宋"/>
          <w:sz w:val="24"/>
        </w:rPr>
      </w:pPr>
      <w:r>
        <w:rPr>
          <w:rFonts w:hint="eastAsia" w:ascii="仿宋" w:hAnsi="仿宋" w:eastAsia="仿宋"/>
          <w:sz w:val="24"/>
        </w:rPr>
        <w:t>3.制定各类工作规范，包括用语规范、应答流程规范、质检规范、知识库管理规范、现场话务应急措施等。</w:t>
      </w:r>
    </w:p>
    <w:p w14:paraId="780585BD">
      <w:pPr>
        <w:snapToGrid w:val="0"/>
        <w:spacing w:line="360" w:lineRule="auto"/>
        <w:ind w:firstLine="480" w:firstLineChars="200"/>
        <w:contextualSpacing/>
        <w:rPr>
          <w:rFonts w:ascii="仿宋" w:hAnsi="仿宋" w:eastAsia="仿宋"/>
          <w:sz w:val="24"/>
        </w:rPr>
      </w:pPr>
      <w:r>
        <w:rPr>
          <w:rFonts w:hint="eastAsia" w:ascii="仿宋" w:hAnsi="仿宋" w:eastAsia="仿宋"/>
          <w:sz w:val="24"/>
        </w:rPr>
        <w:t>4.制定呼叫中心人员管理制度和方案，包括人员招聘方案、薪酬设计方案、请休假制度、排班制度、星级管理制度、绩效考评制度、团队文化建设方案、奖惩管理办法、待岗辞退管理办法。</w:t>
      </w:r>
    </w:p>
    <w:p w14:paraId="55862C5B">
      <w:pPr>
        <w:pStyle w:val="2"/>
        <w:spacing w:after="0" w:line="360" w:lineRule="auto"/>
        <w:rPr>
          <w:rFonts w:ascii="仿宋" w:hAnsi="仿宋" w:eastAsia="仿宋"/>
          <w:sz w:val="24"/>
          <w:szCs w:val="24"/>
        </w:rPr>
      </w:pPr>
      <w:r>
        <w:rPr>
          <w:rFonts w:hint="eastAsia" w:ascii="仿宋" w:hAnsi="仿宋" w:eastAsia="仿宋"/>
          <w:sz w:val="24"/>
          <w:szCs w:val="24"/>
        </w:rPr>
        <w:t xml:space="preserve">     5.话务人员应配备规范统一的工作服装。</w:t>
      </w:r>
    </w:p>
    <w:p w14:paraId="4110E9E6">
      <w:pPr>
        <w:tabs>
          <w:tab w:val="left" w:pos="0"/>
        </w:tabs>
        <w:adjustRightInd w:val="0"/>
        <w:snapToGrid w:val="0"/>
        <w:spacing w:line="360" w:lineRule="auto"/>
        <w:ind w:firstLine="360" w:firstLineChars="150"/>
        <w:rPr>
          <w:rFonts w:ascii="黑体" w:hAnsi="黑体" w:eastAsia="黑体"/>
          <w:sz w:val="24"/>
        </w:rPr>
      </w:pPr>
      <w:r>
        <w:rPr>
          <w:rFonts w:hint="eastAsia" w:ascii="黑体" w:hAnsi="黑体" w:eastAsia="黑体"/>
          <w:sz w:val="24"/>
        </w:rPr>
        <w:t>六、培训要求</w:t>
      </w:r>
    </w:p>
    <w:p w14:paraId="48F75087">
      <w:pPr>
        <w:tabs>
          <w:tab w:val="left" w:pos="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1.投标人应对话务人员开展定期培训，包括但不限于：培训计划制定、培训课程安排、培训内容编制，培训方式应灵活多样。</w:t>
      </w:r>
    </w:p>
    <w:p w14:paraId="164222A3">
      <w:pPr>
        <w:snapToGrid w:val="0"/>
        <w:spacing w:line="360" w:lineRule="auto"/>
        <w:ind w:firstLine="480" w:firstLineChars="200"/>
        <w:contextualSpacing/>
        <w:rPr>
          <w:rFonts w:ascii="仿宋" w:hAnsi="仿宋" w:eastAsia="仿宋"/>
          <w:sz w:val="24"/>
        </w:rPr>
      </w:pPr>
      <w:r>
        <w:rPr>
          <w:rFonts w:hint="eastAsia" w:ascii="仿宋" w:hAnsi="仿宋" w:eastAsia="仿宋"/>
          <w:sz w:val="24"/>
        </w:rPr>
        <w:t>2.培训应有电子文档或纸质材料交由采购人留存。</w:t>
      </w:r>
    </w:p>
    <w:p w14:paraId="04D3D22A">
      <w:pPr>
        <w:snapToGrid w:val="0"/>
        <w:spacing w:line="360" w:lineRule="auto"/>
        <w:ind w:firstLine="480" w:firstLineChars="200"/>
        <w:contextualSpacing/>
        <w:rPr>
          <w:rFonts w:ascii="黑体" w:hAnsi="黑体" w:eastAsia="黑体"/>
          <w:sz w:val="24"/>
        </w:rPr>
      </w:pPr>
      <w:r>
        <w:rPr>
          <w:rFonts w:hint="eastAsia" w:ascii="黑体" w:hAnsi="黑体" w:eastAsia="黑体"/>
          <w:sz w:val="24"/>
        </w:rPr>
        <w:t>七、应急预案要求</w:t>
      </w:r>
    </w:p>
    <w:p w14:paraId="4CF707FC">
      <w:pPr>
        <w:snapToGrid w:val="0"/>
        <w:spacing w:line="360" w:lineRule="auto"/>
        <w:ind w:firstLine="480" w:firstLineChars="200"/>
        <w:contextualSpacing/>
        <w:rPr>
          <w:rFonts w:ascii="仿宋" w:hAnsi="仿宋" w:eastAsia="仿宋"/>
          <w:sz w:val="24"/>
        </w:rPr>
      </w:pPr>
      <w:r>
        <w:rPr>
          <w:rFonts w:hint="eastAsia" w:ascii="仿宋" w:hAnsi="仿宋" w:eastAsia="仿宋"/>
          <w:sz w:val="24"/>
        </w:rPr>
        <w:t>投标人应对热线话务中心各类突发事件预判并制定应对措施。</w:t>
      </w:r>
    </w:p>
    <w:p w14:paraId="167E19B0">
      <w:pPr>
        <w:snapToGrid w:val="0"/>
        <w:spacing w:line="360" w:lineRule="auto"/>
        <w:ind w:firstLine="360" w:firstLineChars="150"/>
        <w:contextualSpacing/>
        <w:rPr>
          <w:rFonts w:ascii="黑体" w:hAnsi="黑体" w:eastAsia="黑体"/>
          <w:sz w:val="24"/>
        </w:rPr>
      </w:pPr>
      <w:r>
        <w:rPr>
          <w:rFonts w:hint="eastAsia" w:ascii="黑体" w:hAnsi="黑体" w:eastAsia="黑体"/>
          <w:sz w:val="24"/>
        </w:rPr>
        <w:t>八、关于投标报价的相关说明</w:t>
      </w:r>
    </w:p>
    <w:p w14:paraId="3067B2A1">
      <w:pPr>
        <w:snapToGrid w:val="0"/>
        <w:spacing w:line="360" w:lineRule="auto"/>
        <w:ind w:firstLine="480" w:firstLineChars="200"/>
        <w:contextualSpacing/>
        <w:rPr>
          <w:rFonts w:ascii="仿宋" w:hAnsi="仿宋" w:eastAsia="仿宋"/>
          <w:sz w:val="24"/>
        </w:rPr>
      </w:pPr>
      <w:r>
        <w:rPr>
          <w:rFonts w:hint="eastAsia" w:ascii="仿宋" w:hAnsi="仿宋" w:eastAsia="仿宋"/>
          <w:sz w:val="24"/>
        </w:rPr>
        <w:t>1.不接受超过</w:t>
      </w:r>
      <w:r>
        <w:rPr>
          <w:rFonts w:ascii="仿宋" w:hAnsi="仿宋" w:eastAsia="仿宋"/>
          <w:sz w:val="24"/>
        </w:rPr>
        <w:t>67.68</w:t>
      </w:r>
      <w:r>
        <w:rPr>
          <w:rFonts w:hint="eastAsia" w:ascii="仿宋" w:hAnsi="仿宋" w:eastAsia="仿宋"/>
          <w:sz w:val="24"/>
        </w:rPr>
        <w:t>万元人民币（采购项目预算金额）的投标报价。</w:t>
      </w:r>
    </w:p>
    <w:p w14:paraId="67C5315E">
      <w:pPr>
        <w:snapToGrid w:val="0"/>
        <w:spacing w:line="360" w:lineRule="auto"/>
        <w:ind w:firstLine="480" w:firstLineChars="200"/>
        <w:contextualSpacing/>
        <w:rPr>
          <w:rFonts w:ascii="仿宋" w:hAnsi="仿宋" w:eastAsia="仿宋"/>
          <w:sz w:val="24"/>
        </w:rPr>
      </w:pPr>
      <w:r>
        <w:rPr>
          <w:rFonts w:hint="eastAsia" w:ascii="仿宋" w:hAnsi="仿宋" w:eastAsia="仿宋"/>
          <w:sz w:val="24"/>
        </w:rPr>
        <w:t>2.报价需充分考虑医保热线外包服务项目期限内的市场因素和成本变化状况的风险。</w:t>
      </w:r>
    </w:p>
    <w:p w14:paraId="6BBF41E1">
      <w:pPr>
        <w:snapToGrid w:val="0"/>
        <w:spacing w:line="360" w:lineRule="auto"/>
        <w:ind w:firstLine="480" w:firstLineChars="200"/>
        <w:contextualSpacing/>
        <w:rPr>
          <w:rFonts w:ascii="仿宋" w:hAnsi="仿宋" w:eastAsia="仿宋"/>
          <w:sz w:val="24"/>
        </w:rPr>
      </w:pPr>
      <w:r>
        <w:rPr>
          <w:rFonts w:hint="eastAsia" w:ascii="仿宋" w:hAnsi="仿宋" w:eastAsia="仿宋"/>
          <w:sz w:val="24"/>
        </w:rPr>
        <w:t>3.报价需充分考虑医保热线外包服务项目与其他系统对接的因素和由此导致的成本。</w:t>
      </w:r>
    </w:p>
    <w:p w14:paraId="764F37AA">
      <w:pPr>
        <w:adjustRightInd w:val="0"/>
        <w:snapToGrid w:val="0"/>
        <w:spacing w:line="360" w:lineRule="auto"/>
        <w:ind w:firstLine="477" w:firstLineChars="199"/>
        <w:rPr>
          <w:rFonts w:ascii="仿宋" w:hAnsi="仿宋" w:eastAsia="仿宋"/>
          <w:sz w:val="24"/>
        </w:rPr>
      </w:pPr>
      <w:r>
        <w:rPr>
          <w:rFonts w:hint="eastAsia" w:ascii="仿宋" w:hAnsi="仿宋" w:eastAsia="仿宋"/>
          <w:sz w:val="24"/>
        </w:rPr>
        <w:t>4.根据江苏省人力资源社会保障厅发布的《关于调整全省最低工资标准的通知》和社保、公积金缴纳要求，投标人提供相关人员人工成本不低于41580元/人/年，即本项目投标报价不得低于540540元，此为实质性响应性，如不满足,采购人有权废标。</w:t>
      </w:r>
    </w:p>
    <w:p w14:paraId="4C23C9E2">
      <w:pPr>
        <w:snapToGrid w:val="0"/>
        <w:spacing w:line="360" w:lineRule="auto"/>
        <w:ind w:firstLine="480" w:firstLineChars="200"/>
        <w:contextualSpacing/>
        <w:rPr>
          <w:rFonts w:ascii="仿宋" w:hAnsi="仿宋" w:eastAsia="仿宋"/>
          <w:sz w:val="24"/>
        </w:rPr>
      </w:pPr>
      <w:r>
        <w:rPr>
          <w:rFonts w:hint="eastAsia" w:ascii="仿宋" w:hAnsi="仿宋" w:eastAsia="仿宋"/>
          <w:sz w:val="24"/>
        </w:rPr>
        <w:t>5.采购人不支付报价以外的任何费用。</w:t>
      </w:r>
    </w:p>
    <w:p w14:paraId="46EAC9CF">
      <w:pPr>
        <w:snapToGrid w:val="0"/>
        <w:spacing w:line="360" w:lineRule="auto"/>
        <w:ind w:firstLine="361" w:firstLineChars="150"/>
        <w:contextualSpacing/>
        <w:rPr>
          <w:rFonts w:ascii="仿宋" w:hAnsi="仿宋" w:eastAsia="仿宋"/>
          <w:b/>
          <w:sz w:val="24"/>
        </w:rPr>
      </w:pPr>
      <w:r>
        <w:rPr>
          <w:rFonts w:hint="eastAsia" w:ascii="仿宋" w:hAnsi="仿宋" w:eastAsia="仿宋"/>
          <w:b/>
          <w:sz w:val="24"/>
        </w:rPr>
        <w:t>说明：本“八、关于投标报价的相关说明”为不允许偏离的实质性要求和条件，如有偏离，在符合性审查时按照投标无效处理。</w:t>
      </w:r>
    </w:p>
    <w:p w14:paraId="4EC56FF4">
      <w:pPr>
        <w:tabs>
          <w:tab w:val="left" w:pos="0"/>
        </w:tabs>
        <w:adjustRightInd w:val="0"/>
        <w:snapToGrid w:val="0"/>
        <w:spacing w:line="360" w:lineRule="auto"/>
        <w:ind w:firstLine="600" w:firstLineChars="250"/>
      </w:pPr>
      <w:r>
        <w:rPr>
          <w:rFonts w:hint="eastAsia" w:ascii="黑体" w:hAnsi="黑体" w:eastAsia="黑体"/>
          <w:sz w:val="24"/>
        </w:rPr>
        <w:t>九、分包：</w:t>
      </w:r>
      <w:r>
        <w:rPr>
          <w:rFonts w:hint="eastAsia" w:ascii="仿宋" w:hAnsi="仿宋" w:eastAsia="仿宋"/>
          <w:sz w:val="24"/>
        </w:rPr>
        <w:t>采购人不允许采用分包方式履行合同。</w:t>
      </w:r>
    </w:p>
    <w:sectPr>
      <w:head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0BD4">
    <w:pPr>
      <w:pStyle w:val="16"/>
      <w:pBdr>
        <w:bottom w:val="none" w:color="auto" w:sz="0" w:space="0"/>
      </w:pBdr>
      <w:jc w:val="both"/>
    </w:pPr>
  </w:p>
  <w:p w14:paraId="734B703B">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CE05">
    <w:pPr>
      <w:pStyle w:val="15"/>
      <w:jc w:val="both"/>
      <w:rPr>
        <w:rFonts w:ascii="隶书" w:eastAsia="隶书"/>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451A3"/>
    <w:multiLevelType w:val="multilevel"/>
    <w:tmpl w:val="280451A3"/>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7B1"/>
    <w:rsid w:val="00000EC3"/>
    <w:rsid w:val="000016AA"/>
    <w:rsid w:val="00001C10"/>
    <w:rsid w:val="0000235B"/>
    <w:rsid w:val="00002453"/>
    <w:rsid w:val="000033FE"/>
    <w:rsid w:val="00003B6C"/>
    <w:rsid w:val="00005C4A"/>
    <w:rsid w:val="00007058"/>
    <w:rsid w:val="00007B7A"/>
    <w:rsid w:val="00010465"/>
    <w:rsid w:val="00010C18"/>
    <w:rsid w:val="00011464"/>
    <w:rsid w:val="00012578"/>
    <w:rsid w:val="00012E48"/>
    <w:rsid w:val="00013566"/>
    <w:rsid w:val="00014765"/>
    <w:rsid w:val="00014C71"/>
    <w:rsid w:val="00014DC3"/>
    <w:rsid w:val="00014E19"/>
    <w:rsid w:val="00016A64"/>
    <w:rsid w:val="000200BD"/>
    <w:rsid w:val="00020E42"/>
    <w:rsid w:val="000210D8"/>
    <w:rsid w:val="00021A12"/>
    <w:rsid w:val="00022A3E"/>
    <w:rsid w:val="00022BCD"/>
    <w:rsid w:val="00023711"/>
    <w:rsid w:val="00023FF0"/>
    <w:rsid w:val="00024495"/>
    <w:rsid w:val="00024596"/>
    <w:rsid w:val="00025396"/>
    <w:rsid w:val="0002598D"/>
    <w:rsid w:val="000262D8"/>
    <w:rsid w:val="000301E5"/>
    <w:rsid w:val="0003069B"/>
    <w:rsid w:val="000311F6"/>
    <w:rsid w:val="000314C3"/>
    <w:rsid w:val="00031FFF"/>
    <w:rsid w:val="00032666"/>
    <w:rsid w:val="000326D7"/>
    <w:rsid w:val="000327C4"/>
    <w:rsid w:val="00033326"/>
    <w:rsid w:val="0003450E"/>
    <w:rsid w:val="000358E3"/>
    <w:rsid w:val="00035C05"/>
    <w:rsid w:val="0003617A"/>
    <w:rsid w:val="0003629F"/>
    <w:rsid w:val="00040993"/>
    <w:rsid w:val="00040A52"/>
    <w:rsid w:val="00040EFB"/>
    <w:rsid w:val="000419F2"/>
    <w:rsid w:val="000428AC"/>
    <w:rsid w:val="00042DFA"/>
    <w:rsid w:val="0004396F"/>
    <w:rsid w:val="00043AE9"/>
    <w:rsid w:val="000443DD"/>
    <w:rsid w:val="00044AB1"/>
    <w:rsid w:val="00045101"/>
    <w:rsid w:val="0004533E"/>
    <w:rsid w:val="000453D8"/>
    <w:rsid w:val="00045A87"/>
    <w:rsid w:val="00047742"/>
    <w:rsid w:val="000513F5"/>
    <w:rsid w:val="00052269"/>
    <w:rsid w:val="0005366C"/>
    <w:rsid w:val="000536D1"/>
    <w:rsid w:val="00054517"/>
    <w:rsid w:val="0005474A"/>
    <w:rsid w:val="00055457"/>
    <w:rsid w:val="00057447"/>
    <w:rsid w:val="00057C08"/>
    <w:rsid w:val="0006012F"/>
    <w:rsid w:val="00060AB9"/>
    <w:rsid w:val="000623FA"/>
    <w:rsid w:val="00062E77"/>
    <w:rsid w:val="00064018"/>
    <w:rsid w:val="00064F84"/>
    <w:rsid w:val="0006530A"/>
    <w:rsid w:val="00066169"/>
    <w:rsid w:val="00066A39"/>
    <w:rsid w:val="00066BF3"/>
    <w:rsid w:val="000706EA"/>
    <w:rsid w:val="00071011"/>
    <w:rsid w:val="00071202"/>
    <w:rsid w:val="00071722"/>
    <w:rsid w:val="0007362E"/>
    <w:rsid w:val="000739A7"/>
    <w:rsid w:val="00073CB1"/>
    <w:rsid w:val="00074EAA"/>
    <w:rsid w:val="00080074"/>
    <w:rsid w:val="000802B8"/>
    <w:rsid w:val="000805DF"/>
    <w:rsid w:val="00080B1A"/>
    <w:rsid w:val="00080E8C"/>
    <w:rsid w:val="00082510"/>
    <w:rsid w:val="00082F93"/>
    <w:rsid w:val="00084143"/>
    <w:rsid w:val="00084549"/>
    <w:rsid w:val="0008571E"/>
    <w:rsid w:val="00085ABD"/>
    <w:rsid w:val="00085BF0"/>
    <w:rsid w:val="00085CC4"/>
    <w:rsid w:val="00086853"/>
    <w:rsid w:val="000877B0"/>
    <w:rsid w:val="00087CE8"/>
    <w:rsid w:val="00087D4D"/>
    <w:rsid w:val="00090034"/>
    <w:rsid w:val="00090624"/>
    <w:rsid w:val="00090AD6"/>
    <w:rsid w:val="00090B54"/>
    <w:rsid w:val="00090D49"/>
    <w:rsid w:val="00092C2B"/>
    <w:rsid w:val="00094647"/>
    <w:rsid w:val="00094656"/>
    <w:rsid w:val="0009792C"/>
    <w:rsid w:val="000A01F6"/>
    <w:rsid w:val="000A0C10"/>
    <w:rsid w:val="000A1F71"/>
    <w:rsid w:val="000A21ED"/>
    <w:rsid w:val="000A2589"/>
    <w:rsid w:val="000A275B"/>
    <w:rsid w:val="000A2CAA"/>
    <w:rsid w:val="000A58FC"/>
    <w:rsid w:val="000A5E55"/>
    <w:rsid w:val="000B011A"/>
    <w:rsid w:val="000B167A"/>
    <w:rsid w:val="000B4116"/>
    <w:rsid w:val="000B4415"/>
    <w:rsid w:val="000B5481"/>
    <w:rsid w:val="000B5B32"/>
    <w:rsid w:val="000B5D09"/>
    <w:rsid w:val="000B5F9F"/>
    <w:rsid w:val="000B6277"/>
    <w:rsid w:val="000B65FA"/>
    <w:rsid w:val="000B6A7C"/>
    <w:rsid w:val="000B7DF6"/>
    <w:rsid w:val="000C0268"/>
    <w:rsid w:val="000C28C5"/>
    <w:rsid w:val="000C2F72"/>
    <w:rsid w:val="000C4027"/>
    <w:rsid w:val="000C4453"/>
    <w:rsid w:val="000C44B2"/>
    <w:rsid w:val="000C4F05"/>
    <w:rsid w:val="000C7452"/>
    <w:rsid w:val="000C7896"/>
    <w:rsid w:val="000C7CC5"/>
    <w:rsid w:val="000D18F6"/>
    <w:rsid w:val="000D2033"/>
    <w:rsid w:val="000D269E"/>
    <w:rsid w:val="000D350E"/>
    <w:rsid w:val="000D3841"/>
    <w:rsid w:val="000D3F4D"/>
    <w:rsid w:val="000D49EB"/>
    <w:rsid w:val="000D4B39"/>
    <w:rsid w:val="000D563A"/>
    <w:rsid w:val="000D6168"/>
    <w:rsid w:val="000D6C9C"/>
    <w:rsid w:val="000E20AD"/>
    <w:rsid w:val="000E2823"/>
    <w:rsid w:val="000E283B"/>
    <w:rsid w:val="000E2C15"/>
    <w:rsid w:val="000E2C55"/>
    <w:rsid w:val="000E2DA2"/>
    <w:rsid w:val="000E3B35"/>
    <w:rsid w:val="000E43EE"/>
    <w:rsid w:val="000E44B3"/>
    <w:rsid w:val="000E48BB"/>
    <w:rsid w:val="000E5417"/>
    <w:rsid w:val="000E54D7"/>
    <w:rsid w:val="000E6D68"/>
    <w:rsid w:val="000E7609"/>
    <w:rsid w:val="000F053D"/>
    <w:rsid w:val="000F1485"/>
    <w:rsid w:val="000F1647"/>
    <w:rsid w:val="000F2B02"/>
    <w:rsid w:val="000F46D3"/>
    <w:rsid w:val="000F47B6"/>
    <w:rsid w:val="000F4C36"/>
    <w:rsid w:val="000F6DF9"/>
    <w:rsid w:val="000F6F06"/>
    <w:rsid w:val="00100066"/>
    <w:rsid w:val="001005FA"/>
    <w:rsid w:val="001006AC"/>
    <w:rsid w:val="00100E5E"/>
    <w:rsid w:val="00100EC8"/>
    <w:rsid w:val="00101234"/>
    <w:rsid w:val="00102514"/>
    <w:rsid w:val="00106576"/>
    <w:rsid w:val="00106991"/>
    <w:rsid w:val="00107F08"/>
    <w:rsid w:val="0011079B"/>
    <w:rsid w:val="00111923"/>
    <w:rsid w:val="001137B3"/>
    <w:rsid w:val="00114118"/>
    <w:rsid w:val="00115AF3"/>
    <w:rsid w:val="00115DF8"/>
    <w:rsid w:val="00115FEB"/>
    <w:rsid w:val="00116589"/>
    <w:rsid w:val="00116A08"/>
    <w:rsid w:val="00116A78"/>
    <w:rsid w:val="0011727F"/>
    <w:rsid w:val="00117A12"/>
    <w:rsid w:val="0012119F"/>
    <w:rsid w:val="0012121F"/>
    <w:rsid w:val="00121E58"/>
    <w:rsid w:val="00122761"/>
    <w:rsid w:val="00122996"/>
    <w:rsid w:val="00123CB8"/>
    <w:rsid w:val="00124BF0"/>
    <w:rsid w:val="00125B87"/>
    <w:rsid w:val="00125FE3"/>
    <w:rsid w:val="001262B4"/>
    <w:rsid w:val="001266F9"/>
    <w:rsid w:val="00126EE7"/>
    <w:rsid w:val="0012740D"/>
    <w:rsid w:val="001275B8"/>
    <w:rsid w:val="00130870"/>
    <w:rsid w:val="001323A9"/>
    <w:rsid w:val="001328E0"/>
    <w:rsid w:val="0013303F"/>
    <w:rsid w:val="00133FEE"/>
    <w:rsid w:val="001341AD"/>
    <w:rsid w:val="00134942"/>
    <w:rsid w:val="00135776"/>
    <w:rsid w:val="0013697D"/>
    <w:rsid w:val="00136F3A"/>
    <w:rsid w:val="00137A49"/>
    <w:rsid w:val="00140DA6"/>
    <w:rsid w:val="001413A3"/>
    <w:rsid w:val="00141F1B"/>
    <w:rsid w:val="00142801"/>
    <w:rsid w:val="00142F59"/>
    <w:rsid w:val="001433CD"/>
    <w:rsid w:val="001437A7"/>
    <w:rsid w:val="00143F10"/>
    <w:rsid w:val="00144020"/>
    <w:rsid w:val="00144C97"/>
    <w:rsid w:val="001460F0"/>
    <w:rsid w:val="00146786"/>
    <w:rsid w:val="00151006"/>
    <w:rsid w:val="001513B2"/>
    <w:rsid w:val="001514D1"/>
    <w:rsid w:val="001520AC"/>
    <w:rsid w:val="00152CE6"/>
    <w:rsid w:val="00152CFD"/>
    <w:rsid w:val="00153400"/>
    <w:rsid w:val="00153899"/>
    <w:rsid w:val="001540C1"/>
    <w:rsid w:val="00154D26"/>
    <w:rsid w:val="00155B89"/>
    <w:rsid w:val="00156DFE"/>
    <w:rsid w:val="001576BA"/>
    <w:rsid w:val="00160064"/>
    <w:rsid w:val="00160FA9"/>
    <w:rsid w:val="00161A2A"/>
    <w:rsid w:val="00161D8A"/>
    <w:rsid w:val="00162936"/>
    <w:rsid w:val="00162971"/>
    <w:rsid w:val="00162B8B"/>
    <w:rsid w:val="00162E5A"/>
    <w:rsid w:val="00163564"/>
    <w:rsid w:val="00163652"/>
    <w:rsid w:val="00164048"/>
    <w:rsid w:val="001651E0"/>
    <w:rsid w:val="001653A9"/>
    <w:rsid w:val="001654DC"/>
    <w:rsid w:val="001655AB"/>
    <w:rsid w:val="001659CE"/>
    <w:rsid w:val="00165A81"/>
    <w:rsid w:val="0016655F"/>
    <w:rsid w:val="00166C7D"/>
    <w:rsid w:val="00167682"/>
    <w:rsid w:val="001677DE"/>
    <w:rsid w:val="001735DB"/>
    <w:rsid w:val="00175B18"/>
    <w:rsid w:val="00175C92"/>
    <w:rsid w:val="001761D8"/>
    <w:rsid w:val="001769A9"/>
    <w:rsid w:val="00177DFF"/>
    <w:rsid w:val="00180959"/>
    <w:rsid w:val="0018117E"/>
    <w:rsid w:val="001829C7"/>
    <w:rsid w:val="00183174"/>
    <w:rsid w:val="001846C4"/>
    <w:rsid w:val="00185306"/>
    <w:rsid w:val="00186244"/>
    <w:rsid w:val="00186335"/>
    <w:rsid w:val="00186C73"/>
    <w:rsid w:val="001871CD"/>
    <w:rsid w:val="001916D3"/>
    <w:rsid w:val="00191DB1"/>
    <w:rsid w:val="00192194"/>
    <w:rsid w:val="00192434"/>
    <w:rsid w:val="0019340A"/>
    <w:rsid w:val="00193AE2"/>
    <w:rsid w:val="00194320"/>
    <w:rsid w:val="00195313"/>
    <w:rsid w:val="001959E8"/>
    <w:rsid w:val="00197405"/>
    <w:rsid w:val="00197591"/>
    <w:rsid w:val="00197768"/>
    <w:rsid w:val="001A0E12"/>
    <w:rsid w:val="001A1F18"/>
    <w:rsid w:val="001A245A"/>
    <w:rsid w:val="001A2C5A"/>
    <w:rsid w:val="001A314D"/>
    <w:rsid w:val="001A4231"/>
    <w:rsid w:val="001A5366"/>
    <w:rsid w:val="001A54B8"/>
    <w:rsid w:val="001A60F7"/>
    <w:rsid w:val="001A7A76"/>
    <w:rsid w:val="001B02CB"/>
    <w:rsid w:val="001B039B"/>
    <w:rsid w:val="001B1697"/>
    <w:rsid w:val="001B17D7"/>
    <w:rsid w:val="001B214D"/>
    <w:rsid w:val="001B22BA"/>
    <w:rsid w:val="001B33C2"/>
    <w:rsid w:val="001B3985"/>
    <w:rsid w:val="001B4ABD"/>
    <w:rsid w:val="001B4B5B"/>
    <w:rsid w:val="001B52E3"/>
    <w:rsid w:val="001B6415"/>
    <w:rsid w:val="001B73EA"/>
    <w:rsid w:val="001B751A"/>
    <w:rsid w:val="001B78E1"/>
    <w:rsid w:val="001B7A34"/>
    <w:rsid w:val="001B7D67"/>
    <w:rsid w:val="001C0449"/>
    <w:rsid w:val="001C275E"/>
    <w:rsid w:val="001C3C92"/>
    <w:rsid w:val="001C4098"/>
    <w:rsid w:val="001C7F6B"/>
    <w:rsid w:val="001D02C8"/>
    <w:rsid w:val="001D0565"/>
    <w:rsid w:val="001D0878"/>
    <w:rsid w:val="001D0C1D"/>
    <w:rsid w:val="001D1D38"/>
    <w:rsid w:val="001D1D77"/>
    <w:rsid w:val="001D2DBA"/>
    <w:rsid w:val="001D4B30"/>
    <w:rsid w:val="001D6637"/>
    <w:rsid w:val="001D7878"/>
    <w:rsid w:val="001E00B5"/>
    <w:rsid w:val="001E290E"/>
    <w:rsid w:val="001E29AB"/>
    <w:rsid w:val="001E2FAA"/>
    <w:rsid w:val="001F2898"/>
    <w:rsid w:val="001F2976"/>
    <w:rsid w:val="001F2E5D"/>
    <w:rsid w:val="001F5729"/>
    <w:rsid w:val="001F5C73"/>
    <w:rsid w:val="001F6B10"/>
    <w:rsid w:val="002014D9"/>
    <w:rsid w:val="0020158F"/>
    <w:rsid w:val="00202450"/>
    <w:rsid w:val="0020258C"/>
    <w:rsid w:val="00203607"/>
    <w:rsid w:val="00204136"/>
    <w:rsid w:val="002048AC"/>
    <w:rsid w:val="002054FB"/>
    <w:rsid w:val="00205E7F"/>
    <w:rsid w:val="0020643B"/>
    <w:rsid w:val="0020746B"/>
    <w:rsid w:val="00210BEC"/>
    <w:rsid w:val="00211257"/>
    <w:rsid w:val="00211DD8"/>
    <w:rsid w:val="00214E3C"/>
    <w:rsid w:val="0021527D"/>
    <w:rsid w:val="00216191"/>
    <w:rsid w:val="00216652"/>
    <w:rsid w:val="0022006C"/>
    <w:rsid w:val="00221A4F"/>
    <w:rsid w:val="00221A78"/>
    <w:rsid w:val="00221BE0"/>
    <w:rsid w:val="00221E36"/>
    <w:rsid w:val="002223B4"/>
    <w:rsid w:val="00223068"/>
    <w:rsid w:val="002231FC"/>
    <w:rsid w:val="002235A0"/>
    <w:rsid w:val="00225F79"/>
    <w:rsid w:val="002268CC"/>
    <w:rsid w:val="00226F1F"/>
    <w:rsid w:val="00227CAB"/>
    <w:rsid w:val="00230B14"/>
    <w:rsid w:val="002321B5"/>
    <w:rsid w:val="00232461"/>
    <w:rsid w:val="00232529"/>
    <w:rsid w:val="00232D08"/>
    <w:rsid w:val="002333C9"/>
    <w:rsid w:val="00233872"/>
    <w:rsid w:val="00234028"/>
    <w:rsid w:val="0023495F"/>
    <w:rsid w:val="00235987"/>
    <w:rsid w:val="00235C22"/>
    <w:rsid w:val="002369C5"/>
    <w:rsid w:val="00237DA8"/>
    <w:rsid w:val="00240728"/>
    <w:rsid w:val="00240766"/>
    <w:rsid w:val="002422E4"/>
    <w:rsid w:val="00242A2C"/>
    <w:rsid w:val="00242E79"/>
    <w:rsid w:val="002432FF"/>
    <w:rsid w:val="00244AF2"/>
    <w:rsid w:val="00246A0B"/>
    <w:rsid w:val="00247F34"/>
    <w:rsid w:val="002502CE"/>
    <w:rsid w:val="00250539"/>
    <w:rsid w:val="002507E7"/>
    <w:rsid w:val="00250D89"/>
    <w:rsid w:val="00253114"/>
    <w:rsid w:val="002534EF"/>
    <w:rsid w:val="00253652"/>
    <w:rsid w:val="0025390A"/>
    <w:rsid w:val="00253A2A"/>
    <w:rsid w:val="00253AC5"/>
    <w:rsid w:val="00253DE0"/>
    <w:rsid w:val="00260912"/>
    <w:rsid w:val="0026175E"/>
    <w:rsid w:val="00262C58"/>
    <w:rsid w:val="00262F5F"/>
    <w:rsid w:val="0026378D"/>
    <w:rsid w:val="00263A57"/>
    <w:rsid w:val="00264069"/>
    <w:rsid w:val="00264766"/>
    <w:rsid w:val="00265146"/>
    <w:rsid w:val="00265DB8"/>
    <w:rsid w:val="002665B9"/>
    <w:rsid w:val="002665CE"/>
    <w:rsid w:val="0026683B"/>
    <w:rsid w:val="00266CDD"/>
    <w:rsid w:val="00267D84"/>
    <w:rsid w:val="00270CEB"/>
    <w:rsid w:val="00271355"/>
    <w:rsid w:val="00271EF4"/>
    <w:rsid w:val="00271FF5"/>
    <w:rsid w:val="0027271D"/>
    <w:rsid w:val="00274D9D"/>
    <w:rsid w:val="00275439"/>
    <w:rsid w:val="00275D0D"/>
    <w:rsid w:val="00275EFA"/>
    <w:rsid w:val="00275F5A"/>
    <w:rsid w:val="002765E6"/>
    <w:rsid w:val="00280FFA"/>
    <w:rsid w:val="0028139E"/>
    <w:rsid w:val="002815FE"/>
    <w:rsid w:val="00282592"/>
    <w:rsid w:val="002829D8"/>
    <w:rsid w:val="00282FE4"/>
    <w:rsid w:val="0028398F"/>
    <w:rsid w:val="00283EAA"/>
    <w:rsid w:val="00284628"/>
    <w:rsid w:val="0028584A"/>
    <w:rsid w:val="002867E0"/>
    <w:rsid w:val="00287740"/>
    <w:rsid w:val="00291B12"/>
    <w:rsid w:val="002924D8"/>
    <w:rsid w:val="002930D8"/>
    <w:rsid w:val="002930FD"/>
    <w:rsid w:val="00294338"/>
    <w:rsid w:val="0029471A"/>
    <w:rsid w:val="00295FA4"/>
    <w:rsid w:val="0029639B"/>
    <w:rsid w:val="00296C5A"/>
    <w:rsid w:val="00296CB1"/>
    <w:rsid w:val="002972CE"/>
    <w:rsid w:val="00297B85"/>
    <w:rsid w:val="00297BB9"/>
    <w:rsid w:val="002A0BB0"/>
    <w:rsid w:val="002A0D90"/>
    <w:rsid w:val="002A121E"/>
    <w:rsid w:val="002A16D0"/>
    <w:rsid w:val="002A3015"/>
    <w:rsid w:val="002A3AE7"/>
    <w:rsid w:val="002A4005"/>
    <w:rsid w:val="002A44BE"/>
    <w:rsid w:val="002A62E7"/>
    <w:rsid w:val="002A6533"/>
    <w:rsid w:val="002A6AAC"/>
    <w:rsid w:val="002B003F"/>
    <w:rsid w:val="002B1510"/>
    <w:rsid w:val="002B25A6"/>
    <w:rsid w:val="002B3458"/>
    <w:rsid w:val="002B34D8"/>
    <w:rsid w:val="002B35C2"/>
    <w:rsid w:val="002B58D2"/>
    <w:rsid w:val="002B6482"/>
    <w:rsid w:val="002B6498"/>
    <w:rsid w:val="002B6CA9"/>
    <w:rsid w:val="002B6E2B"/>
    <w:rsid w:val="002C02CF"/>
    <w:rsid w:val="002C0AE1"/>
    <w:rsid w:val="002C15F0"/>
    <w:rsid w:val="002C2F77"/>
    <w:rsid w:val="002C31C4"/>
    <w:rsid w:val="002C362B"/>
    <w:rsid w:val="002C3C88"/>
    <w:rsid w:val="002C47AA"/>
    <w:rsid w:val="002C4CBC"/>
    <w:rsid w:val="002C4F6C"/>
    <w:rsid w:val="002C67EE"/>
    <w:rsid w:val="002C709B"/>
    <w:rsid w:val="002D22AC"/>
    <w:rsid w:val="002D322D"/>
    <w:rsid w:val="002D32DA"/>
    <w:rsid w:val="002D43D4"/>
    <w:rsid w:val="002D5BAE"/>
    <w:rsid w:val="002D65F6"/>
    <w:rsid w:val="002D68C9"/>
    <w:rsid w:val="002D6D8D"/>
    <w:rsid w:val="002D7162"/>
    <w:rsid w:val="002E0583"/>
    <w:rsid w:val="002E18C3"/>
    <w:rsid w:val="002E1DB9"/>
    <w:rsid w:val="002E29B4"/>
    <w:rsid w:val="002E2D30"/>
    <w:rsid w:val="002E2D86"/>
    <w:rsid w:val="002E2E76"/>
    <w:rsid w:val="002E31F9"/>
    <w:rsid w:val="002E3422"/>
    <w:rsid w:val="002E3569"/>
    <w:rsid w:val="002E45E3"/>
    <w:rsid w:val="002E533B"/>
    <w:rsid w:val="002E64D0"/>
    <w:rsid w:val="002E6862"/>
    <w:rsid w:val="002E6A57"/>
    <w:rsid w:val="002E6D21"/>
    <w:rsid w:val="002F0A33"/>
    <w:rsid w:val="002F0C52"/>
    <w:rsid w:val="002F1D4F"/>
    <w:rsid w:val="002F2184"/>
    <w:rsid w:val="002F3BF1"/>
    <w:rsid w:val="002F3EDB"/>
    <w:rsid w:val="002F4E11"/>
    <w:rsid w:val="002F5251"/>
    <w:rsid w:val="002F543E"/>
    <w:rsid w:val="002F5A4A"/>
    <w:rsid w:val="00300BA7"/>
    <w:rsid w:val="00301670"/>
    <w:rsid w:val="00302B99"/>
    <w:rsid w:val="003034A1"/>
    <w:rsid w:val="00303950"/>
    <w:rsid w:val="00303F0B"/>
    <w:rsid w:val="00304C9F"/>
    <w:rsid w:val="00305477"/>
    <w:rsid w:val="003059A9"/>
    <w:rsid w:val="00305AD1"/>
    <w:rsid w:val="00305EC0"/>
    <w:rsid w:val="00305FE7"/>
    <w:rsid w:val="00307A41"/>
    <w:rsid w:val="00310144"/>
    <w:rsid w:val="00310D79"/>
    <w:rsid w:val="00310F63"/>
    <w:rsid w:val="00312689"/>
    <w:rsid w:val="0031627E"/>
    <w:rsid w:val="00316B22"/>
    <w:rsid w:val="00317702"/>
    <w:rsid w:val="00317AA9"/>
    <w:rsid w:val="00317F5F"/>
    <w:rsid w:val="00321606"/>
    <w:rsid w:val="0032227C"/>
    <w:rsid w:val="00324345"/>
    <w:rsid w:val="0032466C"/>
    <w:rsid w:val="00324F52"/>
    <w:rsid w:val="00324FDB"/>
    <w:rsid w:val="00325465"/>
    <w:rsid w:val="0032646D"/>
    <w:rsid w:val="00330883"/>
    <w:rsid w:val="00331634"/>
    <w:rsid w:val="00332D8C"/>
    <w:rsid w:val="00332F78"/>
    <w:rsid w:val="0033438D"/>
    <w:rsid w:val="00334795"/>
    <w:rsid w:val="00335D0B"/>
    <w:rsid w:val="00335D48"/>
    <w:rsid w:val="00336557"/>
    <w:rsid w:val="00336844"/>
    <w:rsid w:val="00337ECE"/>
    <w:rsid w:val="00340A4F"/>
    <w:rsid w:val="00340F26"/>
    <w:rsid w:val="0034105F"/>
    <w:rsid w:val="0034133C"/>
    <w:rsid w:val="0034167D"/>
    <w:rsid w:val="00341DA4"/>
    <w:rsid w:val="0034220C"/>
    <w:rsid w:val="0034230D"/>
    <w:rsid w:val="0034380C"/>
    <w:rsid w:val="00344E21"/>
    <w:rsid w:val="00344F23"/>
    <w:rsid w:val="00345961"/>
    <w:rsid w:val="00345E48"/>
    <w:rsid w:val="003464AF"/>
    <w:rsid w:val="0034673D"/>
    <w:rsid w:val="00346811"/>
    <w:rsid w:val="00347756"/>
    <w:rsid w:val="00347824"/>
    <w:rsid w:val="003516EC"/>
    <w:rsid w:val="003520BF"/>
    <w:rsid w:val="0035229B"/>
    <w:rsid w:val="00353380"/>
    <w:rsid w:val="0035351E"/>
    <w:rsid w:val="00353B76"/>
    <w:rsid w:val="00354BB3"/>
    <w:rsid w:val="00354C5C"/>
    <w:rsid w:val="00355110"/>
    <w:rsid w:val="00355474"/>
    <w:rsid w:val="00355A91"/>
    <w:rsid w:val="003576CD"/>
    <w:rsid w:val="00360493"/>
    <w:rsid w:val="00360C9D"/>
    <w:rsid w:val="00361312"/>
    <w:rsid w:val="00362770"/>
    <w:rsid w:val="003640B7"/>
    <w:rsid w:val="0036594F"/>
    <w:rsid w:val="0036631F"/>
    <w:rsid w:val="003663BC"/>
    <w:rsid w:val="0036730D"/>
    <w:rsid w:val="00367721"/>
    <w:rsid w:val="00367A69"/>
    <w:rsid w:val="003700D1"/>
    <w:rsid w:val="00370FD0"/>
    <w:rsid w:val="00371D88"/>
    <w:rsid w:val="003728E5"/>
    <w:rsid w:val="00374594"/>
    <w:rsid w:val="00375878"/>
    <w:rsid w:val="003771FE"/>
    <w:rsid w:val="00377AB9"/>
    <w:rsid w:val="00377CCC"/>
    <w:rsid w:val="003807E0"/>
    <w:rsid w:val="00382143"/>
    <w:rsid w:val="00382EBA"/>
    <w:rsid w:val="0038385C"/>
    <w:rsid w:val="00384BF1"/>
    <w:rsid w:val="0038549F"/>
    <w:rsid w:val="00387D09"/>
    <w:rsid w:val="00390481"/>
    <w:rsid w:val="00390C6B"/>
    <w:rsid w:val="00390CF4"/>
    <w:rsid w:val="00391314"/>
    <w:rsid w:val="0039203D"/>
    <w:rsid w:val="003935E1"/>
    <w:rsid w:val="00394B6C"/>
    <w:rsid w:val="003953F3"/>
    <w:rsid w:val="0039552C"/>
    <w:rsid w:val="00395BD5"/>
    <w:rsid w:val="003960DD"/>
    <w:rsid w:val="00396B80"/>
    <w:rsid w:val="00396BDB"/>
    <w:rsid w:val="003973B7"/>
    <w:rsid w:val="00397D41"/>
    <w:rsid w:val="003A03B2"/>
    <w:rsid w:val="003A0D90"/>
    <w:rsid w:val="003A11BD"/>
    <w:rsid w:val="003A1C68"/>
    <w:rsid w:val="003A2654"/>
    <w:rsid w:val="003A385A"/>
    <w:rsid w:val="003A3C70"/>
    <w:rsid w:val="003A3ED9"/>
    <w:rsid w:val="003A539A"/>
    <w:rsid w:val="003A5833"/>
    <w:rsid w:val="003A64DB"/>
    <w:rsid w:val="003A7076"/>
    <w:rsid w:val="003A797D"/>
    <w:rsid w:val="003B0617"/>
    <w:rsid w:val="003B16C8"/>
    <w:rsid w:val="003B18FB"/>
    <w:rsid w:val="003B2A41"/>
    <w:rsid w:val="003B37E6"/>
    <w:rsid w:val="003B428E"/>
    <w:rsid w:val="003B54BA"/>
    <w:rsid w:val="003B5599"/>
    <w:rsid w:val="003C1054"/>
    <w:rsid w:val="003C1BB9"/>
    <w:rsid w:val="003C2C23"/>
    <w:rsid w:val="003C2E26"/>
    <w:rsid w:val="003C50BD"/>
    <w:rsid w:val="003C6A01"/>
    <w:rsid w:val="003C6AAD"/>
    <w:rsid w:val="003C6FA2"/>
    <w:rsid w:val="003D02ED"/>
    <w:rsid w:val="003D03CD"/>
    <w:rsid w:val="003D2C97"/>
    <w:rsid w:val="003D2D13"/>
    <w:rsid w:val="003D31A0"/>
    <w:rsid w:val="003D3CF9"/>
    <w:rsid w:val="003D4B7F"/>
    <w:rsid w:val="003D5DFC"/>
    <w:rsid w:val="003D5E0C"/>
    <w:rsid w:val="003D626C"/>
    <w:rsid w:val="003D666B"/>
    <w:rsid w:val="003D74CC"/>
    <w:rsid w:val="003D7BB4"/>
    <w:rsid w:val="003D7FC5"/>
    <w:rsid w:val="003E16AF"/>
    <w:rsid w:val="003E215D"/>
    <w:rsid w:val="003E54DA"/>
    <w:rsid w:val="003E6051"/>
    <w:rsid w:val="003E62A7"/>
    <w:rsid w:val="003E6CFF"/>
    <w:rsid w:val="003E7170"/>
    <w:rsid w:val="003E79A4"/>
    <w:rsid w:val="003F04D5"/>
    <w:rsid w:val="003F05F3"/>
    <w:rsid w:val="003F27C5"/>
    <w:rsid w:val="003F4B31"/>
    <w:rsid w:val="003F6606"/>
    <w:rsid w:val="003F74DE"/>
    <w:rsid w:val="003F7674"/>
    <w:rsid w:val="003F7844"/>
    <w:rsid w:val="003F7D98"/>
    <w:rsid w:val="003F7E5D"/>
    <w:rsid w:val="004000DC"/>
    <w:rsid w:val="00400CF2"/>
    <w:rsid w:val="00401FEF"/>
    <w:rsid w:val="00402161"/>
    <w:rsid w:val="00402B99"/>
    <w:rsid w:val="0040325D"/>
    <w:rsid w:val="004039E0"/>
    <w:rsid w:val="00404070"/>
    <w:rsid w:val="00404E07"/>
    <w:rsid w:val="00405564"/>
    <w:rsid w:val="0040597E"/>
    <w:rsid w:val="0040743D"/>
    <w:rsid w:val="00410181"/>
    <w:rsid w:val="004105C1"/>
    <w:rsid w:val="00410CB7"/>
    <w:rsid w:val="00411E47"/>
    <w:rsid w:val="00413652"/>
    <w:rsid w:val="00414A54"/>
    <w:rsid w:val="004152BF"/>
    <w:rsid w:val="00416018"/>
    <w:rsid w:val="00417EEB"/>
    <w:rsid w:val="004205AE"/>
    <w:rsid w:val="00420D42"/>
    <w:rsid w:val="00421218"/>
    <w:rsid w:val="004221B4"/>
    <w:rsid w:val="00423D30"/>
    <w:rsid w:val="004254F9"/>
    <w:rsid w:val="00426714"/>
    <w:rsid w:val="00427265"/>
    <w:rsid w:val="0043011C"/>
    <w:rsid w:val="00430AAF"/>
    <w:rsid w:val="0043277C"/>
    <w:rsid w:val="00432D9B"/>
    <w:rsid w:val="00433785"/>
    <w:rsid w:val="00433E41"/>
    <w:rsid w:val="00434367"/>
    <w:rsid w:val="00434686"/>
    <w:rsid w:val="004348CC"/>
    <w:rsid w:val="004357C8"/>
    <w:rsid w:val="00435A14"/>
    <w:rsid w:val="004360D4"/>
    <w:rsid w:val="00436ABD"/>
    <w:rsid w:val="00436F37"/>
    <w:rsid w:val="00437F77"/>
    <w:rsid w:val="00440877"/>
    <w:rsid w:val="00440EF7"/>
    <w:rsid w:val="00441353"/>
    <w:rsid w:val="00442305"/>
    <w:rsid w:val="0044474A"/>
    <w:rsid w:val="00444F8F"/>
    <w:rsid w:val="004453CD"/>
    <w:rsid w:val="00445D30"/>
    <w:rsid w:val="0044709E"/>
    <w:rsid w:val="004474C5"/>
    <w:rsid w:val="0044783D"/>
    <w:rsid w:val="00450A4E"/>
    <w:rsid w:val="00451204"/>
    <w:rsid w:val="004514AE"/>
    <w:rsid w:val="004522A8"/>
    <w:rsid w:val="00452971"/>
    <w:rsid w:val="00452A4B"/>
    <w:rsid w:val="00453A53"/>
    <w:rsid w:val="0045457F"/>
    <w:rsid w:val="00454C29"/>
    <w:rsid w:val="00454F1F"/>
    <w:rsid w:val="0045733F"/>
    <w:rsid w:val="00457475"/>
    <w:rsid w:val="004577D9"/>
    <w:rsid w:val="00460F0A"/>
    <w:rsid w:val="004613DA"/>
    <w:rsid w:val="004616B6"/>
    <w:rsid w:val="0046224E"/>
    <w:rsid w:val="004644FF"/>
    <w:rsid w:val="00464ED2"/>
    <w:rsid w:val="004655D9"/>
    <w:rsid w:val="00465E38"/>
    <w:rsid w:val="00466313"/>
    <w:rsid w:val="004663E4"/>
    <w:rsid w:val="00466C3E"/>
    <w:rsid w:val="00466E0D"/>
    <w:rsid w:val="0046776C"/>
    <w:rsid w:val="00467C1F"/>
    <w:rsid w:val="00470A03"/>
    <w:rsid w:val="00471082"/>
    <w:rsid w:val="00473D88"/>
    <w:rsid w:val="00473E7D"/>
    <w:rsid w:val="00474EC1"/>
    <w:rsid w:val="00475638"/>
    <w:rsid w:val="00477227"/>
    <w:rsid w:val="00477557"/>
    <w:rsid w:val="00477F30"/>
    <w:rsid w:val="00480A90"/>
    <w:rsid w:val="00480F7E"/>
    <w:rsid w:val="00480FCD"/>
    <w:rsid w:val="004811A6"/>
    <w:rsid w:val="00481694"/>
    <w:rsid w:val="004833F0"/>
    <w:rsid w:val="00483520"/>
    <w:rsid w:val="00484680"/>
    <w:rsid w:val="004849A4"/>
    <w:rsid w:val="00485680"/>
    <w:rsid w:val="004859FE"/>
    <w:rsid w:val="00485E0C"/>
    <w:rsid w:val="00486439"/>
    <w:rsid w:val="00486541"/>
    <w:rsid w:val="004876F4"/>
    <w:rsid w:val="00487998"/>
    <w:rsid w:val="00490AD6"/>
    <w:rsid w:val="00490DCF"/>
    <w:rsid w:val="00490E05"/>
    <w:rsid w:val="0049119C"/>
    <w:rsid w:val="004914FB"/>
    <w:rsid w:val="0049180A"/>
    <w:rsid w:val="00492DCE"/>
    <w:rsid w:val="00493D1E"/>
    <w:rsid w:val="004964C9"/>
    <w:rsid w:val="0049666D"/>
    <w:rsid w:val="004A18C1"/>
    <w:rsid w:val="004A2934"/>
    <w:rsid w:val="004A2A77"/>
    <w:rsid w:val="004A3675"/>
    <w:rsid w:val="004A36D9"/>
    <w:rsid w:val="004A435C"/>
    <w:rsid w:val="004A4CA9"/>
    <w:rsid w:val="004A4E61"/>
    <w:rsid w:val="004A515E"/>
    <w:rsid w:val="004A531C"/>
    <w:rsid w:val="004A6242"/>
    <w:rsid w:val="004A6520"/>
    <w:rsid w:val="004A72BA"/>
    <w:rsid w:val="004B02D2"/>
    <w:rsid w:val="004B0313"/>
    <w:rsid w:val="004B0C87"/>
    <w:rsid w:val="004B144B"/>
    <w:rsid w:val="004B271B"/>
    <w:rsid w:val="004B38A2"/>
    <w:rsid w:val="004B4444"/>
    <w:rsid w:val="004B4F60"/>
    <w:rsid w:val="004B5633"/>
    <w:rsid w:val="004B56EB"/>
    <w:rsid w:val="004B5A3B"/>
    <w:rsid w:val="004B5AA2"/>
    <w:rsid w:val="004B5D0C"/>
    <w:rsid w:val="004B5D23"/>
    <w:rsid w:val="004B6416"/>
    <w:rsid w:val="004B725F"/>
    <w:rsid w:val="004C1EEF"/>
    <w:rsid w:val="004C2638"/>
    <w:rsid w:val="004C3049"/>
    <w:rsid w:val="004C42D8"/>
    <w:rsid w:val="004C6688"/>
    <w:rsid w:val="004C6AD5"/>
    <w:rsid w:val="004C6EEC"/>
    <w:rsid w:val="004D04A5"/>
    <w:rsid w:val="004D0D11"/>
    <w:rsid w:val="004D1001"/>
    <w:rsid w:val="004D3920"/>
    <w:rsid w:val="004D44D8"/>
    <w:rsid w:val="004D45D0"/>
    <w:rsid w:val="004D76B4"/>
    <w:rsid w:val="004D7B5F"/>
    <w:rsid w:val="004E064C"/>
    <w:rsid w:val="004E0B26"/>
    <w:rsid w:val="004E2180"/>
    <w:rsid w:val="004E2F3C"/>
    <w:rsid w:val="004E32EC"/>
    <w:rsid w:val="004E47DD"/>
    <w:rsid w:val="004E6411"/>
    <w:rsid w:val="004E66ED"/>
    <w:rsid w:val="004E6FC4"/>
    <w:rsid w:val="004E797F"/>
    <w:rsid w:val="004E7D40"/>
    <w:rsid w:val="004F1A20"/>
    <w:rsid w:val="004F1AC2"/>
    <w:rsid w:val="004F2EF9"/>
    <w:rsid w:val="004F423D"/>
    <w:rsid w:val="004F5023"/>
    <w:rsid w:val="004F5589"/>
    <w:rsid w:val="004F57EF"/>
    <w:rsid w:val="004F609C"/>
    <w:rsid w:val="0050039C"/>
    <w:rsid w:val="0050223F"/>
    <w:rsid w:val="00502978"/>
    <w:rsid w:val="00502AB3"/>
    <w:rsid w:val="00503965"/>
    <w:rsid w:val="0050428B"/>
    <w:rsid w:val="00504838"/>
    <w:rsid w:val="00504E06"/>
    <w:rsid w:val="00505A8B"/>
    <w:rsid w:val="005063F4"/>
    <w:rsid w:val="00506A66"/>
    <w:rsid w:val="0050719B"/>
    <w:rsid w:val="005072D1"/>
    <w:rsid w:val="00507378"/>
    <w:rsid w:val="00510090"/>
    <w:rsid w:val="00510333"/>
    <w:rsid w:val="00510883"/>
    <w:rsid w:val="00511681"/>
    <w:rsid w:val="00511FDC"/>
    <w:rsid w:val="005126A9"/>
    <w:rsid w:val="00512C1A"/>
    <w:rsid w:val="00512CD2"/>
    <w:rsid w:val="0051469D"/>
    <w:rsid w:val="00514BAE"/>
    <w:rsid w:val="00514D6B"/>
    <w:rsid w:val="00520946"/>
    <w:rsid w:val="00521809"/>
    <w:rsid w:val="00521C83"/>
    <w:rsid w:val="00522B92"/>
    <w:rsid w:val="005255E7"/>
    <w:rsid w:val="00527BD4"/>
    <w:rsid w:val="00527C30"/>
    <w:rsid w:val="005312A4"/>
    <w:rsid w:val="00531653"/>
    <w:rsid w:val="005323CD"/>
    <w:rsid w:val="00533A33"/>
    <w:rsid w:val="00535686"/>
    <w:rsid w:val="00536043"/>
    <w:rsid w:val="00536202"/>
    <w:rsid w:val="00536D54"/>
    <w:rsid w:val="00537C7B"/>
    <w:rsid w:val="00537FC2"/>
    <w:rsid w:val="00541AFE"/>
    <w:rsid w:val="0054449F"/>
    <w:rsid w:val="00544EB3"/>
    <w:rsid w:val="00545734"/>
    <w:rsid w:val="00545F8E"/>
    <w:rsid w:val="00546550"/>
    <w:rsid w:val="00546B5C"/>
    <w:rsid w:val="00546F6A"/>
    <w:rsid w:val="00547F79"/>
    <w:rsid w:val="00550214"/>
    <w:rsid w:val="00550514"/>
    <w:rsid w:val="0055156B"/>
    <w:rsid w:val="00551A4F"/>
    <w:rsid w:val="00551BD7"/>
    <w:rsid w:val="00551EDE"/>
    <w:rsid w:val="00551F41"/>
    <w:rsid w:val="00552589"/>
    <w:rsid w:val="00552D2F"/>
    <w:rsid w:val="00553273"/>
    <w:rsid w:val="0055374A"/>
    <w:rsid w:val="0055477B"/>
    <w:rsid w:val="00554832"/>
    <w:rsid w:val="005552B3"/>
    <w:rsid w:val="0055610A"/>
    <w:rsid w:val="0055622A"/>
    <w:rsid w:val="0056020E"/>
    <w:rsid w:val="00562CD1"/>
    <w:rsid w:val="00563513"/>
    <w:rsid w:val="00564369"/>
    <w:rsid w:val="00567390"/>
    <w:rsid w:val="0056759E"/>
    <w:rsid w:val="00570712"/>
    <w:rsid w:val="00570742"/>
    <w:rsid w:val="00571959"/>
    <w:rsid w:val="00571B65"/>
    <w:rsid w:val="00571D14"/>
    <w:rsid w:val="00572BEB"/>
    <w:rsid w:val="00573311"/>
    <w:rsid w:val="005762A8"/>
    <w:rsid w:val="00576A7C"/>
    <w:rsid w:val="00577095"/>
    <w:rsid w:val="0057747B"/>
    <w:rsid w:val="005776A1"/>
    <w:rsid w:val="005813DC"/>
    <w:rsid w:val="00581A79"/>
    <w:rsid w:val="00582037"/>
    <w:rsid w:val="00582989"/>
    <w:rsid w:val="005844B6"/>
    <w:rsid w:val="00584588"/>
    <w:rsid w:val="005876A8"/>
    <w:rsid w:val="005876D8"/>
    <w:rsid w:val="005878AB"/>
    <w:rsid w:val="00587C5E"/>
    <w:rsid w:val="00590447"/>
    <w:rsid w:val="0059075D"/>
    <w:rsid w:val="0059098A"/>
    <w:rsid w:val="00590AAB"/>
    <w:rsid w:val="0059112D"/>
    <w:rsid w:val="00591BF7"/>
    <w:rsid w:val="0059264D"/>
    <w:rsid w:val="00594B1F"/>
    <w:rsid w:val="0059506E"/>
    <w:rsid w:val="0059547C"/>
    <w:rsid w:val="005955CD"/>
    <w:rsid w:val="00595AB6"/>
    <w:rsid w:val="00596780"/>
    <w:rsid w:val="00596845"/>
    <w:rsid w:val="00597E89"/>
    <w:rsid w:val="005A109D"/>
    <w:rsid w:val="005A1B83"/>
    <w:rsid w:val="005A2BC9"/>
    <w:rsid w:val="005A4005"/>
    <w:rsid w:val="005A4024"/>
    <w:rsid w:val="005A4CB6"/>
    <w:rsid w:val="005B0B18"/>
    <w:rsid w:val="005B1DF2"/>
    <w:rsid w:val="005B26B2"/>
    <w:rsid w:val="005B2D36"/>
    <w:rsid w:val="005B4164"/>
    <w:rsid w:val="005B434C"/>
    <w:rsid w:val="005B4DF1"/>
    <w:rsid w:val="005B57D6"/>
    <w:rsid w:val="005B5944"/>
    <w:rsid w:val="005B67B1"/>
    <w:rsid w:val="005B67BF"/>
    <w:rsid w:val="005B7B8C"/>
    <w:rsid w:val="005C042E"/>
    <w:rsid w:val="005C1360"/>
    <w:rsid w:val="005C2745"/>
    <w:rsid w:val="005C3020"/>
    <w:rsid w:val="005C30CF"/>
    <w:rsid w:val="005C3446"/>
    <w:rsid w:val="005C44E7"/>
    <w:rsid w:val="005C5134"/>
    <w:rsid w:val="005C5D9C"/>
    <w:rsid w:val="005C7C4B"/>
    <w:rsid w:val="005D037C"/>
    <w:rsid w:val="005D06E1"/>
    <w:rsid w:val="005D0834"/>
    <w:rsid w:val="005D1C8A"/>
    <w:rsid w:val="005D2490"/>
    <w:rsid w:val="005D2626"/>
    <w:rsid w:val="005D27B6"/>
    <w:rsid w:val="005D44AD"/>
    <w:rsid w:val="005D4783"/>
    <w:rsid w:val="005D4AD3"/>
    <w:rsid w:val="005D5869"/>
    <w:rsid w:val="005D5D50"/>
    <w:rsid w:val="005D61BF"/>
    <w:rsid w:val="005D6A02"/>
    <w:rsid w:val="005D6B47"/>
    <w:rsid w:val="005D6B70"/>
    <w:rsid w:val="005D7145"/>
    <w:rsid w:val="005E0594"/>
    <w:rsid w:val="005E1830"/>
    <w:rsid w:val="005E37DC"/>
    <w:rsid w:val="005E3A34"/>
    <w:rsid w:val="005E461C"/>
    <w:rsid w:val="005E5122"/>
    <w:rsid w:val="005E55ED"/>
    <w:rsid w:val="005E66EA"/>
    <w:rsid w:val="005E6F72"/>
    <w:rsid w:val="005E770C"/>
    <w:rsid w:val="005E7736"/>
    <w:rsid w:val="005F007B"/>
    <w:rsid w:val="005F0C3E"/>
    <w:rsid w:val="005F1F14"/>
    <w:rsid w:val="005F276F"/>
    <w:rsid w:val="005F33DB"/>
    <w:rsid w:val="005F3CC5"/>
    <w:rsid w:val="005F3DB6"/>
    <w:rsid w:val="005F5083"/>
    <w:rsid w:val="005F6220"/>
    <w:rsid w:val="005F75CE"/>
    <w:rsid w:val="005F7D47"/>
    <w:rsid w:val="00600018"/>
    <w:rsid w:val="0060086F"/>
    <w:rsid w:val="00600D84"/>
    <w:rsid w:val="00602573"/>
    <w:rsid w:val="00604886"/>
    <w:rsid w:val="00605B78"/>
    <w:rsid w:val="0060704C"/>
    <w:rsid w:val="00607EE5"/>
    <w:rsid w:val="00610CE9"/>
    <w:rsid w:val="00611570"/>
    <w:rsid w:val="006123DD"/>
    <w:rsid w:val="00614632"/>
    <w:rsid w:val="00614BC5"/>
    <w:rsid w:val="0061579D"/>
    <w:rsid w:val="00616076"/>
    <w:rsid w:val="00616D9C"/>
    <w:rsid w:val="00617825"/>
    <w:rsid w:val="0061796F"/>
    <w:rsid w:val="006215AB"/>
    <w:rsid w:val="006242D1"/>
    <w:rsid w:val="00624438"/>
    <w:rsid w:val="00624B42"/>
    <w:rsid w:val="00624F6D"/>
    <w:rsid w:val="00626E5E"/>
    <w:rsid w:val="006270DE"/>
    <w:rsid w:val="006277D5"/>
    <w:rsid w:val="00627E5E"/>
    <w:rsid w:val="00630493"/>
    <w:rsid w:val="00630A70"/>
    <w:rsid w:val="00631473"/>
    <w:rsid w:val="00633C9E"/>
    <w:rsid w:val="006354FB"/>
    <w:rsid w:val="0063565A"/>
    <w:rsid w:val="00635D64"/>
    <w:rsid w:val="00636753"/>
    <w:rsid w:val="00636C90"/>
    <w:rsid w:val="00636DE5"/>
    <w:rsid w:val="0063746A"/>
    <w:rsid w:val="00640624"/>
    <w:rsid w:val="00640AD7"/>
    <w:rsid w:val="006423F1"/>
    <w:rsid w:val="00643D65"/>
    <w:rsid w:val="006457AB"/>
    <w:rsid w:val="00645902"/>
    <w:rsid w:val="00647958"/>
    <w:rsid w:val="0065136D"/>
    <w:rsid w:val="006520CE"/>
    <w:rsid w:val="00652FFC"/>
    <w:rsid w:val="006540B5"/>
    <w:rsid w:val="00654375"/>
    <w:rsid w:val="00654760"/>
    <w:rsid w:val="0065477E"/>
    <w:rsid w:val="006550FD"/>
    <w:rsid w:val="00655807"/>
    <w:rsid w:val="00655C34"/>
    <w:rsid w:val="00657521"/>
    <w:rsid w:val="006579CE"/>
    <w:rsid w:val="00660EAE"/>
    <w:rsid w:val="00660F61"/>
    <w:rsid w:val="00661CD3"/>
    <w:rsid w:val="00661FF3"/>
    <w:rsid w:val="006625C3"/>
    <w:rsid w:val="00663FDB"/>
    <w:rsid w:val="00664646"/>
    <w:rsid w:val="00664755"/>
    <w:rsid w:val="00666BF0"/>
    <w:rsid w:val="00666FB3"/>
    <w:rsid w:val="006675BC"/>
    <w:rsid w:val="00670836"/>
    <w:rsid w:val="0067156B"/>
    <w:rsid w:val="00671F2A"/>
    <w:rsid w:val="00672FB6"/>
    <w:rsid w:val="006734A7"/>
    <w:rsid w:val="006767B4"/>
    <w:rsid w:val="00680006"/>
    <w:rsid w:val="00680007"/>
    <w:rsid w:val="006803D6"/>
    <w:rsid w:val="006808D1"/>
    <w:rsid w:val="00680A44"/>
    <w:rsid w:val="00680C3C"/>
    <w:rsid w:val="00680D7F"/>
    <w:rsid w:val="00680E49"/>
    <w:rsid w:val="006821AC"/>
    <w:rsid w:val="006825EA"/>
    <w:rsid w:val="00684745"/>
    <w:rsid w:val="0068496D"/>
    <w:rsid w:val="00684BD6"/>
    <w:rsid w:val="00684C8C"/>
    <w:rsid w:val="00685059"/>
    <w:rsid w:val="006863B3"/>
    <w:rsid w:val="006863C9"/>
    <w:rsid w:val="0068759C"/>
    <w:rsid w:val="00687B3A"/>
    <w:rsid w:val="00690925"/>
    <w:rsid w:val="00692229"/>
    <w:rsid w:val="00693292"/>
    <w:rsid w:val="00694ED8"/>
    <w:rsid w:val="00694EDA"/>
    <w:rsid w:val="00695F7D"/>
    <w:rsid w:val="00695FC1"/>
    <w:rsid w:val="00697FC9"/>
    <w:rsid w:val="006A0298"/>
    <w:rsid w:val="006A02B1"/>
    <w:rsid w:val="006A0332"/>
    <w:rsid w:val="006A0C56"/>
    <w:rsid w:val="006A107D"/>
    <w:rsid w:val="006A110F"/>
    <w:rsid w:val="006A17B1"/>
    <w:rsid w:val="006A1FA4"/>
    <w:rsid w:val="006A2022"/>
    <w:rsid w:val="006A3124"/>
    <w:rsid w:val="006A41A0"/>
    <w:rsid w:val="006A4F60"/>
    <w:rsid w:val="006A6CA5"/>
    <w:rsid w:val="006A730B"/>
    <w:rsid w:val="006A7ECC"/>
    <w:rsid w:val="006B10E2"/>
    <w:rsid w:val="006B250A"/>
    <w:rsid w:val="006B2BAB"/>
    <w:rsid w:val="006B2E40"/>
    <w:rsid w:val="006B2E61"/>
    <w:rsid w:val="006B3C2D"/>
    <w:rsid w:val="006B3ED7"/>
    <w:rsid w:val="006B405A"/>
    <w:rsid w:val="006B41D0"/>
    <w:rsid w:val="006B4492"/>
    <w:rsid w:val="006B4B7D"/>
    <w:rsid w:val="006B6BB5"/>
    <w:rsid w:val="006B6FF6"/>
    <w:rsid w:val="006B7826"/>
    <w:rsid w:val="006C0689"/>
    <w:rsid w:val="006C16FE"/>
    <w:rsid w:val="006C2706"/>
    <w:rsid w:val="006C3E07"/>
    <w:rsid w:val="006C41CC"/>
    <w:rsid w:val="006C4411"/>
    <w:rsid w:val="006C5191"/>
    <w:rsid w:val="006C5CDF"/>
    <w:rsid w:val="006C6219"/>
    <w:rsid w:val="006C639F"/>
    <w:rsid w:val="006C6655"/>
    <w:rsid w:val="006C6B9E"/>
    <w:rsid w:val="006C7306"/>
    <w:rsid w:val="006C7BAF"/>
    <w:rsid w:val="006C7F2A"/>
    <w:rsid w:val="006D336F"/>
    <w:rsid w:val="006D36E2"/>
    <w:rsid w:val="006D6137"/>
    <w:rsid w:val="006D616D"/>
    <w:rsid w:val="006D6954"/>
    <w:rsid w:val="006D773D"/>
    <w:rsid w:val="006E12AF"/>
    <w:rsid w:val="006E1F9E"/>
    <w:rsid w:val="006E30F9"/>
    <w:rsid w:val="006E31AD"/>
    <w:rsid w:val="006E3ACE"/>
    <w:rsid w:val="006E3CD4"/>
    <w:rsid w:val="006E4517"/>
    <w:rsid w:val="006E4B18"/>
    <w:rsid w:val="006E4B31"/>
    <w:rsid w:val="006E54E8"/>
    <w:rsid w:val="006E56F2"/>
    <w:rsid w:val="006F01F4"/>
    <w:rsid w:val="006F0752"/>
    <w:rsid w:val="006F3A7E"/>
    <w:rsid w:val="006F4C4D"/>
    <w:rsid w:val="006F5832"/>
    <w:rsid w:val="006F7FC7"/>
    <w:rsid w:val="00700436"/>
    <w:rsid w:val="00700CF2"/>
    <w:rsid w:val="00700E99"/>
    <w:rsid w:val="0070286E"/>
    <w:rsid w:val="00703DB7"/>
    <w:rsid w:val="00704AC9"/>
    <w:rsid w:val="00704BA8"/>
    <w:rsid w:val="0070541C"/>
    <w:rsid w:val="00705584"/>
    <w:rsid w:val="00705858"/>
    <w:rsid w:val="0070645E"/>
    <w:rsid w:val="007077A5"/>
    <w:rsid w:val="00710842"/>
    <w:rsid w:val="007112CD"/>
    <w:rsid w:val="00713AEB"/>
    <w:rsid w:val="00713CD9"/>
    <w:rsid w:val="0071574E"/>
    <w:rsid w:val="00720C5F"/>
    <w:rsid w:val="00723A0F"/>
    <w:rsid w:val="00724011"/>
    <w:rsid w:val="007243ED"/>
    <w:rsid w:val="007257FC"/>
    <w:rsid w:val="00726499"/>
    <w:rsid w:val="00726689"/>
    <w:rsid w:val="007310DE"/>
    <w:rsid w:val="00731D6C"/>
    <w:rsid w:val="00735E53"/>
    <w:rsid w:val="00736A89"/>
    <w:rsid w:val="007370E8"/>
    <w:rsid w:val="00737D80"/>
    <w:rsid w:val="00740806"/>
    <w:rsid w:val="00740941"/>
    <w:rsid w:val="00740C9A"/>
    <w:rsid w:val="00740E67"/>
    <w:rsid w:val="0074287D"/>
    <w:rsid w:val="00742FD2"/>
    <w:rsid w:val="007430EC"/>
    <w:rsid w:val="00743759"/>
    <w:rsid w:val="007438FE"/>
    <w:rsid w:val="007454D1"/>
    <w:rsid w:val="007454F7"/>
    <w:rsid w:val="0074640F"/>
    <w:rsid w:val="00746692"/>
    <w:rsid w:val="007477D9"/>
    <w:rsid w:val="00747F65"/>
    <w:rsid w:val="00751C9F"/>
    <w:rsid w:val="00752D24"/>
    <w:rsid w:val="00753020"/>
    <w:rsid w:val="007536CB"/>
    <w:rsid w:val="00753726"/>
    <w:rsid w:val="00753EF7"/>
    <w:rsid w:val="0075450B"/>
    <w:rsid w:val="0075490D"/>
    <w:rsid w:val="007566F4"/>
    <w:rsid w:val="00756D1E"/>
    <w:rsid w:val="007601B6"/>
    <w:rsid w:val="007610B3"/>
    <w:rsid w:val="0076177D"/>
    <w:rsid w:val="00761F99"/>
    <w:rsid w:val="00765C55"/>
    <w:rsid w:val="0076608C"/>
    <w:rsid w:val="0076669D"/>
    <w:rsid w:val="00766FB1"/>
    <w:rsid w:val="00767B63"/>
    <w:rsid w:val="00767BBD"/>
    <w:rsid w:val="00770848"/>
    <w:rsid w:val="00770A02"/>
    <w:rsid w:val="00770C56"/>
    <w:rsid w:val="007713A6"/>
    <w:rsid w:val="007716BF"/>
    <w:rsid w:val="00773716"/>
    <w:rsid w:val="007741FB"/>
    <w:rsid w:val="00775872"/>
    <w:rsid w:val="0077639D"/>
    <w:rsid w:val="0077641B"/>
    <w:rsid w:val="00776FC9"/>
    <w:rsid w:val="007802F1"/>
    <w:rsid w:val="00782BFD"/>
    <w:rsid w:val="00782F72"/>
    <w:rsid w:val="007832A4"/>
    <w:rsid w:val="007849C9"/>
    <w:rsid w:val="00786870"/>
    <w:rsid w:val="00787540"/>
    <w:rsid w:val="007875EE"/>
    <w:rsid w:val="007902A9"/>
    <w:rsid w:val="00790BA2"/>
    <w:rsid w:val="00793F68"/>
    <w:rsid w:val="00794291"/>
    <w:rsid w:val="0079571C"/>
    <w:rsid w:val="00796838"/>
    <w:rsid w:val="00796862"/>
    <w:rsid w:val="00796A7C"/>
    <w:rsid w:val="007A002A"/>
    <w:rsid w:val="007A06E6"/>
    <w:rsid w:val="007A38B2"/>
    <w:rsid w:val="007A4806"/>
    <w:rsid w:val="007A4C3C"/>
    <w:rsid w:val="007A52C9"/>
    <w:rsid w:val="007A6104"/>
    <w:rsid w:val="007A64FD"/>
    <w:rsid w:val="007A6EE8"/>
    <w:rsid w:val="007A7E97"/>
    <w:rsid w:val="007B0E98"/>
    <w:rsid w:val="007B1254"/>
    <w:rsid w:val="007B26DD"/>
    <w:rsid w:val="007B2BD1"/>
    <w:rsid w:val="007B34B3"/>
    <w:rsid w:val="007B3732"/>
    <w:rsid w:val="007B3D65"/>
    <w:rsid w:val="007B6881"/>
    <w:rsid w:val="007B785A"/>
    <w:rsid w:val="007B7CA2"/>
    <w:rsid w:val="007C10E7"/>
    <w:rsid w:val="007C135C"/>
    <w:rsid w:val="007C1B22"/>
    <w:rsid w:val="007C1D33"/>
    <w:rsid w:val="007C28B8"/>
    <w:rsid w:val="007C309D"/>
    <w:rsid w:val="007C3228"/>
    <w:rsid w:val="007C3D33"/>
    <w:rsid w:val="007C484A"/>
    <w:rsid w:val="007C532F"/>
    <w:rsid w:val="007C557A"/>
    <w:rsid w:val="007D1ECF"/>
    <w:rsid w:val="007D4A41"/>
    <w:rsid w:val="007D5EBD"/>
    <w:rsid w:val="007D6DBF"/>
    <w:rsid w:val="007E1020"/>
    <w:rsid w:val="007E1CA6"/>
    <w:rsid w:val="007E2165"/>
    <w:rsid w:val="007E2917"/>
    <w:rsid w:val="007E4863"/>
    <w:rsid w:val="007E56C3"/>
    <w:rsid w:val="007E58ED"/>
    <w:rsid w:val="007E5F19"/>
    <w:rsid w:val="007E66CF"/>
    <w:rsid w:val="007E67C4"/>
    <w:rsid w:val="007E6F93"/>
    <w:rsid w:val="007E73D9"/>
    <w:rsid w:val="007F0CA0"/>
    <w:rsid w:val="007F1051"/>
    <w:rsid w:val="007F1B65"/>
    <w:rsid w:val="007F3563"/>
    <w:rsid w:val="007F3B86"/>
    <w:rsid w:val="007F4505"/>
    <w:rsid w:val="007F5283"/>
    <w:rsid w:val="007F5DFE"/>
    <w:rsid w:val="007F6C15"/>
    <w:rsid w:val="007F6E77"/>
    <w:rsid w:val="007F713F"/>
    <w:rsid w:val="007F71F6"/>
    <w:rsid w:val="008009DD"/>
    <w:rsid w:val="00800B74"/>
    <w:rsid w:val="0080105B"/>
    <w:rsid w:val="008025AD"/>
    <w:rsid w:val="00802964"/>
    <w:rsid w:val="00802C28"/>
    <w:rsid w:val="00804D05"/>
    <w:rsid w:val="00804DC8"/>
    <w:rsid w:val="0080534B"/>
    <w:rsid w:val="008062E2"/>
    <w:rsid w:val="00807782"/>
    <w:rsid w:val="00807957"/>
    <w:rsid w:val="008115D6"/>
    <w:rsid w:val="00816B8B"/>
    <w:rsid w:val="00816BC5"/>
    <w:rsid w:val="008208BF"/>
    <w:rsid w:val="00820F75"/>
    <w:rsid w:val="0082208E"/>
    <w:rsid w:val="00822441"/>
    <w:rsid w:val="00824A06"/>
    <w:rsid w:val="00824FBB"/>
    <w:rsid w:val="00825982"/>
    <w:rsid w:val="00825FA1"/>
    <w:rsid w:val="00827221"/>
    <w:rsid w:val="008274D4"/>
    <w:rsid w:val="0082799C"/>
    <w:rsid w:val="00827E43"/>
    <w:rsid w:val="00827EA5"/>
    <w:rsid w:val="00830103"/>
    <w:rsid w:val="00830E2C"/>
    <w:rsid w:val="008311BD"/>
    <w:rsid w:val="00831E90"/>
    <w:rsid w:val="008328B7"/>
    <w:rsid w:val="0083391F"/>
    <w:rsid w:val="008341C2"/>
    <w:rsid w:val="00834482"/>
    <w:rsid w:val="008347CD"/>
    <w:rsid w:val="00836232"/>
    <w:rsid w:val="00836246"/>
    <w:rsid w:val="008367F6"/>
    <w:rsid w:val="00837520"/>
    <w:rsid w:val="00837608"/>
    <w:rsid w:val="00837A5D"/>
    <w:rsid w:val="0084073E"/>
    <w:rsid w:val="00840D4A"/>
    <w:rsid w:val="008411DB"/>
    <w:rsid w:val="0084290D"/>
    <w:rsid w:val="00843A89"/>
    <w:rsid w:val="00844C08"/>
    <w:rsid w:val="00844F8F"/>
    <w:rsid w:val="00845285"/>
    <w:rsid w:val="00845900"/>
    <w:rsid w:val="00845AEE"/>
    <w:rsid w:val="00845FC8"/>
    <w:rsid w:val="0084645C"/>
    <w:rsid w:val="00846F67"/>
    <w:rsid w:val="0084763A"/>
    <w:rsid w:val="00850D99"/>
    <w:rsid w:val="00851455"/>
    <w:rsid w:val="0085235D"/>
    <w:rsid w:val="008533F5"/>
    <w:rsid w:val="008534E7"/>
    <w:rsid w:val="008548D5"/>
    <w:rsid w:val="00854900"/>
    <w:rsid w:val="00854A3D"/>
    <w:rsid w:val="00855080"/>
    <w:rsid w:val="00856B7F"/>
    <w:rsid w:val="00857712"/>
    <w:rsid w:val="00857F33"/>
    <w:rsid w:val="00860941"/>
    <w:rsid w:val="00861BAD"/>
    <w:rsid w:val="00862DE1"/>
    <w:rsid w:val="008639EE"/>
    <w:rsid w:val="00864068"/>
    <w:rsid w:val="0086497C"/>
    <w:rsid w:val="008663EF"/>
    <w:rsid w:val="008664B0"/>
    <w:rsid w:val="0087129C"/>
    <w:rsid w:val="00871B13"/>
    <w:rsid w:val="00872084"/>
    <w:rsid w:val="00873161"/>
    <w:rsid w:val="00873CD4"/>
    <w:rsid w:val="00874841"/>
    <w:rsid w:val="008756E5"/>
    <w:rsid w:val="008802E2"/>
    <w:rsid w:val="0088128A"/>
    <w:rsid w:val="0088141A"/>
    <w:rsid w:val="00881A2D"/>
    <w:rsid w:val="008834A1"/>
    <w:rsid w:val="00883911"/>
    <w:rsid w:val="00884F7C"/>
    <w:rsid w:val="00891B3D"/>
    <w:rsid w:val="00892330"/>
    <w:rsid w:val="0089308A"/>
    <w:rsid w:val="008936A4"/>
    <w:rsid w:val="00893BB5"/>
    <w:rsid w:val="00893CFB"/>
    <w:rsid w:val="00896722"/>
    <w:rsid w:val="00897290"/>
    <w:rsid w:val="008978BB"/>
    <w:rsid w:val="008A031B"/>
    <w:rsid w:val="008A0C05"/>
    <w:rsid w:val="008A13E7"/>
    <w:rsid w:val="008A22F6"/>
    <w:rsid w:val="008A25A8"/>
    <w:rsid w:val="008A42A5"/>
    <w:rsid w:val="008A49D9"/>
    <w:rsid w:val="008A4F40"/>
    <w:rsid w:val="008A554A"/>
    <w:rsid w:val="008A6086"/>
    <w:rsid w:val="008A6BBC"/>
    <w:rsid w:val="008A71FC"/>
    <w:rsid w:val="008A794C"/>
    <w:rsid w:val="008A7EF6"/>
    <w:rsid w:val="008B06CF"/>
    <w:rsid w:val="008B1F0E"/>
    <w:rsid w:val="008B27F1"/>
    <w:rsid w:val="008B2BA3"/>
    <w:rsid w:val="008B3662"/>
    <w:rsid w:val="008B39DE"/>
    <w:rsid w:val="008B42F7"/>
    <w:rsid w:val="008B4576"/>
    <w:rsid w:val="008B506C"/>
    <w:rsid w:val="008B55DB"/>
    <w:rsid w:val="008B5BEE"/>
    <w:rsid w:val="008B604C"/>
    <w:rsid w:val="008B695C"/>
    <w:rsid w:val="008B7054"/>
    <w:rsid w:val="008B705D"/>
    <w:rsid w:val="008B7565"/>
    <w:rsid w:val="008B7749"/>
    <w:rsid w:val="008B7FD9"/>
    <w:rsid w:val="008C0A1D"/>
    <w:rsid w:val="008C0CC1"/>
    <w:rsid w:val="008C1750"/>
    <w:rsid w:val="008C1CC0"/>
    <w:rsid w:val="008C2BBE"/>
    <w:rsid w:val="008C500D"/>
    <w:rsid w:val="008C7206"/>
    <w:rsid w:val="008C7AD0"/>
    <w:rsid w:val="008D0CA4"/>
    <w:rsid w:val="008D1089"/>
    <w:rsid w:val="008D1342"/>
    <w:rsid w:val="008D1CC6"/>
    <w:rsid w:val="008D35BD"/>
    <w:rsid w:val="008D3DEA"/>
    <w:rsid w:val="008D586F"/>
    <w:rsid w:val="008D5DBE"/>
    <w:rsid w:val="008D7F44"/>
    <w:rsid w:val="008E0298"/>
    <w:rsid w:val="008E09EF"/>
    <w:rsid w:val="008E0B90"/>
    <w:rsid w:val="008E0ECB"/>
    <w:rsid w:val="008E43D9"/>
    <w:rsid w:val="008E4969"/>
    <w:rsid w:val="008E49E3"/>
    <w:rsid w:val="008E6A10"/>
    <w:rsid w:val="008E6ADF"/>
    <w:rsid w:val="008E6EF0"/>
    <w:rsid w:val="008E715A"/>
    <w:rsid w:val="008E7791"/>
    <w:rsid w:val="008F20A3"/>
    <w:rsid w:val="008F2B00"/>
    <w:rsid w:val="008F3286"/>
    <w:rsid w:val="008F3BBE"/>
    <w:rsid w:val="008F565B"/>
    <w:rsid w:val="008F72FB"/>
    <w:rsid w:val="008F7B87"/>
    <w:rsid w:val="008F7C16"/>
    <w:rsid w:val="009002B5"/>
    <w:rsid w:val="00901A7A"/>
    <w:rsid w:val="0090248A"/>
    <w:rsid w:val="00902925"/>
    <w:rsid w:val="00904676"/>
    <w:rsid w:val="00904E6C"/>
    <w:rsid w:val="00905229"/>
    <w:rsid w:val="00906E34"/>
    <w:rsid w:val="00906E54"/>
    <w:rsid w:val="00906E66"/>
    <w:rsid w:val="00910611"/>
    <w:rsid w:val="009106A8"/>
    <w:rsid w:val="009108C4"/>
    <w:rsid w:val="00911990"/>
    <w:rsid w:val="00913BFC"/>
    <w:rsid w:val="00913D88"/>
    <w:rsid w:val="009144E6"/>
    <w:rsid w:val="009148B8"/>
    <w:rsid w:val="009149C0"/>
    <w:rsid w:val="00914B56"/>
    <w:rsid w:val="00914C7E"/>
    <w:rsid w:val="0091551F"/>
    <w:rsid w:val="00917E61"/>
    <w:rsid w:val="00920DF4"/>
    <w:rsid w:val="00921E6A"/>
    <w:rsid w:val="009228AF"/>
    <w:rsid w:val="00922ADD"/>
    <w:rsid w:val="0092682A"/>
    <w:rsid w:val="00926C03"/>
    <w:rsid w:val="00927566"/>
    <w:rsid w:val="00927699"/>
    <w:rsid w:val="00927D56"/>
    <w:rsid w:val="00930C50"/>
    <w:rsid w:val="00931F17"/>
    <w:rsid w:val="00931F61"/>
    <w:rsid w:val="00932918"/>
    <w:rsid w:val="00932C54"/>
    <w:rsid w:val="009333DB"/>
    <w:rsid w:val="00933EE8"/>
    <w:rsid w:val="00934A5D"/>
    <w:rsid w:val="009350ED"/>
    <w:rsid w:val="0093622A"/>
    <w:rsid w:val="0093786F"/>
    <w:rsid w:val="00940627"/>
    <w:rsid w:val="0094137C"/>
    <w:rsid w:val="00941D26"/>
    <w:rsid w:val="009424C8"/>
    <w:rsid w:val="009428FF"/>
    <w:rsid w:val="00945231"/>
    <w:rsid w:val="00945999"/>
    <w:rsid w:val="00945DCB"/>
    <w:rsid w:val="00945DF5"/>
    <w:rsid w:val="00946379"/>
    <w:rsid w:val="00946498"/>
    <w:rsid w:val="00946BFB"/>
    <w:rsid w:val="00946D54"/>
    <w:rsid w:val="00946E78"/>
    <w:rsid w:val="00947272"/>
    <w:rsid w:val="0095195C"/>
    <w:rsid w:val="00952ECE"/>
    <w:rsid w:val="00953068"/>
    <w:rsid w:val="0095307B"/>
    <w:rsid w:val="00953DEC"/>
    <w:rsid w:val="00954742"/>
    <w:rsid w:val="00955652"/>
    <w:rsid w:val="009557E2"/>
    <w:rsid w:val="00956B9E"/>
    <w:rsid w:val="00956BF4"/>
    <w:rsid w:val="00957550"/>
    <w:rsid w:val="0095775D"/>
    <w:rsid w:val="00960121"/>
    <w:rsid w:val="00961B31"/>
    <w:rsid w:val="00962475"/>
    <w:rsid w:val="00964582"/>
    <w:rsid w:val="009648AB"/>
    <w:rsid w:val="00967F6C"/>
    <w:rsid w:val="00971C9E"/>
    <w:rsid w:val="00972C02"/>
    <w:rsid w:val="00972DCE"/>
    <w:rsid w:val="009731AA"/>
    <w:rsid w:val="009773B2"/>
    <w:rsid w:val="009776C6"/>
    <w:rsid w:val="00977AAB"/>
    <w:rsid w:val="00977F59"/>
    <w:rsid w:val="00980B57"/>
    <w:rsid w:val="00980D06"/>
    <w:rsid w:val="00981670"/>
    <w:rsid w:val="00981EB0"/>
    <w:rsid w:val="00981FAA"/>
    <w:rsid w:val="0098295E"/>
    <w:rsid w:val="00982D28"/>
    <w:rsid w:val="00983A4E"/>
    <w:rsid w:val="00984077"/>
    <w:rsid w:val="00985F19"/>
    <w:rsid w:val="00986987"/>
    <w:rsid w:val="00986EF7"/>
    <w:rsid w:val="00994A7A"/>
    <w:rsid w:val="00994DFD"/>
    <w:rsid w:val="009A01BA"/>
    <w:rsid w:val="009A05F8"/>
    <w:rsid w:val="009A0BDA"/>
    <w:rsid w:val="009A16B5"/>
    <w:rsid w:val="009A1B03"/>
    <w:rsid w:val="009A33F7"/>
    <w:rsid w:val="009A35B5"/>
    <w:rsid w:val="009A561F"/>
    <w:rsid w:val="009A6DE6"/>
    <w:rsid w:val="009B0272"/>
    <w:rsid w:val="009B193D"/>
    <w:rsid w:val="009B1DE6"/>
    <w:rsid w:val="009B2BBC"/>
    <w:rsid w:val="009B3ADB"/>
    <w:rsid w:val="009B4194"/>
    <w:rsid w:val="009B4799"/>
    <w:rsid w:val="009B5665"/>
    <w:rsid w:val="009B76CD"/>
    <w:rsid w:val="009B791D"/>
    <w:rsid w:val="009B7AF7"/>
    <w:rsid w:val="009C0008"/>
    <w:rsid w:val="009C4DFD"/>
    <w:rsid w:val="009C55B4"/>
    <w:rsid w:val="009C6370"/>
    <w:rsid w:val="009C6427"/>
    <w:rsid w:val="009C6619"/>
    <w:rsid w:val="009C66BC"/>
    <w:rsid w:val="009C697C"/>
    <w:rsid w:val="009C6D40"/>
    <w:rsid w:val="009C744E"/>
    <w:rsid w:val="009C7678"/>
    <w:rsid w:val="009D06AE"/>
    <w:rsid w:val="009D07ED"/>
    <w:rsid w:val="009D1EBE"/>
    <w:rsid w:val="009D214A"/>
    <w:rsid w:val="009D2613"/>
    <w:rsid w:val="009D32E5"/>
    <w:rsid w:val="009D534E"/>
    <w:rsid w:val="009D5F05"/>
    <w:rsid w:val="009D7064"/>
    <w:rsid w:val="009D72DF"/>
    <w:rsid w:val="009D7495"/>
    <w:rsid w:val="009E062D"/>
    <w:rsid w:val="009E181B"/>
    <w:rsid w:val="009E31D6"/>
    <w:rsid w:val="009E3E9F"/>
    <w:rsid w:val="009E42EC"/>
    <w:rsid w:val="009E5AF9"/>
    <w:rsid w:val="009E6B6C"/>
    <w:rsid w:val="009E7468"/>
    <w:rsid w:val="009F0A8D"/>
    <w:rsid w:val="009F1B89"/>
    <w:rsid w:val="009F20FB"/>
    <w:rsid w:val="009F219E"/>
    <w:rsid w:val="009F265F"/>
    <w:rsid w:val="009F2B8A"/>
    <w:rsid w:val="009F366F"/>
    <w:rsid w:val="009F3964"/>
    <w:rsid w:val="009F51EE"/>
    <w:rsid w:val="009F54C6"/>
    <w:rsid w:val="009F6C44"/>
    <w:rsid w:val="009F7719"/>
    <w:rsid w:val="00A005D8"/>
    <w:rsid w:val="00A0118E"/>
    <w:rsid w:val="00A01924"/>
    <w:rsid w:val="00A034F8"/>
    <w:rsid w:val="00A04A21"/>
    <w:rsid w:val="00A0553B"/>
    <w:rsid w:val="00A06BCB"/>
    <w:rsid w:val="00A071A2"/>
    <w:rsid w:val="00A07CEE"/>
    <w:rsid w:val="00A105B3"/>
    <w:rsid w:val="00A10DF7"/>
    <w:rsid w:val="00A113CB"/>
    <w:rsid w:val="00A114B9"/>
    <w:rsid w:val="00A12C5E"/>
    <w:rsid w:val="00A12F6D"/>
    <w:rsid w:val="00A139A9"/>
    <w:rsid w:val="00A14422"/>
    <w:rsid w:val="00A146BF"/>
    <w:rsid w:val="00A155E0"/>
    <w:rsid w:val="00A175D0"/>
    <w:rsid w:val="00A20536"/>
    <w:rsid w:val="00A213D8"/>
    <w:rsid w:val="00A222CE"/>
    <w:rsid w:val="00A2251A"/>
    <w:rsid w:val="00A22907"/>
    <w:rsid w:val="00A245BB"/>
    <w:rsid w:val="00A249B6"/>
    <w:rsid w:val="00A24B43"/>
    <w:rsid w:val="00A24F16"/>
    <w:rsid w:val="00A2589D"/>
    <w:rsid w:val="00A25E35"/>
    <w:rsid w:val="00A26754"/>
    <w:rsid w:val="00A277AC"/>
    <w:rsid w:val="00A27D27"/>
    <w:rsid w:val="00A3080B"/>
    <w:rsid w:val="00A30E2F"/>
    <w:rsid w:val="00A33692"/>
    <w:rsid w:val="00A35B59"/>
    <w:rsid w:val="00A35CC1"/>
    <w:rsid w:val="00A35D19"/>
    <w:rsid w:val="00A36747"/>
    <w:rsid w:val="00A36C83"/>
    <w:rsid w:val="00A37E0B"/>
    <w:rsid w:val="00A41143"/>
    <w:rsid w:val="00A41AFB"/>
    <w:rsid w:val="00A41B59"/>
    <w:rsid w:val="00A435BA"/>
    <w:rsid w:val="00A45F8D"/>
    <w:rsid w:val="00A46F85"/>
    <w:rsid w:val="00A5092F"/>
    <w:rsid w:val="00A510DD"/>
    <w:rsid w:val="00A51544"/>
    <w:rsid w:val="00A518FA"/>
    <w:rsid w:val="00A518FF"/>
    <w:rsid w:val="00A51BDB"/>
    <w:rsid w:val="00A52680"/>
    <w:rsid w:val="00A52B23"/>
    <w:rsid w:val="00A53201"/>
    <w:rsid w:val="00A5561C"/>
    <w:rsid w:val="00A56199"/>
    <w:rsid w:val="00A57337"/>
    <w:rsid w:val="00A57E9B"/>
    <w:rsid w:val="00A6004B"/>
    <w:rsid w:val="00A624BB"/>
    <w:rsid w:val="00A6300A"/>
    <w:rsid w:val="00A64EED"/>
    <w:rsid w:val="00A657FC"/>
    <w:rsid w:val="00A66411"/>
    <w:rsid w:val="00A66519"/>
    <w:rsid w:val="00A66619"/>
    <w:rsid w:val="00A70A40"/>
    <w:rsid w:val="00A70B22"/>
    <w:rsid w:val="00A719AB"/>
    <w:rsid w:val="00A72585"/>
    <w:rsid w:val="00A727D6"/>
    <w:rsid w:val="00A73D44"/>
    <w:rsid w:val="00A7649E"/>
    <w:rsid w:val="00A768EC"/>
    <w:rsid w:val="00A76B38"/>
    <w:rsid w:val="00A77B57"/>
    <w:rsid w:val="00A77EAE"/>
    <w:rsid w:val="00A80577"/>
    <w:rsid w:val="00A80AC1"/>
    <w:rsid w:val="00A80FAD"/>
    <w:rsid w:val="00A81060"/>
    <w:rsid w:val="00A821FB"/>
    <w:rsid w:val="00A85B49"/>
    <w:rsid w:val="00A86352"/>
    <w:rsid w:val="00A864C0"/>
    <w:rsid w:val="00A86BBE"/>
    <w:rsid w:val="00A87285"/>
    <w:rsid w:val="00A879BC"/>
    <w:rsid w:val="00A9121B"/>
    <w:rsid w:val="00A91F09"/>
    <w:rsid w:val="00A92190"/>
    <w:rsid w:val="00A9401F"/>
    <w:rsid w:val="00A940E4"/>
    <w:rsid w:val="00A973AF"/>
    <w:rsid w:val="00A97A05"/>
    <w:rsid w:val="00A97CE0"/>
    <w:rsid w:val="00AA0C16"/>
    <w:rsid w:val="00AA1204"/>
    <w:rsid w:val="00AA1209"/>
    <w:rsid w:val="00AA2264"/>
    <w:rsid w:val="00AA29BD"/>
    <w:rsid w:val="00AA39C6"/>
    <w:rsid w:val="00AA3A33"/>
    <w:rsid w:val="00AA5159"/>
    <w:rsid w:val="00AA5A94"/>
    <w:rsid w:val="00AA6245"/>
    <w:rsid w:val="00AA658E"/>
    <w:rsid w:val="00AA65B7"/>
    <w:rsid w:val="00AA6746"/>
    <w:rsid w:val="00AA6A10"/>
    <w:rsid w:val="00AA7892"/>
    <w:rsid w:val="00AB30C6"/>
    <w:rsid w:val="00AB38ED"/>
    <w:rsid w:val="00AB5768"/>
    <w:rsid w:val="00AB59BA"/>
    <w:rsid w:val="00AB752C"/>
    <w:rsid w:val="00AC03BF"/>
    <w:rsid w:val="00AC1610"/>
    <w:rsid w:val="00AC3519"/>
    <w:rsid w:val="00AC3C12"/>
    <w:rsid w:val="00AC44F1"/>
    <w:rsid w:val="00AC5798"/>
    <w:rsid w:val="00AC587F"/>
    <w:rsid w:val="00AC5CA2"/>
    <w:rsid w:val="00AC5CAA"/>
    <w:rsid w:val="00AC63CC"/>
    <w:rsid w:val="00AC76A3"/>
    <w:rsid w:val="00AC7F98"/>
    <w:rsid w:val="00AD0AE7"/>
    <w:rsid w:val="00AD0B9E"/>
    <w:rsid w:val="00AD2383"/>
    <w:rsid w:val="00AD3306"/>
    <w:rsid w:val="00AD46D1"/>
    <w:rsid w:val="00AD495A"/>
    <w:rsid w:val="00AD4ADD"/>
    <w:rsid w:val="00AD4BAD"/>
    <w:rsid w:val="00AD4BCE"/>
    <w:rsid w:val="00AD5A77"/>
    <w:rsid w:val="00AD6052"/>
    <w:rsid w:val="00AD6074"/>
    <w:rsid w:val="00AD6580"/>
    <w:rsid w:val="00AD7566"/>
    <w:rsid w:val="00AD7A6F"/>
    <w:rsid w:val="00AD7C3C"/>
    <w:rsid w:val="00AE1722"/>
    <w:rsid w:val="00AE1CBD"/>
    <w:rsid w:val="00AE2A69"/>
    <w:rsid w:val="00AE323B"/>
    <w:rsid w:val="00AE3422"/>
    <w:rsid w:val="00AE403B"/>
    <w:rsid w:val="00AE44E3"/>
    <w:rsid w:val="00AE4BD0"/>
    <w:rsid w:val="00AE4E5A"/>
    <w:rsid w:val="00AE7C84"/>
    <w:rsid w:val="00AF0824"/>
    <w:rsid w:val="00AF136C"/>
    <w:rsid w:val="00AF26E0"/>
    <w:rsid w:val="00AF2925"/>
    <w:rsid w:val="00AF2AE5"/>
    <w:rsid w:val="00AF2E22"/>
    <w:rsid w:val="00AF30E4"/>
    <w:rsid w:val="00AF3C1B"/>
    <w:rsid w:val="00AF3D6B"/>
    <w:rsid w:val="00AF5B32"/>
    <w:rsid w:val="00AF5C46"/>
    <w:rsid w:val="00AF5F4A"/>
    <w:rsid w:val="00AF7D6F"/>
    <w:rsid w:val="00B000FE"/>
    <w:rsid w:val="00B009E8"/>
    <w:rsid w:val="00B00A61"/>
    <w:rsid w:val="00B00E92"/>
    <w:rsid w:val="00B02522"/>
    <w:rsid w:val="00B0277C"/>
    <w:rsid w:val="00B03471"/>
    <w:rsid w:val="00B04290"/>
    <w:rsid w:val="00B044A3"/>
    <w:rsid w:val="00B048ED"/>
    <w:rsid w:val="00B04D1A"/>
    <w:rsid w:val="00B05182"/>
    <w:rsid w:val="00B063FE"/>
    <w:rsid w:val="00B1138D"/>
    <w:rsid w:val="00B11B2C"/>
    <w:rsid w:val="00B14CE1"/>
    <w:rsid w:val="00B14F87"/>
    <w:rsid w:val="00B156EC"/>
    <w:rsid w:val="00B16756"/>
    <w:rsid w:val="00B17045"/>
    <w:rsid w:val="00B176D3"/>
    <w:rsid w:val="00B20134"/>
    <w:rsid w:val="00B20BAE"/>
    <w:rsid w:val="00B20CD6"/>
    <w:rsid w:val="00B22243"/>
    <w:rsid w:val="00B223BF"/>
    <w:rsid w:val="00B22551"/>
    <w:rsid w:val="00B226BA"/>
    <w:rsid w:val="00B2317A"/>
    <w:rsid w:val="00B23D8B"/>
    <w:rsid w:val="00B24414"/>
    <w:rsid w:val="00B245CC"/>
    <w:rsid w:val="00B2505D"/>
    <w:rsid w:val="00B257D3"/>
    <w:rsid w:val="00B25DB6"/>
    <w:rsid w:val="00B27E41"/>
    <w:rsid w:val="00B30023"/>
    <w:rsid w:val="00B3064A"/>
    <w:rsid w:val="00B3085C"/>
    <w:rsid w:val="00B3095D"/>
    <w:rsid w:val="00B30B00"/>
    <w:rsid w:val="00B31486"/>
    <w:rsid w:val="00B323B4"/>
    <w:rsid w:val="00B32C47"/>
    <w:rsid w:val="00B32D0A"/>
    <w:rsid w:val="00B32EED"/>
    <w:rsid w:val="00B342C1"/>
    <w:rsid w:val="00B351F0"/>
    <w:rsid w:val="00B35384"/>
    <w:rsid w:val="00B40F6B"/>
    <w:rsid w:val="00B41179"/>
    <w:rsid w:val="00B41B27"/>
    <w:rsid w:val="00B41FD3"/>
    <w:rsid w:val="00B4226C"/>
    <w:rsid w:val="00B43E96"/>
    <w:rsid w:val="00B448CC"/>
    <w:rsid w:val="00B449E7"/>
    <w:rsid w:val="00B45CFF"/>
    <w:rsid w:val="00B46578"/>
    <w:rsid w:val="00B46753"/>
    <w:rsid w:val="00B50145"/>
    <w:rsid w:val="00B518CF"/>
    <w:rsid w:val="00B51FEC"/>
    <w:rsid w:val="00B525D1"/>
    <w:rsid w:val="00B52A20"/>
    <w:rsid w:val="00B52B50"/>
    <w:rsid w:val="00B53103"/>
    <w:rsid w:val="00B5460C"/>
    <w:rsid w:val="00B57799"/>
    <w:rsid w:val="00B60F23"/>
    <w:rsid w:val="00B6228C"/>
    <w:rsid w:val="00B6259D"/>
    <w:rsid w:val="00B62874"/>
    <w:rsid w:val="00B63593"/>
    <w:rsid w:val="00B642BA"/>
    <w:rsid w:val="00B64E42"/>
    <w:rsid w:val="00B65C79"/>
    <w:rsid w:val="00B662C3"/>
    <w:rsid w:val="00B667DE"/>
    <w:rsid w:val="00B6731A"/>
    <w:rsid w:val="00B67B58"/>
    <w:rsid w:val="00B67DFC"/>
    <w:rsid w:val="00B7057F"/>
    <w:rsid w:val="00B742E3"/>
    <w:rsid w:val="00B74DCF"/>
    <w:rsid w:val="00B74EA4"/>
    <w:rsid w:val="00B7529A"/>
    <w:rsid w:val="00B759AE"/>
    <w:rsid w:val="00B76CF6"/>
    <w:rsid w:val="00B80C29"/>
    <w:rsid w:val="00B80D5F"/>
    <w:rsid w:val="00B8100C"/>
    <w:rsid w:val="00B81D11"/>
    <w:rsid w:val="00B82520"/>
    <w:rsid w:val="00B8559F"/>
    <w:rsid w:val="00B85623"/>
    <w:rsid w:val="00B87424"/>
    <w:rsid w:val="00B87CF0"/>
    <w:rsid w:val="00B9063E"/>
    <w:rsid w:val="00B91414"/>
    <w:rsid w:val="00B91A77"/>
    <w:rsid w:val="00B91D3E"/>
    <w:rsid w:val="00B91FBF"/>
    <w:rsid w:val="00B925CE"/>
    <w:rsid w:val="00B92F9B"/>
    <w:rsid w:val="00B93504"/>
    <w:rsid w:val="00B95393"/>
    <w:rsid w:val="00B957C7"/>
    <w:rsid w:val="00B95DFC"/>
    <w:rsid w:val="00B95F47"/>
    <w:rsid w:val="00B960E8"/>
    <w:rsid w:val="00B964BF"/>
    <w:rsid w:val="00B97798"/>
    <w:rsid w:val="00BA1074"/>
    <w:rsid w:val="00BA280B"/>
    <w:rsid w:val="00BA2ABE"/>
    <w:rsid w:val="00BA30F5"/>
    <w:rsid w:val="00BA3507"/>
    <w:rsid w:val="00BA3EE4"/>
    <w:rsid w:val="00BA3FDD"/>
    <w:rsid w:val="00BA44F8"/>
    <w:rsid w:val="00BA49DA"/>
    <w:rsid w:val="00BA5172"/>
    <w:rsid w:val="00BA592F"/>
    <w:rsid w:val="00BA612D"/>
    <w:rsid w:val="00BA6BC2"/>
    <w:rsid w:val="00BA73E1"/>
    <w:rsid w:val="00BA7978"/>
    <w:rsid w:val="00BA797B"/>
    <w:rsid w:val="00BB03A0"/>
    <w:rsid w:val="00BB0D3E"/>
    <w:rsid w:val="00BB1259"/>
    <w:rsid w:val="00BB1836"/>
    <w:rsid w:val="00BB1A74"/>
    <w:rsid w:val="00BB1F67"/>
    <w:rsid w:val="00BB3462"/>
    <w:rsid w:val="00BB3A7E"/>
    <w:rsid w:val="00BB3C5A"/>
    <w:rsid w:val="00BB4B72"/>
    <w:rsid w:val="00BB539A"/>
    <w:rsid w:val="00BB53EB"/>
    <w:rsid w:val="00BB63A4"/>
    <w:rsid w:val="00BB63CF"/>
    <w:rsid w:val="00BB672D"/>
    <w:rsid w:val="00BC1235"/>
    <w:rsid w:val="00BC2C77"/>
    <w:rsid w:val="00BC2D4B"/>
    <w:rsid w:val="00BC4045"/>
    <w:rsid w:val="00BC440C"/>
    <w:rsid w:val="00BC49BA"/>
    <w:rsid w:val="00BC6ECB"/>
    <w:rsid w:val="00BD0476"/>
    <w:rsid w:val="00BD0683"/>
    <w:rsid w:val="00BD148A"/>
    <w:rsid w:val="00BD17E5"/>
    <w:rsid w:val="00BD258B"/>
    <w:rsid w:val="00BD2803"/>
    <w:rsid w:val="00BD42E2"/>
    <w:rsid w:val="00BD4D0D"/>
    <w:rsid w:val="00BD6155"/>
    <w:rsid w:val="00BD6507"/>
    <w:rsid w:val="00BD79F9"/>
    <w:rsid w:val="00BE02E3"/>
    <w:rsid w:val="00BE2333"/>
    <w:rsid w:val="00BE2341"/>
    <w:rsid w:val="00BE2C20"/>
    <w:rsid w:val="00BE2E39"/>
    <w:rsid w:val="00BE5AA3"/>
    <w:rsid w:val="00BE5C20"/>
    <w:rsid w:val="00BF0173"/>
    <w:rsid w:val="00BF068D"/>
    <w:rsid w:val="00BF1F84"/>
    <w:rsid w:val="00BF2EF2"/>
    <w:rsid w:val="00BF3718"/>
    <w:rsid w:val="00BF38A5"/>
    <w:rsid w:val="00BF3A87"/>
    <w:rsid w:val="00BF3FD3"/>
    <w:rsid w:val="00BF472B"/>
    <w:rsid w:val="00BF4EB9"/>
    <w:rsid w:val="00BF4EF2"/>
    <w:rsid w:val="00BF54F0"/>
    <w:rsid w:val="00BF5736"/>
    <w:rsid w:val="00BF6003"/>
    <w:rsid w:val="00BF7594"/>
    <w:rsid w:val="00C00259"/>
    <w:rsid w:val="00C00F30"/>
    <w:rsid w:val="00C02ADD"/>
    <w:rsid w:val="00C02B95"/>
    <w:rsid w:val="00C02D83"/>
    <w:rsid w:val="00C03085"/>
    <w:rsid w:val="00C03602"/>
    <w:rsid w:val="00C03625"/>
    <w:rsid w:val="00C03FD7"/>
    <w:rsid w:val="00C04A45"/>
    <w:rsid w:val="00C05F6C"/>
    <w:rsid w:val="00C065DC"/>
    <w:rsid w:val="00C06918"/>
    <w:rsid w:val="00C07FD6"/>
    <w:rsid w:val="00C104CA"/>
    <w:rsid w:val="00C10770"/>
    <w:rsid w:val="00C110DE"/>
    <w:rsid w:val="00C119FF"/>
    <w:rsid w:val="00C12031"/>
    <w:rsid w:val="00C12A74"/>
    <w:rsid w:val="00C13B82"/>
    <w:rsid w:val="00C14236"/>
    <w:rsid w:val="00C15291"/>
    <w:rsid w:val="00C16C7D"/>
    <w:rsid w:val="00C20A74"/>
    <w:rsid w:val="00C20F60"/>
    <w:rsid w:val="00C21C60"/>
    <w:rsid w:val="00C22892"/>
    <w:rsid w:val="00C237B4"/>
    <w:rsid w:val="00C24A67"/>
    <w:rsid w:val="00C25F88"/>
    <w:rsid w:val="00C27C03"/>
    <w:rsid w:val="00C30467"/>
    <w:rsid w:val="00C309AA"/>
    <w:rsid w:val="00C30F9B"/>
    <w:rsid w:val="00C3181E"/>
    <w:rsid w:val="00C31CC2"/>
    <w:rsid w:val="00C31E46"/>
    <w:rsid w:val="00C325E8"/>
    <w:rsid w:val="00C3279D"/>
    <w:rsid w:val="00C327E9"/>
    <w:rsid w:val="00C33379"/>
    <w:rsid w:val="00C33457"/>
    <w:rsid w:val="00C3396D"/>
    <w:rsid w:val="00C3786E"/>
    <w:rsid w:val="00C4013C"/>
    <w:rsid w:val="00C40217"/>
    <w:rsid w:val="00C4052F"/>
    <w:rsid w:val="00C40CE2"/>
    <w:rsid w:val="00C40EC6"/>
    <w:rsid w:val="00C41E82"/>
    <w:rsid w:val="00C43201"/>
    <w:rsid w:val="00C464E2"/>
    <w:rsid w:val="00C46546"/>
    <w:rsid w:val="00C46E1E"/>
    <w:rsid w:val="00C4713A"/>
    <w:rsid w:val="00C502DF"/>
    <w:rsid w:val="00C50DF3"/>
    <w:rsid w:val="00C51530"/>
    <w:rsid w:val="00C52F06"/>
    <w:rsid w:val="00C53856"/>
    <w:rsid w:val="00C53E74"/>
    <w:rsid w:val="00C548F0"/>
    <w:rsid w:val="00C55AAF"/>
    <w:rsid w:val="00C55C52"/>
    <w:rsid w:val="00C56053"/>
    <w:rsid w:val="00C579EC"/>
    <w:rsid w:val="00C6054B"/>
    <w:rsid w:val="00C60734"/>
    <w:rsid w:val="00C6096D"/>
    <w:rsid w:val="00C61C40"/>
    <w:rsid w:val="00C62433"/>
    <w:rsid w:val="00C6275B"/>
    <w:rsid w:val="00C62AEC"/>
    <w:rsid w:val="00C62C96"/>
    <w:rsid w:val="00C631EC"/>
    <w:rsid w:val="00C6390D"/>
    <w:rsid w:val="00C6556D"/>
    <w:rsid w:val="00C65681"/>
    <w:rsid w:val="00C665DA"/>
    <w:rsid w:val="00C6708B"/>
    <w:rsid w:val="00C67CD8"/>
    <w:rsid w:val="00C71E62"/>
    <w:rsid w:val="00C724FE"/>
    <w:rsid w:val="00C73A10"/>
    <w:rsid w:val="00C73C14"/>
    <w:rsid w:val="00C7444A"/>
    <w:rsid w:val="00C746D9"/>
    <w:rsid w:val="00C75A40"/>
    <w:rsid w:val="00C765AA"/>
    <w:rsid w:val="00C7703E"/>
    <w:rsid w:val="00C77368"/>
    <w:rsid w:val="00C80DDB"/>
    <w:rsid w:val="00C817F7"/>
    <w:rsid w:val="00C8246A"/>
    <w:rsid w:val="00C82CDA"/>
    <w:rsid w:val="00C844FD"/>
    <w:rsid w:val="00C84B5C"/>
    <w:rsid w:val="00C855D9"/>
    <w:rsid w:val="00C8714E"/>
    <w:rsid w:val="00C9030E"/>
    <w:rsid w:val="00C90345"/>
    <w:rsid w:val="00C9079F"/>
    <w:rsid w:val="00C90B46"/>
    <w:rsid w:val="00C91494"/>
    <w:rsid w:val="00C918CC"/>
    <w:rsid w:val="00C923C3"/>
    <w:rsid w:val="00C93718"/>
    <w:rsid w:val="00C93D72"/>
    <w:rsid w:val="00C9434A"/>
    <w:rsid w:val="00C9485B"/>
    <w:rsid w:val="00CA1706"/>
    <w:rsid w:val="00CA2344"/>
    <w:rsid w:val="00CA2587"/>
    <w:rsid w:val="00CA2B97"/>
    <w:rsid w:val="00CA323C"/>
    <w:rsid w:val="00CA3256"/>
    <w:rsid w:val="00CA333A"/>
    <w:rsid w:val="00CA3A89"/>
    <w:rsid w:val="00CA45DE"/>
    <w:rsid w:val="00CA47FE"/>
    <w:rsid w:val="00CA4EB3"/>
    <w:rsid w:val="00CA57D9"/>
    <w:rsid w:val="00CA57EC"/>
    <w:rsid w:val="00CA68F4"/>
    <w:rsid w:val="00CA6C47"/>
    <w:rsid w:val="00CA6E19"/>
    <w:rsid w:val="00CA7D0C"/>
    <w:rsid w:val="00CB0409"/>
    <w:rsid w:val="00CB0886"/>
    <w:rsid w:val="00CB0F8A"/>
    <w:rsid w:val="00CB1A48"/>
    <w:rsid w:val="00CB2C33"/>
    <w:rsid w:val="00CB3076"/>
    <w:rsid w:val="00CB3643"/>
    <w:rsid w:val="00CB54E7"/>
    <w:rsid w:val="00CB59F5"/>
    <w:rsid w:val="00CB6774"/>
    <w:rsid w:val="00CB77C8"/>
    <w:rsid w:val="00CB79AB"/>
    <w:rsid w:val="00CC1C3B"/>
    <w:rsid w:val="00CC1FCA"/>
    <w:rsid w:val="00CC2610"/>
    <w:rsid w:val="00CC2E61"/>
    <w:rsid w:val="00CC3BD3"/>
    <w:rsid w:val="00CC421F"/>
    <w:rsid w:val="00CC43D8"/>
    <w:rsid w:val="00CC48B4"/>
    <w:rsid w:val="00CC4BCB"/>
    <w:rsid w:val="00CC4C5F"/>
    <w:rsid w:val="00CC566C"/>
    <w:rsid w:val="00CC5DC8"/>
    <w:rsid w:val="00CC7507"/>
    <w:rsid w:val="00CC7BED"/>
    <w:rsid w:val="00CC7BF2"/>
    <w:rsid w:val="00CD06CF"/>
    <w:rsid w:val="00CD0725"/>
    <w:rsid w:val="00CD1121"/>
    <w:rsid w:val="00CD1944"/>
    <w:rsid w:val="00CD1B99"/>
    <w:rsid w:val="00CD3AB3"/>
    <w:rsid w:val="00CD4690"/>
    <w:rsid w:val="00CD5BE4"/>
    <w:rsid w:val="00CD62DB"/>
    <w:rsid w:val="00CD713E"/>
    <w:rsid w:val="00CD7BBA"/>
    <w:rsid w:val="00CD7D23"/>
    <w:rsid w:val="00CE0B0D"/>
    <w:rsid w:val="00CE1A79"/>
    <w:rsid w:val="00CE2385"/>
    <w:rsid w:val="00CE31AC"/>
    <w:rsid w:val="00CE3A11"/>
    <w:rsid w:val="00CE3F2D"/>
    <w:rsid w:val="00CE438F"/>
    <w:rsid w:val="00CE4D8C"/>
    <w:rsid w:val="00CE7545"/>
    <w:rsid w:val="00CE7BAB"/>
    <w:rsid w:val="00CE7ECC"/>
    <w:rsid w:val="00CF0016"/>
    <w:rsid w:val="00CF0DB7"/>
    <w:rsid w:val="00CF0FC2"/>
    <w:rsid w:val="00CF14A4"/>
    <w:rsid w:val="00CF15B1"/>
    <w:rsid w:val="00CF1EF9"/>
    <w:rsid w:val="00CF1F1C"/>
    <w:rsid w:val="00CF3906"/>
    <w:rsid w:val="00CF3FC9"/>
    <w:rsid w:val="00CF457F"/>
    <w:rsid w:val="00CF4D53"/>
    <w:rsid w:val="00CF5117"/>
    <w:rsid w:val="00CF51C1"/>
    <w:rsid w:val="00CF7159"/>
    <w:rsid w:val="00CF7CA5"/>
    <w:rsid w:val="00CF7DC5"/>
    <w:rsid w:val="00CF7E1E"/>
    <w:rsid w:val="00D00384"/>
    <w:rsid w:val="00D003ED"/>
    <w:rsid w:val="00D006D3"/>
    <w:rsid w:val="00D00C8E"/>
    <w:rsid w:val="00D037B4"/>
    <w:rsid w:val="00D03D7C"/>
    <w:rsid w:val="00D05881"/>
    <w:rsid w:val="00D06559"/>
    <w:rsid w:val="00D0705E"/>
    <w:rsid w:val="00D073AE"/>
    <w:rsid w:val="00D07F16"/>
    <w:rsid w:val="00D1142D"/>
    <w:rsid w:val="00D11DB6"/>
    <w:rsid w:val="00D1219C"/>
    <w:rsid w:val="00D12F8F"/>
    <w:rsid w:val="00D13856"/>
    <w:rsid w:val="00D144B0"/>
    <w:rsid w:val="00D152D5"/>
    <w:rsid w:val="00D1629A"/>
    <w:rsid w:val="00D16CB0"/>
    <w:rsid w:val="00D17268"/>
    <w:rsid w:val="00D1729E"/>
    <w:rsid w:val="00D175C9"/>
    <w:rsid w:val="00D17E98"/>
    <w:rsid w:val="00D20BEB"/>
    <w:rsid w:val="00D21397"/>
    <w:rsid w:val="00D2142F"/>
    <w:rsid w:val="00D21B0B"/>
    <w:rsid w:val="00D21C6D"/>
    <w:rsid w:val="00D21F4D"/>
    <w:rsid w:val="00D22202"/>
    <w:rsid w:val="00D238D0"/>
    <w:rsid w:val="00D23AE9"/>
    <w:rsid w:val="00D23E20"/>
    <w:rsid w:val="00D25832"/>
    <w:rsid w:val="00D2683E"/>
    <w:rsid w:val="00D27880"/>
    <w:rsid w:val="00D27A4D"/>
    <w:rsid w:val="00D27F2B"/>
    <w:rsid w:val="00D300F8"/>
    <w:rsid w:val="00D308A3"/>
    <w:rsid w:val="00D315B1"/>
    <w:rsid w:val="00D31776"/>
    <w:rsid w:val="00D31BCF"/>
    <w:rsid w:val="00D31EC0"/>
    <w:rsid w:val="00D337B3"/>
    <w:rsid w:val="00D344DB"/>
    <w:rsid w:val="00D37B8E"/>
    <w:rsid w:val="00D37E6A"/>
    <w:rsid w:val="00D37F2F"/>
    <w:rsid w:val="00D4057C"/>
    <w:rsid w:val="00D420F1"/>
    <w:rsid w:val="00D429DE"/>
    <w:rsid w:val="00D4332D"/>
    <w:rsid w:val="00D445F7"/>
    <w:rsid w:val="00D44CE6"/>
    <w:rsid w:val="00D45432"/>
    <w:rsid w:val="00D45E95"/>
    <w:rsid w:val="00D47ECC"/>
    <w:rsid w:val="00D50CC9"/>
    <w:rsid w:val="00D52286"/>
    <w:rsid w:val="00D522C9"/>
    <w:rsid w:val="00D522EC"/>
    <w:rsid w:val="00D53D7A"/>
    <w:rsid w:val="00D56080"/>
    <w:rsid w:val="00D56E20"/>
    <w:rsid w:val="00D574D2"/>
    <w:rsid w:val="00D57662"/>
    <w:rsid w:val="00D57E47"/>
    <w:rsid w:val="00D6027D"/>
    <w:rsid w:val="00D61DEE"/>
    <w:rsid w:val="00D62081"/>
    <w:rsid w:val="00D63A30"/>
    <w:rsid w:val="00D64168"/>
    <w:rsid w:val="00D646F0"/>
    <w:rsid w:val="00D648AA"/>
    <w:rsid w:val="00D65380"/>
    <w:rsid w:val="00D65EA7"/>
    <w:rsid w:val="00D66C07"/>
    <w:rsid w:val="00D67764"/>
    <w:rsid w:val="00D67BE4"/>
    <w:rsid w:val="00D71754"/>
    <w:rsid w:val="00D717AC"/>
    <w:rsid w:val="00D7186C"/>
    <w:rsid w:val="00D723C3"/>
    <w:rsid w:val="00D802A5"/>
    <w:rsid w:val="00D806F2"/>
    <w:rsid w:val="00D819CC"/>
    <w:rsid w:val="00D81FDB"/>
    <w:rsid w:val="00D8358F"/>
    <w:rsid w:val="00D84F99"/>
    <w:rsid w:val="00D8641F"/>
    <w:rsid w:val="00D86E8A"/>
    <w:rsid w:val="00D876D7"/>
    <w:rsid w:val="00D87DDF"/>
    <w:rsid w:val="00D906B6"/>
    <w:rsid w:val="00D917AB"/>
    <w:rsid w:val="00D929F8"/>
    <w:rsid w:val="00D92C38"/>
    <w:rsid w:val="00D94132"/>
    <w:rsid w:val="00D94890"/>
    <w:rsid w:val="00D9556F"/>
    <w:rsid w:val="00D96A40"/>
    <w:rsid w:val="00D96B67"/>
    <w:rsid w:val="00D96B77"/>
    <w:rsid w:val="00D97B69"/>
    <w:rsid w:val="00D97EB7"/>
    <w:rsid w:val="00DA0CC6"/>
    <w:rsid w:val="00DA0CED"/>
    <w:rsid w:val="00DA1E11"/>
    <w:rsid w:val="00DA2986"/>
    <w:rsid w:val="00DA2C61"/>
    <w:rsid w:val="00DA6A7E"/>
    <w:rsid w:val="00DA71E6"/>
    <w:rsid w:val="00DA740E"/>
    <w:rsid w:val="00DB02E2"/>
    <w:rsid w:val="00DB0453"/>
    <w:rsid w:val="00DB04D9"/>
    <w:rsid w:val="00DB1470"/>
    <w:rsid w:val="00DB1C7F"/>
    <w:rsid w:val="00DB1DA5"/>
    <w:rsid w:val="00DB2FA3"/>
    <w:rsid w:val="00DB3450"/>
    <w:rsid w:val="00DB42B5"/>
    <w:rsid w:val="00DB45BB"/>
    <w:rsid w:val="00DB4D6F"/>
    <w:rsid w:val="00DB5580"/>
    <w:rsid w:val="00DB5E47"/>
    <w:rsid w:val="00DB6819"/>
    <w:rsid w:val="00DC0514"/>
    <w:rsid w:val="00DC0EBA"/>
    <w:rsid w:val="00DC0F23"/>
    <w:rsid w:val="00DC1019"/>
    <w:rsid w:val="00DC160D"/>
    <w:rsid w:val="00DC2F1C"/>
    <w:rsid w:val="00DC3500"/>
    <w:rsid w:val="00DC3895"/>
    <w:rsid w:val="00DC4FD8"/>
    <w:rsid w:val="00DC5845"/>
    <w:rsid w:val="00DC6090"/>
    <w:rsid w:val="00DC6FE5"/>
    <w:rsid w:val="00DC7AEE"/>
    <w:rsid w:val="00DC7C88"/>
    <w:rsid w:val="00DD1115"/>
    <w:rsid w:val="00DD1B75"/>
    <w:rsid w:val="00DD1CDA"/>
    <w:rsid w:val="00DD2147"/>
    <w:rsid w:val="00DD2B1F"/>
    <w:rsid w:val="00DD5032"/>
    <w:rsid w:val="00DD6070"/>
    <w:rsid w:val="00DD70FE"/>
    <w:rsid w:val="00DD77C6"/>
    <w:rsid w:val="00DE0333"/>
    <w:rsid w:val="00DE28F9"/>
    <w:rsid w:val="00DE360B"/>
    <w:rsid w:val="00DE3BF3"/>
    <w:rsid w:val="00DE48CC"/>
    <w:rsid w:val="00DE5863"/>
    <w:rsid w:val="00DE6B7D"/>
    <w:rsid w:val="00DE6FF8"/>
    <w:rsid w:val="00DF0BF1"/>
    <w:rsid w:val="00DF13A3"/>
    <w:rsid w:val="00DF1660"/>
    <w:rsid w:val="00DF16FE"/>
    <w:rsid w:val="00DF1A2C"/>
    <w:rsid w:val="00DF1A4F"/>
    <w:rsid w:val="00DF2A66"/>
    <w:rsid w:val="00DF35F2"/>
    <w:rsid w:val="00DF3663"/>
    <w:rsid w:val="00DF3B74"/>
    <w:rsid w:val="00DF46CF"/>
    <w:rsid w:val="00DF49E7"/>
    <w:rsid w:val="00DF5133"/>
    <w:rsid w:val="00DF563F"/>
    <w:rsid w:val="00DF7435"/>
    <w:rsid w:val="00E002F0"/>
    <w:rsid w:val="00E0036D"/>
    <w:rsid w:val="00E00642"/>
    <w:rsid w:val="00E00F6A"/>
    <w:rsid w:val="00E01422"/>
    <w:rsid w:val="00E02EB1"/>
    <w:rsid w:val="00E0519B"/>
    <w:rsid w:val="00E05C9F"/>
    <w:rsid w:val="00E05DDC"/>
    <w:rsid w:val="00E07B8D"/>
    <w:rsid w:val="00E10463"/>
    <w:rsid w:val="00E1061A"/>
    <w:rsid w:val="00E11831"/>
    <w:rsid w:val="00E11878"/>
    <w:rsid w:val="00E11BCD"/>
    <w:rsid w:val="00E11EE4"/>
    <w:rsid w:val="00E125AD"/>
    <w:rsid w:val="00E12CF5"/>
    <w:rsid w:val="00E131F2"/>
    <w:rsid w:val="00E13B8D"/>
    <w:rsid w:val="00E13CB5"/>
    <w:rsid w:val="00E14C5F"/>
    <w:rsid w:val="00E15F70"/>
    <w:rsid w:val="00E20694"/>
    <w:rsid w:val="00E20A77"/>
    <w:rsid w:val="00E2108E"/>
    <w:rsid w:val="00E215D3"/>
    <w:rsid w:val="00E21749"/>
    <w:rsid w:val="00E217F0"/>
    <w:rsid w:val="00E2204A"/>
    <w:rsid w:val="00E238D9"/>
    <w:rsid w:val="00E2413C"/>
    <w:rsid w:val="00E253FC"/>
    <w:rsid w:val="00E25C84"/>
    <w:rsid w:val="00E266B0"/>
    <w:rsid w:val="00E27D41"/>
    <w:rsid w:val="00E313FA"/>
    <w:rsid w:val="00E32475"/>
    <w:rsid w:val="00E32A95"/>
    <w:rsid w:val="00E32DD8"/>
    <w:rsid w:val="00E33158"/>
    <w:rsid w:val="00E33FDB"/>
    <w:rsid w:val="00E35F39"/>
    <w:rsid w:val="00E36EAB"/>
    <w:rsid w:val="00E3769D"/>
    <w:rsid w:val="00E378C7"/>
    <w:rsid w:val="00E37DBC"/>
    <w:rsid w:val="00E40D37"/>
    <w:rsid w:val="00E41E71"/>
    <w:rsid w:val="00E42207"/>
    <w:rsid w:val="00E4237A"/>
    <w:rsid w:val="00E43342"/>
    <w:rsid w:val="00E438A5"/>
    <w:rsid w:val="00E439D7"/>
    <w:rsid w:val="00E44D6D"/>
    <w:rsid w:val="00E44E08"/>
    <w:rsid w:val="00E45388"/>
    <w:rsid w:val="00E45FC9"/>
    <w:rsid w:val="00E47521"/>
    <w:rsid w:val="00E475A5"/>
    <w:rsid w:val="00E5003F"/>
    <w:rsid w:val="00E50347"/>
    <w:rsid w:val="00E50F90"/>
    <w:rsid w:val="00E5134F"/>
    <w:rsid w:val="00E523FE"/>
    <w:rsid w:val="00E52812"/>
    <w:rsid w:val="00E534E4"/>
    <w:rsid w:val="00E5472E"/>
    <w:rsid w:val="00E5509F"/>
    <w:rsid w:val="00E557A7"/>
    <w:rsid w:val="00E563E5"/>
    <w:rsid w:val="00E569B0"/>
    <w:rsid w:val="00E57026"/>
    <w:rsid w:val="00E57154"/>
    <w:rsid w:val="00E608D9"/>
    <w:rsid w:val="00E60C6D"/>
    <w:rsid w:val="00E61254"/>
    <w:rsid w:val="00E61FBB"/>
    <w:rsid w:val="00E62469"/>
    <w:rsid w:val="00E6308B"/>
    <w:rsid w:val="00E632A1"/>
    <w:rsid w:val="00E639CC"/>
    <w:rsid w:val="00E63B67"/>
    <w:rsid w:val="00E6461A"/>
    <w:rsid w:val="00E64863"/>
    <w:rsid w:val="00E658B9"/>
    <w:rsid w:val="00E666DD"/>
    <w:rsid w:val="00E66758"/>
    <w:rsid w:val="00E66AB2"/>
    <w:rsid w:val="00E66BA3"/>
    <w:rsid w:val="00E70707"/>
    <w:rsid w:val="00E710EF"/>
    <w:rsid w:val="00E72047"/>
    <w:rsid w:val="00E72AA3"/>
    <w:rsid w:val="00E74F49"/>
    <w:rsid w:val="00E75720"/>
    <w:rsid w:val="00E770EF"/>
    <w:rsid w:val="00E77522"/>
    <w:rsid w:val="00E77AB1"/>
    <w:rsid w:val="00E8067B"/>
    <w:rsid w:val="00E80E21"/>
    <w:rsid w:val="00E81B7E"/>
    <w:rsid w:val="00E81D41"/>
    <w:rsid w:val="00E836CC"/>
    <w:rsid w:val="00E8441E"/>
    <w:rsid w:val="00E84C45"/>
    <w:rsid w:val="00E85AFE"/>
    <w:rsid w:val="00E86197"/>
    <w:rsid w:val="00E86A54"/>
    <w:rsid w:val="00E86E88"/>
    <w:rsid w:val="00E86FE2"/>
    <w:rsid w:val="00E8787A"/>
    <w:rsid w:val="00E87A5E"/>
    <w:rsid w:val="00E913FB"/>
    <w:rsid w:val="00E92283"/>
    <w:rsid w:val="00E928DE"/>
    <w:rsid w:val="00E92AD5"/>
    <w:rsid w:val="00E93364"/>
    <w:rsid w:val="00E943A0"/>
    <w:rsid w:val="00E950D6"/>
    <w:rsid w:val="00E96C33"/>
    <w:rsid w:val="00E978BB"/>
    <w:rsid w:val="00E97E15"/>
    <w:rsid w:val="00EA08EF"/>
    <w:rsid w:val="00EA1BDE"/>
    <w:rsid w:val="00EA1CC0"/>
    <w:rsid w:val="00EA3E1B"/>
    <w:rsid w:val="00EA459F"/>
    <w:rsid w:val="00EA5784"/>
    <w:rsid w:val="00EB000A"/>
    <w:rsid w:val="00EB0AE3"/>
    <w:rsid w:val="00EB17FB"/>
    <w:rsid w:val="00EB21AE"/>
    <w:rsid w:val="00EB21DD"/>
    <w:rsid w:val="00EB26AE"/>
    <w:rsid w:val="00EB29DE"/>
    <w:rsid w:val="00EB318F"/>
    <w:rsid w:val="00EB396A"/>
    <w:rsid w:val="00EB51C2"/>
    <w:rsid w:val="00EB667F"/>
    <w:rsid w:val="00EB69D0"/>
    <w:rsid w:val="00EC087A"/>
    <w:rsid w:val="00EC2378"/>
    <w:rsid w:val="00EC2B6E"/>
    <w:rsid w:val="00EC2C62"/>
    <w:rsid w:val="00EC411B"/>
    <w:rsid w:val="00EC45F0"/>
    <w:rsid w:val="00EC5584"/>
    <w:rsid w:val="00EC5E6F"/>
    <w:rsid w:val="00EC6BB0"/>
    <w:rsid w:val="00EC6E5E"/>
    <w:rsid w:val="00EC74A2"/>
    <w:rsid w:val="00EC7E51"/>
    <w:rsid w:val="00EC7F82"/>
    <w:rsid w:val="00ED0ABD"/>
    <w:rsid w:val="00ED1F68"/>
    <w:rsid w:val="00ED3A74"/>
    <w:rsid w:val="00ED4097"/>
    <w:rsid w:val="00ED57CF"/>
    <w:rsid w:val="00ED58FD"/>
    <w:rsid w:val="00ED5FC8"/>
    <w:rsid w:val="00ED6A15"/>
    <w:rsid w:val="00ED75A8"/>
    <w:rsid w:val="00EE14FF"/>
    <w:rsid w:val="00EE3CD9"/>
    <w:rsid w:val="00EE432A"/>
    <w:rsid w:val="00EE46A4"/>
    <w:rsid w:val="00EE4AED"/>
    <w:rsid w:val="00EE5760"/>
    <w:rsid w:val="00EE5CF0"/>
    <w:rsid w:val="00EE5D5C"/>
    <w:rsid w:val="00EE707D"/>
    <w:rsid w:val="00EE7448"/>
    <w:rsid w:val="00EE784E"/>
    <w:rsid w:val="00EF1063"/>
    <w:rsid w:val="00EF115F"/>
    <w:rsid w:val="00EF1C57"/>
    <w:rsid w:val="00EF2616"/>
    <w:rsid w:val="00EF2F85"/>
    <w:rsid w:val="00EF3073"/>
    <w:rsid w:val="00EF3524"/>
    <w:rsid w:val="00EF3F66"/>
    <w:rsid w:val="00EF4A58"/>
    <w:rsid w:val="00EF5647"/>
    <w:rsid w:val="00EF575E"/>
    <w:rsid w:val="00EF5A93"/>
    <w:rsid w:val="00EF6031"/>
    <w:rsid w:val="00EF6268"/>
    <w:rsid w:val="00EF70FF"/>
    <w:rsid w:val="00EF747F"/>
    <w:rsid w:val="00EF7CB5"/>
    <w:rsid w:val="00F001AD"/>
    <w:rsid w:val="00F00644"/>
    <w:rsid w:val="00F010D2"/>
    <w:rsid w:val="00F010FC"/>
    <w:rsid w:val="00F0129A"/>
    <w:rsid w:val="00F01406"/>
    <w:rsid w:val="00F0176F"/>
    <w:rsid w:val="00F024C0"/>
    <w:rsid w:val="00F02CD0"/>
    <w:rsid w:val="00F0330A"/>
    <w:rsid w:val="00F03EA5"/>
    <w:rsid w:val="00F0753B"/>
    <w:rsid w:val="00F07C71"/>
    <w:rsid w:val="00F07D2E"/>
    <w:rsid w:val="00F11DF3"/>
    <w:rsid w:val="00F12713"/>
    <w:rsid w:val="00F12732"/>
    <w:rsid w:val="00F12F4D"/>
    <w:rsid w:val="00F13051"/>
    <w:rsid w:val="00F13471"/>
    <w:rsid w:val="00F14487"/>
    <w:rsid w:val="00F14EA7"/>
    <w:rsid w:val="00F153A0"/>
    <w:rsid w:val="00F1767A"/>
    <w:rsid w:val="00F17902"/>
    <w:rsid w:val="00F17E48"/>
    <w:rsid w:val="00F200A9"/>
    <w:rsid w:val="00F203EC"/>
    <w:rsid w:val="00F2107E"/>
    <w:rsid w:val="00F2197B"/>
    <w:rsid w:val="00F22305"/>
    <w:rsid w:val="00F2357B"/>
    <w:rsid w:val="00F239BE"/>
    <w:rsid w:val="00F2484B"/>
    <w:rsid w:val="00F269E3"/>
    <w:rsid w:val="00F30C74"/>
    <w:rsid w:val="00F31614"/>
    <w:rsid w:val="00F327DE"/>
    <w:rsid w:val="00F32AE0"/>
    <w:rsid w:val="00F33EB0"/>
    <w:rsid w:val="00F34B86"/>
    <w:rsid w:val="00F36940"/>
    <w:rsid w:val="00F3796A"/>
    <w:rsid w:val="00F37E5A"/>
    <w:rsid w:val="00F420BF"/>
    <w:rsid w:val="00F420C8"/>
    <w:rsid w:val="00F42C48"/>
    <w:rsid w:val="00F42DFD"/>
    <w:rsid w:val="00F43C8A"/>
    <w:rsid w:val="00F4475C"/>
    <w:rsid w:val="00F459FC"/>
    <w:rsid w:val="00F46801"/>
    <w:rsid w:val="00F46F97"/>
    <w:rsid w:val="00F474DA"/>
    <w:rsid w:val="00F4756B"/>
    <w:rsid w:val="00F518AF"/>
    <w:rsid w:val="00F53CB2"/>
    <w:rsid w:val="00F54A7B"/>
    <w:rsid w:val="00F54E79"/>
    <w:rsid w:val="00F551CC"/>
    <w:rsid w:val="00F5672B"/>
    <w:rsid w:val="00F56EFE"/>
    <w:rsid w:val="00F57092"/>
    <w:rsid w:val="00F600E9"/>
    <w:rsid w:val="00F60B84"/>
    <w:rsid w:val="00F61063"/>
    <w:rsid w:val="00F6232A"/>
    <w:rsid w:val="00F62FF9"/>
    <w:rsid w:val="00F634B7"/>
    <w:rsid w:val="00F63F5B"/>
    <w:rsid w:val="00F643A8"/>
    <w:rsid w:val="00F65086"/>
    <w:rsid w:val="00F650E9"/>
    <w:rsid w:val="00F70E86"/>
    <w:rsid w:val="00F73FBC"/>
    <w:rsid w:val="00F74D21"/>
    <w:rsid w:val="00F74F4C"/>
    <w:rsid w:val="00F772C0"/>
    <w:rsid w:val="00F80AA0"/>
    <w:rsid w:val="00F80BBE"/>
    <w:rsid w:val="00F80F53"/>
    <w:rsid w:val="00F81D27"/>
    <w:rsid w:val="00F8226C"/>
    <w:rsid w:val="00F822AE"/>
    <w:rsid w:val="00F822E2"/>
    <w:rsid w:val="00F82761"/>
    <w:rsid w:val="00F82AAC"/>
    <w:rsid w:val="00F83766"/>
    <w:rsid w:val="00F8510C"/>
    <w:rsid w:val="00F8541D"/>
    <w:rsid w:val="00F8557C"/>
    <w:rsid w:val="00F91DCE"/>
    <w:rsid w:val="00F92009"/>
    <w:rsid w:val="00F921E0"/>
    <w:rsid w:val="00F934CD"/>
    <w:rsid w:val="00F93CE4"/>
    <w:rsid w:val="00F93F63"/>
    <w:rsid w:val="00F94A68"/>
    <w:rsid w:val="00F94C5A"/>
    <w:rsid w:val="00F9518D"/>
    <w:rsid w:val="00F9547F"/>
    <w:rsid w:val="00F95CE7"/>
    <w:rsid w:val="00F96B54"/>
    <w:rsid w:val="00F96FD1"/>
    <w:rsid w:val="00FA084F"/>
    <w:rsid w:val="00FA337A"/>
    <w:rsid w:val="00FA5BDF"/>
    <w:rsid w:val="00FA6C86"/>
    <w:rsid w:val="00FA7820"/>
    <w:rsid w:val="00FB0E50"/>
    <w:rsid w:val="00FB171C"/>
    <w:rsid w:val="00FB3EC9"/>
    <w:rsid w:val="00FB3F62"/>
    <w:rsid w:val="00FB41D0"/>
    <w:rsid w:val="00FB45E7"/>
    <w:rsid w:val="00FB50C6"/>
    <w:rsid w:val="00FB5BBD"/>
    <w:rsid w:val="00FB5E2E"/>
    <w:rsid w:val="00FB6C4C"/>
    <w:rsid w:val="00FB7A84"/>
    <w:rsid w:val="00FC09BA"/>
    <w:rsid w:val="00FC15BF"/>
    <w:rsid w:val="00FC1D01"/>
    <w:rsid w:val="00FC1DAA"/>
    <w:rsid w:val="00FC3DD7"/>
    <w:rsid w:val="00FC3DDF"/>
    <w:rsid w:val="00FC3DE7"/>
    <w:rsid w:val="00FC48FC"/>
    <w:rsid w:val="00FC5589"/>
    <w:rsid w:val="00FC752B"/>
    <w:rsid w:val="00FD0560"/>
    <w:rsid w:val="00FD0F8B"/>
    <w:rsid w:val="00FD1B89"/>
    <w:rsid w:val="00FD1F7E"/>
    <w:rsid w:val="00FD268A"/>
    <w:rsid w:val="00FD3D39"/>
    <w:rsid w:val="00FD51C4"/>
    <w:rsid w:val="00FD5C1A"/>
    <w:rsid w:val="00FD7FB9"/>
    <w:rsid w:val="00FE02FC"/>
    <w:rsid w:val="00FE09AF"/>
    <w:rsid w:val="00FE0D7F"/>
    <w:rsid w:val="00FE0EE1"/>
    <w:rsid w:val="00FE1414"/>
    <w:rsid w:val="00FE23D1"/>
    <w:rsid w:val="00FE2F2B"/>
    <w:rsid w:val="00FE343F"/>
    <w:rsid w:val="00FE374F"/>
    <w:rsid w:val="00FE451E"/>
    <w:rsid w:val="00FE5157"/>
    <w:rsid w:val="00FE55F2"/>
    <w:rsid w:val="00FE601F"/>
    <w:rsid w:val="00FE7709"/>
    <w:rsid w:val="00FE791B"/>
    <w:rsid w:val="00FF05C5"/>
    <w:rsid w:val="00FF0AC9"/>
    <w:rsid w:val="00FF125B"/>
    <w:rsid w:val="00FF1434"/>
    <w:rsid w:val="00FF1AEC"/>
    <w:rsid w:val="00FF20F3"/>
    <w:rsid w:val="00FF2208"/>
    <w:rsid w:val="00FF282A"/>
    <w:rsid w:val="00FF2E78"/>
    <w:rsid w:val="00FF3B2D"/>
    <w:rsid w:val="00FF3E30"/>
    <w:rsid w:val="00FF4119"/>
    <w:rsid w:val="00FF4FB1"/>
    <w:rsid w:val="00FF6AE1"/>
    <w:rsid w:val="00FF6EA4"/>
    <w:rsid w:val="00FF764E"/>
    <w:rsid w:val="012F2A82"/>
    <w:rsid w:val="018B07DE"/>
    <w:rsid w:val="01A85AF2"/>
    <w:rsid w:val="01B02961"/>
    <w:rsid w:val="01CA0799"/>
    <w:rsid w:val="01EB6E21"/>
    <w:rsid w:val="01EE6A86"/>
    <w:rsid w:val="02280D12"/>
    <w:rsid w:val="02324F7D"/>
    <w:rsid w:val="02B513E6"/>
    <w:rsid w:val="03595AC5"/>
    <w:rsid w:val="03A76C6E"/>
    <w:rsid w:val="03AD5EB7"/>
    <w:rsid w:val="03C022B0"/>
    <w:rsid w:val="047E2DD4"/>
    <w:rsid w:val="0540674F"/>
    <w:rsid w:val="05D072F9"/>
    <w:rsid w:val="07495154"/>
    <w:rsid w:val="07BA7388"/>
    <w:rsid w:val="083217FE"/>
    <w:rsid w:val="08683F66"/>
    <w:rsid w:val="08CF574B"/>
    <w:rsid w:val="08DA56C8"/>
    <w:rsid w:val="08E83109"/>
    <w:rsid w:val="09117801"/>
    <w:rsid w:val="09363B9F"/>
    <w:rsid w:val="093C6584"/>
    <w:rsid w:val="095368FA"/>
    <w:rsid w:val="09747CCC"/>
    <w:rsid w:val="09996A26"/>
    <w:rsid w:val="09BC7455"/>
    <w:rsid w:val="0A103868"/>
    <w:rsid w:val="0A430CBD"/>
    <w:rsid w:val="0AC03DD7"/>
    <w:rsid w:val="0B2068F2"/>
    <w:rsid w:val="0B2E376B"/>
    <w:rsid w:val="0B865355"/>
    <w:rsid w:val="0B9C3F94"/>
    <w:rsid w:val="0BB81A92"/>
    <w:rsid w:val="0CA041F5"/>
    <w:rsid w:val="0D9B306A"/>
    <w:rsid w:val="0DDC44EA"/>
    <w:rsid w:val="0E2F5428"/>
    <w:rsid w:val="0E56100F"/>
    <w:rsid w:val="0EFC72CD"/>
    <w:rsid w:val="0F275F37"/>
    <w:rsid w:val="0F4F02C5"/>
    <w:rsid w:val="0F906846"/>
    <w:rsid w:val="0FB54FEE"/>
    <w:rsid w:val="0FFB5CCA"/>
    <w:rsid w:val="114F22CF"/>
    <w:rsid w:val="11805C89"/>
    <w:rsid w:val="11DC28B2"/>
    <w:rsid w:val="122D2087"/>
    <w:rsid w:val="12FC3F65"/>
    <w:rsid w:val="138D013B"/>
    <w:rsid w:val="13AD4A7F"/>
    <w:rsid w:val="13E02314"/>
    <w:rsid w:val="13FC32A4"/>
    <w:rsid w:val="140B4103"/>
    <w:rsid w:val="14854213"/>
    <w:rsid w:val="149B78C1"/>
    <w:rsid w:val="14CE512A"/>
    <w:rsid w:val="15063C9B"/>
    <w:rsid w:val="15DD0268"/>
    <w:rsid w:val="15EB2345"/>
    <w:rsid w:val="15F34DC8"/>
    <w:rsid w:val="15FF4C81"/>
    <w:rsid w:val="172B1550"/>
    <w:rsid w:val="173B159C"/>
    <w:rsid w:val="175D2953"/>
    <w:rsid w:val="17620A24"/>
    <w:rsid w:val="176A41EA"/>
    <w:rsid w:val="177F0EDE"/>
    <w:rsid w:val="17DE210B"/>
    <w:rsid w:val="17DE37D9"/>
    <w:rsid w:val="17F61EB1"/>
    <w:rsid w:val="190B0C48"/>
    <w:rsid w:val="196917D5"/>
    <w:rsid w:val="19BE1F2F"/>
    <w:rsid w:val="1B850E46"/>
    <w:rsid w:val="1B8B123F"/>
    <w:rsid w:val="1C1566B0"/>
    <w:rsid w:val="1D633C2B"/>
    <w:rsid w:val="1DD24FCC"/>
    <w:rsid w:val="1DE84C52"/>
    <w:rsid w:val="1E74103D"/>
    <w:rsid w:val="1E957931"/>
    <w:rsid w:val="1EAE0039"/>
    <w:rsid w:val="1F613DA2"/>
    <w:rsid w:val="1FB0010B"/>
    <w:rsid w:val="202317A1"/>
    <w:rsid w:val="208337BA"/>
    <w:rsid w:val="210163ED"/>
    <w:rsid w:val="21271BF9"/>
    <w:rsid w:val="21470D04"/>
    <w:rsid w:val="21B72F49"/>
    <w:rsid w:val="224F02CF"/>
    <w:rsid w:val="228F17A4"/>
    <w:rsid w:val="22F91566"/>
    <w:rsid w:val="233A5DAC"/>
    <w:rsid w:val="23607DE2"/>
    <w:rsid w:val="23A14484"/>
    <w:rsid w:val="23C62D11"/>
    <w:rsid w:val="23E8295C"/>
    <w:rsid w:val="24400B88"/>
    <w:rsid w:val="24482828"/>
    <w:rsid w:val="254D201E"/>
    <w:rsid w:val="255138CE"/>
    <w:rsid w:val="25A6442D"/>
    <w:rsid w:val="25AB54C0"/>
    <w:rsid w:val="25B46FDF"/>
    <w:rsid w:val="260C6424"/>
    <w:rsid w:val="262D3ED9"/>
    <w:rsid w:val="263635E4"/>
    <w:rsid w:val="266F6CBA"/>
    <w:rsid w:val="268F3D37"/>
    <w:rsid w:val="269E759F"/>
    <w:rsid w:val="26B54911"/>
    <w:rsid w:val="26DD67A9"/>
    <w:rsid w:val="26FC6930"/>
    <w:rsid w:val="27754787"/>
    <w:rsid w:val="28A7027D"/>
    <w:rsid w:val="294618D0"/>
    <w:rsid w:val="294F6ED9"/>
    <w:rsid w:val="29ED220A"/>
    <w:rsid w:val="2A733FBA"/>
    <w:rsid w:val="2B6D5F30"/>
    <w:rsid w:val="2BC34C5C"/>
    <w:rsid w:val="2BE94D5E"/>
    <w:rsid w:val="2C796CAB"/>
    <w:rsid w:val="2CD86C3B"/>
    <w:rsid w:val="2D2C0D7B"/>
    <w:rsid w:val="2DFD1FFF"/>
    <w:rsid w:val="2EA27501"/>
    <w:rsid w:val="2ECC3EC9"/>
    <w:rsid w:val="2F370591"/>
    <w:rsid w:val="2F4B3387"/>
    <w:rsid w:val="2FE91525"/>
    <w:rsid w:val="302A2B95"/>
    <w:rsid w:val="30E7532D"/>
    <w:rsid w:val="31B651DE"/>
    <w:rsid w:val="31FD73E3"/>
    <w:rsid w:val="325255BF"/>
    <w:rsid w:val="32D02153"/>
    <w:rsid w:val="33604ABC"/>
    <w:rsid w:val="3374165F"/>
    <w:rsid w:val="33A13ACF"/>
    <w:rsid w:val="344F1096"/>
    <w:rsid w:val="34BE2172"/>
    <w:rsid w:val="34FA0FCD"/>
    <w:rsid w:val="35092B7F"/>
    <w:rsid w:val="35B01141"/>
    <w:rsid w:val="362923DA"/>
    <w:rsid w:val="365B4B62"/>
    <w:rsid w:val="36C62C72"/>
    <w:rsid w:val="37530D9E"/>
    <w:rsid w:val="37997A12"/>
    <w:rsid w:val="37B62668"/>
    <w:rsid w:val="38AF4F80"/>
    <w:rsid w:val="38CE106A"/>
    <w:rsid w:val="393F796D"/>
    <w:rsid w:val="398E202D"/>
    <w:rsid w:val="39EF20D4"/>
    <w:rsid w:val="3A057BFC"/>
    <w:rsid w:val="3AAB598F"/>
    <w:rsid w:val="3B2B3662"/>
    <w:rsid w:val="3B560AFC"/>
    <w:rsid w:val="3B9A37F4"/>
    <w:rsid w:val="3C251894"/>
    <w:rsid w:val="3C4B0BCF"/>
    <w:rsid w:val="3CC77F33"/>
    <w:rsid w:val="3D5823AF"/>
    <w:rsid w:val="3D8346DA"/>
    <w:rsid w:val="3D8E5820"/>
    <w:rsid w:val="3DB71973"/>
    <w:rsid w:val="3E3D1DC9"/>
    <w:rsid w:val="3F1B026D"/>
    <w:rsid w:val="3F3E706C"/>
    <w:rsid w:val="3F477369"/>
    <w:rsid w:val="40FD2AB7"/>
    <w:rsid w:val="416924B0"/>
    <w:rsid w:val="418C0DE1"/>
    <w:rsid w:val="41AB12C2"/>
    <w:rsid w:val="41C56730"/>
    <w:rsid w:val="41DD527B"/>
    <w:rsid w:val="41FF687F"/>
    <w:rsid w:val="421F429D"/>
    <w:rsid w:val="42EA1BBF"/>
    <w:rsid w:val="430B3FD9"/>
    <w:rsid w:val="43313995"/>
    <w:rsid w:val="43BC476A"/>
    <w:rsid w:val="44763E1E"/>
    <w:rsid w:val="450B78CA"/>
    <w:rsid w:val="454B030F"/>
    <w:rsid w:val="456A747C"/>
    <w:rsid w:val="457F3F39"/>
    <w:rsid w:val="469043B7"/>
    <w:rsid w:val="46AE6FBB"/>
    <w:rsid w:val="46C97286"/>
    <w:rsid w:val="47344EF2"/>
    <w:rsid w:val="47456240"/>
    <w:rsid w:val="47886FC2"/>
    <w:rsid w:val="47B25A6D"/>
    <w:rsid w:val="47E40E45"/>
    <w:rsid w:val="483D2139"/>
    <w:rsid w:val="496A5026"/>
    <w:rsid w:val="49DC47FC"/>
    <w:rsid w:val="49ED08FF"/>
    <w:rsid w:val="4A3F3A35"/>
    <w:rsid w:val="4B695E22"/>
    <w:rsid w:val="4B9F336B"/>
    <w:rsid w:val="4BFF0FA6"/>
    <w:rsid w:val="4C096705"/>
    <w:rsid w:val="4C3C6A0C"/>
    <w:rsid w:val="4C8B3E70"/>
    <w:rsid w:val="4D3A02A9"/>
    <w:rsid w:val="4D7F6B1A"/>
    <w:rsid w:val="4E095445"/>
    <w:rsid w:val="4E476AC7"/>
    <w:rsid w:val="4E6004D1"/>
    <w:rsid w:val="4EC11183"/>
    <w:rsid w:val="4F323FE2"/>
    <w:rsid w:val="4F3714E3"/>
    <w:rsid w:val="4F47139B"/>
    <w:rsid w:val="5111663F"/>
    <w:rsid w:val="51786331"/>
    <w:rsid w:val="52690294"/>
    <w:rsid w:val="52ED493F"/>
    <w:rsid w:val="53B651C1"/>
    <w:rsid w:val="549B7786"/>
    <w:rsid w:val="54E21BAB"/>
    <w:rsid w:val="55263D37"/>
    <w:rsid w:val="55D06986"/>
    <w:rsid w:val="56080D11"/>
    <w:rsid w:val="566020E7"/>
    <w:rsid w:val="56837A94"/>
    <w:rsid w:val="57646898"/>
    <w:rsid w:val="57E9063F"/>
    <w:rsid w:val="58107FB8"/>
    <w:rsid w:val="58F06787"/>
    <w:rsid w:val="59196C25"/>
    <w:rsid w:val="592D6DAA"/>
    <w:rsid w:val="59A57D21"/>
    <w:rsid w:val="59B00A56"/>
    <w:rsid w:val="5A1E4670"/>
    <w:rsid w:val="5A626376"/>
    <w:rsid w:val="5A6E24E7"/>
    <w:rsid w:val="5AA6774A"/>
    <w:rsid w:val="5B01495B"/>
    <w:rsid w:val="5B206ABE"/>
    <w:rsid w:val="5BFA07CE"/>
    <w:rsid w:val="5C341831"/>
    <w:rsid w:val="5C5B47CF"/>
    <w:rsid w:val="5CAD7C21"/>
    <w:rsid w:val="5CAF3F40"/>
    <w:rsid w:val="5CDD20F5"/>
    <w:rsid w:val="5D5C103F"/>
    <w:rsid w:val="5DC37576"/>
    <w:rsid w:val="5DC648CA"/>
    <w:rsid w:val="5DD5175A"/>
    <w:rsid w:val="5DD75303"/>
    <w:rsid w:val="5DDB4434"/>
    <w:rsid w:val="5DEF28C9"/>
    <w:rsid w:val="5E46049C"/>
    <w:rsid w:val="5E497F14"/>
    <w:rsid w:val="5E584D71"/>
    <w:rsid w:val="5E6D079B"/>
    <w:rsid w:val="5FCA793D"/>
    <w:rsid w:val="6084230D"/>
    <w:rsid w:val="60A55C6A"/>
    <w:rsid w:val="60C50A8A"/>
    <w:rsid w:val="60E1569E"/>
    <w:rsid w:val="61102A98"/>
    <w:rsid w:val="614A1FE2"/>
    <w:rsid w:val="61584D4D"/>
    <w:rsid w:val="616D55C9"/>
    <w:rsid w:val="61935894"/>
    <w:rsid w:val="620D649B"/>
    <w:rsid w:val="629800B5"/>
    <w:rsid w:val="62EB498E"/>
    <w:rsid w:val="62F204FA"/>
    <w:rsid w:val="62FB7E56"/>
    <w:rsid w:val="632E15A0"/>
    <w:rsid w:val="636E387A"/>
    <w:rsid w:val="639E51FC"/>
    <w:rsid w:val="63EB4ECB"/>
    <w:rsid w:val="640C481A"/>
    <w:rsid w:val="644E1CC4"/>
    <w:rsid w:val="646A63FA"/>
    <w:rsid w:val="64C63405"/>
    <w:rsid w:val="650E0912"/>
    <w:rsid w:val="65770424"/>
    <w:rsid w:val="65AB3C5B"/>
    <w:rsid w:val="65B245C7"/>
    <w:rsid w:val="65F01C4A"/>
    <w:rsid w:val="663E0607"/>
    <w:rsid w:val="66CA0DC7"/>
    <w:rsid w:val="66D208C1"/>
    <w:rsid w:val="66E66F11"/>
    <w:rsid w:val="675E4D55"/>
    <w:rsid w:val="67CE0D8B"/>
    <w:rsid w:val="684B23DC"/>
    <w:rsid w:val="685E2A4E"/>
    <w:rsid w:val="69CD6338"/>
    <w:rsid w:val="6A7624B0"/>
    <w:rsid w:val="6A94356F"/>
    <w:rsid w:val="6ADF0BB9"/>
    <w:rsid w:val="6AE17641"/>
    <w:rsid w:val="6BE242E9"/>
    <w:rsid w:val="6D244293"/>
    <w:rsid w:val="6D9A40D2"/>
    <w:rsid w:val="6DB4632D"/>
    <w:rsid w:val="6E304135"/>
    <w:rsid w:val="6E340466"/>
    <w:rsid w:val="6E4E26BF"/>
    <w:rsid w:val="6E6024BF"/>
    <w:rsid w:val="6E954194"/>
    <w:rsid w:val="6FE216C3"/>
    <w:rsid w:val="701260B9"/>
    <w:rsid w:val="704A5DD1"/>
    <w:rsid w:val="706D25E4"/>
    <w:rsid w:val="70B66456"/>
    <w:rsid w:val="70D128C4"/>
    <w:rsid w:val="70D9720F"/>
    <w:rsid w:val="71431EA2"/>
    <w:rsid w:val="714B7348"/>
    <w:rsid w:val="71601093"/>
    <w:rsid w:val="71B903B6"/>
    <w:rsid w:val="721753DA"/>
    <w:rsid w:val="72D5608D"/>
    <w:rsid w:val="72EC411A"/>
    <w:rsid w:val="72F85F43"/>
    <w:rsid w:val="731A6C33"/>
    <w:rsid w:val="732D57FF"/>
    <w:rsid w:val="73540B04"/>
    <w:rsid w:val="73B26D8A"/>
    <w:rsid w:val="73FD3DB8"/>
    <w:rsid w:val="743C0B56"/>
    <w:rsid w:val="74A52E74"/>
    <w:rsid w:val="74B863E1"/>
    <w:rsid w:val="74CA3629"/>
    <w:rsid w:val="74E74366"/>
    <w:rsid w:val="75080368"/>
    <w:rsid w:val="7581372E"/>
    <w:rsid w:val="76D4359C"/>
    <w:rsid w:val="773F75DF"/>
    <w:rsid w:val="77AE20B3"/>
    <w:rsid w:val="77D070AC"/>
    <w:rsid w:val="790F1DEA"/>
    <w:rsid w:val="799662EB"/>
    <w:rsid w:val="79C552A5"/>
    <w:rsid w:val="7A233948"/>
    <w:rsid w:val="7B653D89"/>
    <w:rsid w:val="7B7708D2"/>
    <w:rsid w:val="7BE64060"/>
    <w:rsid w:val="7BE91898"/>
    <w:rsid w:val="7BF00E78"/>
    <w:rsid w:val="7C2815DF"/>
    <w:rsid w:val="7C354ADD"/>
    <w:rsid w:val="7D380DD2"/>
    <w:rsid w:val="7D454290"/>
    <w:rsid w:val="7D4843BE"/>
    <w:rsid w:val="7D670039"/>
    <w:rsid w:val="7D9314AF"/>
    <w:rsid w:val="7D9A5540"/>
    <w:rsid w:val="7DEC6379"/>
    <w:rsid w:val="7E4932B3"/>
    <w:rsid w:val="7E9975A5"/>
    <w:rsid w:val="7EA63A70"/>
    <w:rsid w:val="7EB141A4"/>
    <w:rsid w:val="7F116A44"/>
    <w:rsid w:val="7F5300F0"/>
    <w:rsid w:val="7F6B4B47"/>
    <w:rsid w:val="7FC43793"/>
    <w:rsid w:val="7FE2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uiPriority="0" w:name="Body Text Indent 3"/>
    <w:lsdException w:qFormat="1" w:unhideWhenUsed="0" w:uiPriority="6"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numPr>
        <w:ilvl w:val="3"/>
        <w:numId w:val="1"/>
      </w:numPr>
      <w:spacing w:before="60" w:after="20" w:line="376" w:lineRule="auto"/>
      <w:outlineLvl w:val="3"/>
    </w:pPr>
    <w:rPr>
      <w:rFonts w:ascii="黑体" w:hAnsi="Arial" w:eastAsia="黑体"/>
      <w:sz w:val="24"/>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7">
    <w:name w:val="Normal Indent"/>
    <w:basedOn w:val="1"/>
    <w:qFormat/>
    <w:uiPriority w:val="0"/>
    <w:pPr>
      <w:ind w:firstLine="420" w:firstLineChars="200"/>
    </w:pPr>
  </w:style>
  <w:style w:type="paragraph" w:styleId="8">
    <w:name w:val="annotation text"/>
    <w:basedOn w:val="1"/>
    <w:semiHidden/>
    <w:unhideWhenUsed/>
    <w:qFormat/>
    <w:uiPriority w:val="0"/>
    <w:pPr>
      <w:jc w:val="left"/>
    </w:pPr>
  </w:style>
  <w:style w:type="paragraph" w:styleId="9">
    <w:name w:val="Body Text Indent"/>
    <w:basedOn w:val="1"/>
    <w:link w:val="28"/>
    <w:qFormat/>
    <w:uiPriority w:val="0"/>
    <w:pPr>
      <w:spacing w:after="120"/>
      <w:ind w:left="420" w:leftChars="200"/>
    </w:pPr>
  </w:style>
  <w:style w:type="paragraph" w:styleId="10">
    <w:name w:val="Block Text"/>
    <w:basedOn w:val="1"/>
    <w:qFormat/>
    <w:uiPriority w:val="6"/>
    <w:pPr>
      <w:ind w:left="256" w:right="6" w:firstLine="624"/>
    </w:pPr>
    <w:rPr>
      <w:rFonts w:eastAsia="仿宋"/>
      <w:sz w:val="28"/>
      <w:szCs w:val="20"/>
    </w:rPr>
  </w:style>
  <w:style w:type="paragraph" w:styleId="11">
    <w:name w:val="index 4"/>
    <w:basedOn w:val="1"/>
    <w:next w:val="1"/>
    <w:unhideWhenUsed/>
    <w:qFormat/>
    <w:uiPriority w:val="99"/>
    <w:pPr>
      <w:ind w:left="600" w:leftChars="600"/>
    </w:pPr>
    <w:rPr>
      <w:rFonts w:ascii="Verdana" w:hAnsi="Verdana" w:eastAsia="微软雅黑"/>
      <w:szCs w:val="20"/>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rPr>
      <w:rFonts w:eastAsia="仿宋_GB2312"/>
      <w:sz w:val="28"/>
      <w:szCs w:val="20"/>
    </w:rPr>
  </w:style>
  <w:style w:type="paragraph" w:styleId="14">
    <w:name w:val="Body Text Indent 2"/>
    <w:basedOn w:val="1"/>
    <w:qFormat/>
    <w:uiPriority w:val="0"/>
    <w:pPr>
      <w:spacing w:line="10" w:lineRule="atLeast"/>
      <w:ind w:firstLine="475" w:firstLineChars="198"/>
    </w:pPr>
    <w:rPr>
      <w:rFonts w:ascii="仿宋_GB2312" w:eastAsia="仿宋_GB2312"/>
      <w:sz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ind w:left="420" w:leftChars="200"/>
    </w:pPr>
    <w:rPr>
      <w:rFonts w:asciiTheme="minorHAnsi" w:hAnsiTheme="minorHAnsi" w:eastAsiaTheme="minorEastAsia" w:cstheme="minorBidi"/>
      <w:szCs w:val="22"/>
    </w:rPr>
  </w:style>
  <w:style w:type="paragraph" w:styleId="18">
    <w:name w:val="Body Text 2"/>
    <w:basedOn w:val="1"/>
    <w:link w:val="41"/>
    <w:semiHidden/>
    <w:unhideWhenUsed/>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40"/>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Body Text First Indent 2"/>
    <w:basedOn w:val="9"/>
    <w:link w:val="39"/>
    <w:qFormat/>
    <w:uiPriority w:val="0"/>
    <w:pPr>
      <w:ind w:firstLine="420" w:firstLineChars="200"/>
    </w:pPr>
  </w:style>
  <w:style w:type="table" w:styleId="23">
    <w:name w:val="Table Grid"/>
    <w:basedOn w:val="22"/>
    <w:qFormat/>
    <w:uiPriority w:val="0"/>
    <w:pPr>
      <w:widowControl w:val="0"/>
      <w:spacing w:beforeLines="20" w:afterLines="2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qFormat/>
    <w:uiPriority w:val="0"/>
    <w:rPr>
      <w:color w:val="0000FF"/>
      <w:u w:val="single"/>
    </w:rPr>
  </w:style>
  <w:style w:type="character" w:customStyle="1" w:styleId="28">
    <w:name w:val="正文文本缩进 Char"/>
    <w:basedOn w:val="24"/>
    <w:link w:val="9"/>
    <w:qFormat/>
    <w:uiPriority w:val="0"/>
    <w:rPr>
      <w:kern w:val="2"/>
      <w:sz w:val="21"/>
      <w:szCs w:val="24"/>
    </w:rPr>
  </w:style>
  <w:style w:type="paragraph" w:customStyle="1" w:styleId="29">
    <w:name w:val="默认段落字体 Para Char Char Char Char Char Char Char"/>
    <w:basedOn w:val="1"/>
    <w:qFormat/>
    <w:uiPriority w:val="0"/>
    <w:rPr>
      <w:rFonts w:ascii="Tahoma" w:hAnsi="Tahoma"/>
      <w:sz w:val="24"/>
      <w:szCs w:val="20"/>
    </w:rPr>
  </w:style>
  <w:style w:type="paragraph" w:customStyle="1" w:styleId="30">
    <w:name w:val="Char"/>
    <w:basedOn w:val="1"/>
    <w:qFormat/>
    <w:uiPriority w:val="0"/>
    <w:pPr>
      <w:tabs>
        <w:tab w:val="left" w:pos="360"/>
      </w:tabs>
    </w:pPr>
    <w:rPr>
      <w:sz w:val="24"/>
    </w:rPr>
  </w:style>
  <w:style w:type="paragraph" w:customStyle="1" w:styleId="3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2">
    <w:name w:val="p0"/>
    <w:basedOn w:val="1"/>
    <w:qFormat/>
    <w:uiPriority w:val="0"/>
    <w:pPr>
      <w:widowControl/>
    </w:pPr>
    <w:rPr>
      <w:kern w:val="0"/>
      <w:szCs w:val="21"/>
    </w:rPr>
  </w:style>
  <w:style w:type="paragraph" w:customStyle="1" w:styleId="33">
    <w:name w:val="Default"/>
    <w:basedOn w:val="1"/>
    <w:qFormat/>
    <w:uiPriority w:val="0"/>
    <w:rPr>
      <w:rFonts w:ascii="宋体" w:hAnsi="宋体" w:cs="宋体"/>
      <w:color w:val="000000"/>
      <w:kern w:val="0"/>
      <w:sz w:val="24"/>
    </w:rPr>
  </w:style>
  <w:style w:type="paragraph" w:customStyle="1" w:styleId="34">
    <w:name w:val="正文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5">
    <w:name w:val="16"/>
    <w:basedOn w:val="24"/>
    <w:qFormat/>
    <w:uiPriority w:val="0"/>
    <w:rPr>
      <w:rFonts w:hint="eastAsia" w:ascii="黑体" w:hAnsi="宋体" w:eastAsia="黑体" w:cs="黑体"/>
      <w:color w:val="000000"/>
      <w:sz w:val="44"/>
      <w:szCs w:val="44"/>
    </w:rPr>
  </w:style>
  <w:style w:type="character" w:customStyle="1" w:styleId="36">
    <w:name w:val="15"/>
    <w:basedOn w:val="24"/>
    <w:qFormat/>
    <w:uiPriority w:val="0"/>
    <w:rPr>
      <w:rFonts w:hint="eastAsia" w:ascii="仿宋" w:hAnsi="仿宋" w:eastAsia="仿宋" w:cs="仿宋"/>
      <w:color w:val="000000"/>
      <w:sz w:val="18"/>
      <w:szCs w:val="18"/>
    </w:rPr>
  </w:style>
  <w:style w:type="paragraph" w:customStyle="1" w:styleId="37">
    <w:name w:val="Table Paragraph"/>
    <w:basedOn w:val="1"/>
    <w:qFormat/>
    <w:uiPriority w:val="1"/>
    <w:rPr>
      <w:rFonts w:ascii="宋体" w:hAnsi="宋体" w:cs="宋体"/>
      <w:lang w:val="zh-CN" w:bidi="zh-CN"/>
    </w:rPr>
  </w:style>
  <w:style w:type="character" w:customStyle="1" w:styleId="38">
    <w:name w:val="标题 3 Char"/>
    <w:basedOn w:val="24"/>
    <w:link w:val="5"/>
    <w:qFormat/>
    <w:uiPriority w:val="0"/>
    <w:rPr>
      <w:b/>
      <w:bCs/>
      <w:kern w:val="2"/>
      <w:sz w:val="32"/>
      <w:szCs w:val="32"/>
    </w:rPr>
  </w:style>
  <w:style w:type="character" w:customStyle="1" w:styleId="39">
    <w:name w:val="正文首行缩进 2 Char"/>
    <w:basedOn w:val="28"/>
    <w:link w:val="21"/>
    <w:qFormat/>
    <w:uiPriority w:val="0"/>
    <w:rPr>
      <w:kern w:val="2"/>
      <w:sz w:val="21"/>
      <w:szCs w:val="24"/>
    </w:rPr>
  </w:style>
  <w:style w:type="character" w:customStyle="1" w:styleId="40">
    <w:name w:val="标题 Char"/>
    <w:basedOn w:val="24"/>
    <w:link w:val="20"/>
    <w:qFormat/>
    <w:uiPriority w:val="0"/>
    <w:rPr>
      <w:rFonts w:asciiTheme="majorHAnsi" w:hAnsiTheme="majorHAnsi" w:eastAsiaTheme="majorEastAsia" w:cstheme="majorBidi"/>
      <w:b/>
      <w:bCs/>
      <w:kern w:val="2"/>
      <w:sz w:val="32"/>
      <w:szCs w:val="32"/>
    </w:rPr>
  </w:style>
  <w:style w:type="character" w:customStyle="1" w:styleId="41">
    <w:name w:val="正文文本 2 Char"/>
    <w:basedOn w:val="24"/>
    <w:link w:val="18"/>
    <w:semiHidden/>
    <w:qFormat/>
    <w:uiPriority w:val="0"/>
    <w:rPr>
      <w:kern w:val="2"/>
      <w:sz w:val="21"/>
      <w:szCs w:val="24"/>
    </w:rPr>
  </w:style>
  <w:style w:type="character" w:customStyle="1" w:styleId="42">
    <w:name w:val="标题 2 Char"/>
    <w:basedOn w:val="24"/>
    <w:link w:val="4"/>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2527</Words>
  <Characters>2687</Characters>
  <Lines>21</Lines>
  <Paragraphs>6</Paragraphs>
  <TotalTime>555</TotalTime>
  <ScaleCrop>false</ScaleCrop>
  <LinksUpToDate>false</LinksUpToDate>
  <CharactersWithSpaces>2696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2024-06-20T02:44:00Z</dcterms:created>
  <dc:creator>xz</dc:creator>
  <cp:lastModifiedBy>Administrator</cp:lastModifiedBy>
  <cp:lastPrinted>2022-06-02T02:26:00Z</cp:lastPrinted>
  <dcterms:modified xsi:type="dcterms:W3CDTF">2025-06-25T07:05:26Z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8292306244284873B3EDE8CB6AE2F901</vt:lpwstr>
  </property>
  <property fmtid="{D5CDD505-2E9C-101B-9397-08002B2CF9AE}" pid="4" name="KSOTemplateDocerSaveRecord">
    <vt:lpwstr>eyJoZGlkIjoiYTU4YzViY2IzN2FmOTczN2Y4ZGFmMjAyMWRmZjczOWYifQ==</vt:lpwstr>
  </property>
</Properties>
</file>