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Cs/>
          <w:sz w:val="32"/>
          <w:szCs w:val="32"/>
        </w:rPr>
        <w:t>睢宁县王集中学消防设施改造工程</w:t>
      </w:r>
    </w:p>
    <w:p>
      <w:pPr>
        <w:jc w:val="center"/>
        <w:rPr>
          <w:rFonts w:ascii="宋体" w:hAnsi="宋体" w:eastAsia="宋体" w:cs="宋体"/>
          <w:bCs/>
          <w:sz w:val="32"/>
          <w:szCs w:val="32"/>
        </w:rPr>
      </w:pPr>
      <w:r>
        <w:rPr>
          <w:rFonts w:ascii="宋体" w:hAnsi="宋体" w:eastAsia="宋体" w:cs="宋体"/>
          <w:bCs/>
          <w:sz w:val="32"/>
          <w:szCs w:val="32"/>
        </w:rPr>
        <w:t>电子版图纸获取说明</w:t>
      </w:r>
    </w:p>
    <w:p>
      <w:pPr>
        <w:rPr>
          <w:rFonts w:asciiTheme="minorEastAsia" w:hAnsiTheme="minorEastAsia"/>
        </w:rPr>
      </w:pPr>
    </w:p>
    <w:p>
      <w:pPr>
        <w:spacing w:line="600" w:lineRule="exact"/>
        <w:ind w:firstLine="560" w:firstLineChars="200"/>
        <w:rPr>
          <w:rFonts w:cs="宋体" w:asciiTheme="minorEastAsia" w:hAnsiTheme="minorEastAsia"/>
          <w:sz w:val="28"/>
          <w:szCs w:val="28"/>
        </w:rPr>
      </w:pPr>
      <w:r>
        <w:rPr>
          <w:rFonts w:hint="eastAsia" w:cs="宋体" w:asciiTheme="minorEastAsia" w:hAnsiTheme="minorEastAsia"/>
          <w:bCs/>
          <w:sz w:val="28"/>
          <w:szCs w:val="28"/>
        </w:rPr>
        <w:t>因电子版图纸无法上传到“苏采云系统”</w:t>
      </w:r>
      <w:r>
        <w:rPr>
          <w:rFonts w:hint="eastAsia" w:cs="宋体" w:asciiTheme="minorEastAsia" w:hAnsiTheme="minorEastAsia"/>
          <w:bCs/>
          <w:sz w:val="28"/>
          <w:szCs w:val="28"/>
          <w:lang w:eastAsia="zh-CN"/>
        </w:rPr>
        <w:t>，</w:t>
      </w:r>
      <w:r>
        <w:rPr>
          <w:rFonts w:hint="eastAsia" w:cs="宋体" w:asciiTheme="minorEastAsia" w:hAnsiTheme="minorEastAsia"/>
          <w:bCs/>
          <w:sz w:val="28"/>
          <w:szCs w:val="28"/>
        </w:rPr>
        <w:t>电子版图纸</w:t>
      </w:r>
      <w:r>
        <w:rPr>
          <w:rFonts w:ascii="宋体" w:hAnsi="宋体" w:eastAsia="宋体" w:cs="宋体"/>
          <w:sz w:val="28"/>
          <w:szCs w:val="28"/>
        </w:rPr>
        <w:t>请</w:t>
      </w:r>
      <w:r>
        <w:rPr>
          <w:rFonts w:hint="eastAsia" w:cs="宋体" w:asciiTheme="minorEastAsia" w:hAnsiTheme="minorEastAsia"/>
          <w:sz w:val="28"/>
          <w:szCs w:val="28"/>
        </w:rPr>
        <w:t>复制</w:t>
      </w:r>
      <w:r>
        <w:rPr>
          <w:rFonts w:ascii="宋体" w:hAnsi="宋体" w:eastAsia="宋体" w:cs="宋体"/>
          <w:sz w:val="28"/>
          <w:szCs w:val="28"/>
        </w:rPr>
        <w:t>下方链接自行下载获取</w:t>
      </w:r>
      <w:r>
        <w:rPr>
          <w:rFonts w:hint="eastAsia" w:cs="宋体" w:asciiTheme="minorEastAsia" w:hAnsiTheme="minorEastAsia"/>
          <w:sz w:val="28"/>
          <w:szCs w:val="28"/>
        </w:rPr>
        <w:t>：</w:t>
      </w:r>
    </w:p>
    <w:p>
      <w:pPr>
        <w:spacing w:line="60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cs="宋体" w:asciiTheme="minorEastAsia" w:hAnsiTheme="minorEastAsia"/>
          <w:sz w:val="28"/>
          <w:szCs w:val="28"/>
        </w:rPr>
        <w:t>链接: https://pan.baidu.com/s/1SVfV7XfE5nbw_WhO720h-w 提取码: i2xt</w:t>
      </w:r>
      <w:bookmarkStart w:id="0" w:name="_GoBack"/>
      <w:bookmarkEnd w:id="0"/>
    </w:p>
    <w:p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联系人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赵伟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sz w:val="28"/>
          <w:szCs w:val="28"/>
        </w:rPr>
        <w:t xml:space="preserve">   </w:t>
      </w:r>
      <w:r>
        <w:rPr>
          <w:rFonts w:ascii="宋体" w:hAnsi="宋体" w:eastAsia="宋体" w:cs="宋体"/>
          <w:sz w:val="28"/>
          <w:szCs w:val="28"/>
        </w:rPr>
        <w:t>联系电话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18052215326</w:t>
      </w:r>
    </w:p>
    <w:p>
      <w:pPr>
        <w:spacing w:line="600" w:lineRule="exact"/>
        <w:ind w:firstLine="560" w:firstLineChars="200"/>
        <w:rPr>
          <w:rFonts w:hint="default" w:cs="宋体" w:asciiTheme="minorEastAsia" w:hAnsiTheme="minorEastAsia"/>
          <w:sz w:val="28"/>
          <w:szCs w:val="28"/>
          <w:lang w:val="en-US" w:eastAsia="zh-CN"/>
        </w:rPr>
      </w:pPr>
      <w:r>
        <w:rPr>
          <w:rFonts w:hint="eastAsia" w:cs="宋体" w:asciiTheme="minorEastAsia" w:hAnsiTheme="minorEastAsia"/>
          <w:sz w:val="28"/>
          <w:szCs w:val="28"/>
          <w:lang w:val="en-US" w:eastAsia="zh-CN"/>
        </w:rPr>
        <w:t>电话：0516-88116006</w:t>
      </w:r>
    </w:p>
    <w:p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>
      <w:pPr>
        <w:spacing w:line="600" w:lineRule="exact"/>
        <w:ind w:firstLine="560" w:firstLineChars="200"/>
        <w:rPr>
          <w:rFonts w:hint="eastAsia" w:cs="宋体" w:asciiTheme="minorEastAsia" w:hAnsi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13990"/>
    <w:rsid w:val="1C45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2025-05-27T03:34:00Z</dcterms:created>
  <dc:creator>Administrator</dc:creator>
  <cp:lastModifiedBy>Administrator</cp:lastModifiedBy>
  <dcterms:modified xsi:type="dcterms:W3CDTF">2025-06-16T07:26:29Z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  <property fmtid="{D5CDD505-2E9C-101B-9397-08002B2CF9AE}" pid="3" name="KSOTemplateDocerSaveRecord">
    <vt:lpwstr>eyJoZGlkIjoiZjYzYmFlNWI2NjFkOGFlOTZjNWI4NjYyZGEyMWExYmUiLCJ1c2VySWQiOiIxMTI0NDc5MzIxIn0=</vt:lpwstr>
  </property>
  <property fmtid="{D5CDD505-2E9C-101B-9397-08002B2CF9AE}" pid="4" name="ICV">
    <vt:lpwstr>824771F729BA422081E20562E9B419FF_12</vt:lpwstr>
  </property>
</Properties>
</file>