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035A0">
      <w:pPr>
        <w:spacing w:line="360" w:lineRule="auto"/>
        <w:jc w:val="center"/>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如有建议或意见，请以书面形式并加盖公章、注明联系人、联系方式，于2025年06月03日17:00之前送至我单位，逾期不受理（如邮寄，2025年06月03日17:00之后到达本单位的邮件将不再受理）。</w:t>
      </w:r>
    </w:p>
    <w:p w14:paraId="6C1E35C1">
      <w:pPr>
        <w:spacing w:line="360" w:lineRule="auto"/>
        <w:jc w:val="center"/>
        <w:rPr>
          <w:rFonts w:hint="eastAsia" w:ascii="仿宋_GB2312" w:hAnsi="宋体" w:eastAsia="仿宋_GB2312"/>
          <w:b/>
          <w:color w:val="auto"/>
          <w:sz w:val="32"/>
          <w:szCs w:val="32"/>
          <w:highlight w:val="none"/>
        </w:rPr>
      </w:pPr>
    </w:p>
    <w:p w14:paraId="5B0CBFF7">
      <w:pPr>
        <w:spacing w:line="360" w:lineRule="auto"/>
        <w:jc w:val="center"/>
        <w:rPr>
          <w:rFonts w:hint="eastAsia" w:ascii="仿宋_GB2312" w:hAnsi="宋体" w:eastAsia="仿宋_GB2312"/>
          <w:b/>
          <w:color w:val="auto"/>
          <w:sz w:val="32"/>
          <w:szCs w:val="32"/>
          <w:highlight w:val="none"/>
        </w:rPr>
      </w:pPr>
    </w:p>
    <w:p w14:paraId="52F144A9">
      <w:pPr>
        <w:spacing w:line="360" w:lineRule="auto"/>
        <w:jc w:val="center"/>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采购需求</w:t>
      </w:r>
    </w:p>
    <w:p w14:paraId="3FF06B0E">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一、</w:t>
      </w:r>
      <w:r>
        <w:rPr>
          <w:rFonts w:hint="eastAsia" w:ascii="仿宋" w:hAnsi="仿宋" w:eastAsia="仿宋" w:cs="仿宋"/>
          <w:b/>
          <w:bCs/>
          <w:color w:val="auto"/>
          <w:sz w:val="28"/>
          <w:szCs w:val="28"/>
          <w:highlight w:val="none"/>
        </w:rPr>
        <w:t>采购预算：</w:t>
      </w:r>
    </w:p>
    <w:p w14:paraId="4B971CD2">
      <w:pPr>
        <w:pStyle w:val="5"/>
        <w:ind w:firstLine="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本项目总预算为人民币3,984.48 万元，且本项目</w:t>
      </w:r>
      <w:bookmarkStart w:id="11" w:name="_GoBack"/>
      <w:bookmarkEnd w:id="11"/>
      <w:r>
        <w:rPr>
          <w:rFonts w:hint="eastAsia" w:ascii="仿宋" w:hAnsi="仿宋" w:eastAsia="仿宋" w:cs="仿宋"/>
          <w:b/>
          <w:bCs/>
          <w:color w:val="auto"/>
          <w:sz w:val="28"/>
          <w:szCs w:val="28"/>
          <w:highlight w:val="none"/>
        </w:rPr>
        <w:t>标段一不接受超过人民币</w:t>
      </w:r>
      <w:r>
        <w:rPr>
          <w:rFonts w:hint="eastAsia" w:ascii="仿宋" w:hAnsi="仿宋" w:eastAsia="仿宋" w:cs="仿宋"/>
          <w:b/>
          <w:bCs/>
          <w:color w:val="auto"/>
          <w:sz w:val="28"/>
          <w:szCs w:val="28"/>
          <w:highlight w:val="none"/>
          <w:u w:val="single"/>
        </w:rPr>
        <w:t xml:space="preserve"> </w:t>
      </w:r>
      <w:r>
        <w:rPr>
          <w:rFonts w:ascii="仿宋" w:hAnsi="仿宋" w:eastAsia="仿宋" w:cs="仿宋"/>
          <w:b/>
          <w:bCs/>
          <w:color w:val="auto"/>
          <w:sz w:val="28"/>
          <w:szCs w:val="28"/>
          <w:highlight w:val="none"/>
          <w:u w:val="single"/>
        </w:rPr>
        <w:t>514.08</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rPr>
        <w:t>万元/年的投标报价，同时不接受人均综合单价超过人民币2800元/人·月的投标报价；标段二不接受超过人民币</w:t>
      </w:r>
      <w:r>
        <w:rPr>
          <w:rFonts w:hint="eastAsia" w:ascii="仿宋" w:hAnsi="仿宋" w:eastAsia="仿宋" w:cs="仿宋"/>
          <w:b/>
          <w:bCs/>
          <w:color w:val="auto"/>
          <w:sz w:val="28"/>
          <w:szCs w:val="28"/>
          <w:highlight w:val="none"/>
          <w:u w:val="single"/>
        </w:rPr>
        <w:t xml:space="preserve"> </w:t>
      </w:r>
      <w:r>
        <w:rPr>
          <w:rFonts w:ascii="仿宋" w:hAnsi="仿宋" w:eastAsia="仿宋" w:cs="仿宋"/>
          <w:b/>
          <w:bCs/>
          <w:color w:val="auto"/>
          <w:sz w:val="28"/>
          <w:szCs w:val="28"/>
          <w:highlight w:val="none"/>
          <w:u w:val="single"/>
        </w:rPr>
        <w:t>403.2</w:t>
      </w:r>
      <w:r>
        <w:rPr>
          <w:rFonts w:hint="eastAsia" w:ascii="仿宋" w:hAnsi="仿宋" w:eastAsia="仿宋" w:cs="仿宋"/>
          <w:b/>
          <w:bCs/>
          <w:color w:val="auto"/>
          <w:sz w:val="28"/>
          <w:szCs w:val="28"/>
          <w:highlight w:val="none"/>
          <w:u w:val="single"/>
        </w:rPr>
        <w:t xml:space="preserve">0 </w:t>
      </w:r>
      <w:r>
        <w:rPr>
          <w:rFonts w:hint="eastAsia" w:ascii="仿宋" w:hAnsi="仿宋" w:eastAsia="仿宋" w:cs="仿宋"/>
          <w:b/>
          <w:bCs/>
          <w:color w:val="auto"/>
          <w:sz w:val="28"/>
          <w:szCs w:val="28"/>
          <w:highlight w:val="none"/>
        </w:rPr>
        <w:t>万元/年的投标报价，同时不接受人均综合单价超过人民币2800元/人·月的投标报价；标段三不接受超过人民币</w:t>
      </w:r>
      <w:r>
        <w:rPr>
          <w:rFonts w:hint="eastAsia" w:ascii="仿宋" w:hAnsi="仿宋" w:eastAsia="仿宋" w:cs="仿宋"/>
          <w:b/>
          <w:bCs/>
          <w:color w:val="auto"/>
          <w:sz w:val="28"/>
          <w:szCs w:val="28"/>
          <w:highlight w:val="none"/>
          <w:u w:val="single"/>
        </w:rPr>
        <w:t xml:space="preserve"> </w:t>
      </w:r>
      <w:r>
        <w:rPr>
          <w:rFonts w:ascii="仿宋" w:hAnsi="仿宋" w:eastAsia="仿宋" w:cs="仿宋"/>
          <w:b/>
          <w:bCs/>
          <w:color w:val="auto"/>
          <w:sz w:val="28"/>
          <w:szCs w:val="28"/>
          <w:highlight w:val="none"/>
          <w:u w:val="single"/>
        </w:rPr>
        <w:t>255.36</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rPr>
        <w:t>万元/年的投标报价，同时不接受人均综合单价超过人民币2800元/人·月的投标报价；标段四不接受超过人民币</w:t>
      </w:r>
      <w:r>
        <w:rPr>
          <w:rFonts w:hint="eastAsia" w:ascii="仿宋" w:hAnsi="仿宋" w:eastAsia="仿宋" w:cs="仿宋"/>
          <w:b/>
          <w:bCs/>
          <w:color w:val="auto"/>
          <w:sz w:val="28"/>
          <w:szCs w:val="28"/>
          <w:highlight w:val="none"/>
          <w:u w:val="single"/>
        </w:rPr>
        <w:t xml:space="preserve">      </w:t>
      </w:r>
      <w:r>
        <w:rPr>
          <w:rFonts w:ascii="仿宋" w:hAnsi="仿宋" w:eastAsia="仿宋" w:cs="仿宋"/>
          <w:b/>
          <w:bCs/>
          <w:color w:val="auto"/>
          <w:sz w:val="28"/>
          <w:szCs w:val="28"/>
          <w:highlight w:val="none"/>
          <w:u w:val="single"/>
        </w:rPr>
        <w:t>155.52</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rPr>
        <w:t>万元/年的投标报价，同时不接受人均综合单价超过人民币2700元/人·月的投标报价。</w:t>
      </w:r>
    </w:p>
    <w:p w14:paraId="72D4176D">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二、项目说明：</w:t>
      </w:r>
    </w:p>
    <w:p w14:paraId="413FE27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1、项目名称：徐州市中医院新院区医疗卫生和护工服务。</w:t>
      </w:r>
    </w:p>
    <w:p w14:paraId="71D8FD80">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2、项目概况：</w:t>
      </w:r>
    </w:p>
    <w:p w14:paraId="169AB842">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2.1地址：徐州市云龙区徐州中医院新院区，总建筑面积30万平方米；</w:t>
      </w:r>
    </w:p>
    <w:p w14:paraId="08E18BE2">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2.2服务范围及内容：</w:t>
      </w:r>
    </w:p>
    <w:p w14:paraId="437417DE">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门急诊综合楼1-5层、病房楼东西1-25层,地下室负一、负二层、楼宇外围、停车场及公共区域的保洁、护工及运送服务，包括日常保洁、送检、运送、司梯、生活垃圾和医疗废弃物的清运等内容；</w:t>
      </w:r>
    </w:p>
    <w:p w14:paraId="7E574B57">
      <w:pPr>
        <w:spacing w:line="360" w:lineRule="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标段一：</w:t>
      </w:r>
      <w:r>
        <w:rPr>
          <w:rFonts w:hint="eastAsia" w:ascii="仿宋" w:hAnsi="仿宋" w:eastAsia="仿宋" w:cs="仿宋"/>
          <w:color w:val="auto"/>
          <w:sz w:val="28"/>
          <w:szCs w:val="28"/>
          <w:highlight w:val="none"/>
        </w:rPr>
        <w:t>徐州市中医院门、急诊楼1-5层保洁工作、药品运送工（人均费用不超过2800元/人，</w:t>
      </w:r>
      <w:r>
        <w:rPr>
          <w:rFonts w:hint="eastAsia" w:ascii="仿宋" w:hAnsi="仿宋" w:eastAsia="仿宋" w:cs="仿宋"/>
          <w:b/>
          <w:bCs/>
          <w:color w:val="auto"/>
          <w:sz w:val="28"/>
          <w:szCs w:val="28"/>
          <w:highlight w:val="none"/>
        </w:rPr>
        <w:t>人数不超过153人</w:t>
      </w:r>
      <w:r>
        <w:rPr>
          <w:rFonts w:hint="eastAsia" w:ascii="仿宋" w:hAnsi="仿宋" w:eastAsia="仿宋" w:cs="仿宋"/>
          <w:color w:val="auto"/>
          <w:sz w:val="28"/>
          <w:szCs w:val="28"/>
          <w:highlight w:val="none"/>
        </w:rPr>
        <w:t>，人员费用包括：人员工资、物料、垃圾袋消耗、保洁设备、及夜班费、工人保险、工作服等）；</w:t>
      </w:r>
    </w:p>
    <w:p w14:paraId="06B1B018">
      <w:pPr>
        <w:spacing w:line="360" w:lineRule="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标段二：</w:t>
      </w:r>
      <w:r>
        <w:rPr>
          <w:rFonts w:hint="eastAsia" w:ascii="仿宋" w:hAnsi="仿宋" w:eastAsia="仿宋" w:cs="仿宋"/>
          <w:color w:val="auto"/>
          <w:sz w:val="28"/>
          <w:szCs w:val="28"/>
          <w:highlight w:val="none"/>
        </w:rPr>
        <w:t>徐州市中医院病房1-25层保洁工作。（人均费用不超过2800元/人，</w:t>
      </w:r>
      <w:r>
        <w:rPr>
          <w:rFonts w:hint="eastAsia" w:ascii="仿宋" w:hAnsi="仿宋" w:eastAsia="仿宋" w:cs="仿宋"/>
          <w:b/>
          <w:bCs/>
          <w:color w:val="auto"/>
          <w:sz w:val="28"/>
          <w:szCs w:val="28"/>
          <w:highlight w:val="none"/>
        </w:rPr>
        <w:t>人数不超过120人</w:t>
      </w:r>
      <w:r>
        <w:rPr>
          <w:rFonts w:hint="eastAsia" w:ascii="仿宋" w:hAnsi="仿宋" w:eastAsia="仿宋" w:cs="仿宋"/>
          <w:color w:val="auto"/>
          <w:sz w:val="28"/>
          <w:szCs w:val="28"/>
          <w:highlight w:val="none"/>
        </w:rPr>
        <w:t>，人员费用包括：人员工资、垃圾袋消耗、保洁设备、及夜班费、工人保险、工作服等）；</w:t>
      </w:r>
    </w:p>
    <w:p w14:paraId="43D0CCBA">
      <w:pPr>
        <w:spacing w:line="360" w:lineRule="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标段三：</w:t>
      </w:r>
      <w:r>
        <w:rPr>
          <w:rFonts w:hint="eastAsia" w:ascii="仿宋" w:hAnsi="仿宋" w:eastAsia="仿宋" w:cs="仿宋"/>
          <w:color w:val="auto"/>
          <w:sz w:val="28"/>
          <w:szCs w:val="28"/>
          <w:highlight w:val="none"/>
        </w:rPr>
        <w:t>服务队运送服务+病房护工+电梯服务；（人均费用不超过2800元/人，</w:t>
      </w:r>
      <w:r>
        <w:rPr>
          <w:rFonts w:hint="eastAsia" w:ascii="仿宋" w:hAnsi="仿宋" w:eastAsia="仿宋" w:cs="仿宋"/>
          <w:b/>
          <w:bCs/>
          <w:color w:val="auto"/>
          <w:sz w:val="28"/>
          <w:szCs w:val="28"/>
          <w:highlight w:val="none"/>
        </w:rPr>
        <w:t>人数不超过76人</w:t>
      </w:r>
      <w:r>
        <w:rPr>
          <w:rFonts w:hint="eastAsia" w:ascii="仿宋" w:hAnsi="仿宋" w:eastAsia="仿宋" w:cs="仿宋"/>
          <w:color w:val="auto"/>
          <w:sz w:val="28"/>
          <w:szCs w:val="28"/>
          <w:highlight w:val="none"/>
        </w:rPr>
        <w:t>，人员费用包括：人员工资、物料、工人保险、夜班费、工作服及运送软件费用等。轮椅、推车由医院提供）。</w:t>
      </w:r>
    </w:p>
    <w:p w14:paraId="63BD1AAD">
      <w:pPr>
        <w:spacing w:line="360" w:lineRule="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标段四：</w:t>
      </w:r>
      <w:r>
        <w:rPr>
          <w:rFonts w:hint="eastAsia" w:ascii="仿宋" w:hAnsi="仿宋" w:eastAsia="仿宋" w:cs="仿宋"/>
          <w:color w:val="auto"/>
          <w:sz w:val="28"/>
          <w:szCs w:val="28"/>
          <w:highlight w:val="none"/>
        </w:rPr>
        <w:t>地下层、外围保洁、全院医废收集管理、生活垃圾处理+驻外部门：制剂室、二门诊、三门诊、供应室（人均费用不超过2700元/人，</w:t>
      </w:r>
      <w:r>
        <w:rPr>
          <w:rFonts w:hint="eastAsia" w:ascii="仿宋" w:hAnsi="仿宋" w:eastAsia="仿宋" w:cs="仿宋"/>
          <w:b/>
          <w:bCs/>
          <w:color w:val="auto"/>
          <w:sz w:val="28"/>
          <w:szCs w:val="28"/>
          <w:highlight w:val="none"/>
        </w:rPr>
        <w:t>人数不超过48人</w:t>
      </w:r>
      <w:r>
        <w:rPr>
          <w:rFonts w:hint="eastAsia" w:ascii="仿宋" w:hAnsi="仿宋" w:eastAsia="仿宋" w:cs="仿宋"/>
          <w:color w:val="auto"/>
          <w:sz w:val="28"/>
          <w:szCs w:val="28"/>
          <w:highlight w:val="none"/>
        </w:rPr>
        <w:t>，人员费用包括：人员工资、物料、垃圾袋消耗、保洁设备、及夜班费、工人保险、工作服等）。</w:t>
      </w:r>
    </w:p>
    <w:p w14:paraId="6F7DB235">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3、采购人：徐州市中医院。</w:t>
      </w:r>
    </w:p>
    <w:p w14:paraId="0C733F71">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4、合同履行期限：合同签订后，接采购人通知进场期限之日起</w:t>
      </w:r>
      <w:r>
        <w:rPr>
          <w:rFonts w:hint="eastAsia" w:ascii="仿宋" w:hAnsi="仿宋" w:eastAsia="仿宋" w:cs="仿宋"/>
          <w:b/>
          <w:bCs/>
          <w:color w:val="auto"/>
          <w:sz w:val="28"/>
          <w:szCs w:val="28"/>
          <w:highlight w:val="none"/>
          <w:lang w:val="en-US" w:eastAsia="zh-CN"/>
        </w:rPr>
        <w:t>3年</w:t>
      </w:r>
      <w:r>
        <w:rPr>
          <w:rFonts w:hint="eastAsia" w:ascii="仿宋" w:hAnsi="仿宋" w:eastAsia="仿宋" w:cs="仿宋"/>
          <w:b/>
          <w:bCs/>
          <w:color w:val="auto"/>
          <w:sz w:val="28"/>
          <w:szCs w:val="28"/>
          <w:highlight w:val="none"/>
        </w:rPr>
        <w:t>（合同每年一签，合同到期后，经医院考核合格可续签一年，最多续签两次）。</w:t>
      </w:r>
    </w:p>
    <w:p w14:paraId="1F57CD77">
      <w:pPr>
        <w:spacing w:line="360" w:lineRule="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5、项目内容：</w:t>
      </w:r>
      <w:r>
        <w:rPr>
          <w:rFonts w:hint="eastAsia" w:ascii="仿宋" w:hAnsi="仿宋" w:eastAsia="仿宋" w:cs="仿宋"/>
          <w:color w:val="auto"/>
          <w:sz w:val="28"/>
          <w:szCs w:val="28"/>
          <w:highlight w:val="none"/>
        </w:rPr>
        <w:t>徐州市中医院新院区医疗卫生和护工服务。</w:t>
      </w:r>
    </w:p>
    <w:p w14:paraId="4C9315A8">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每个投标人可以同时参加本项目四个标段的投标与评标，但每个投标人最多允许中一个标段。本项目按标段一、二、三、四顺序依次评审及依次推荐中标候选人，已被推荐为标段一第一中标候选人的投标人不再推荐其为标段二、三、四的中标候选人，已被推荐为标段二第一中标候选人的投标人不再推荐其为标段三、四的中标候选人，已被推荐为标段三第一中标候选人的投标人不再推荐其为标段四的中标候选人。</w:t>
      </w:r>
      <w:r>
        <w:rPr>
          <w:rFonts w:hint="eastAsia" w:ascii="仿宋" w:hAnsi="仿宋" w:eastAsia="仿宋" w:cs="仿宋"/>
          <w:color w:val="auto"/>
          <w:sz w:val="30"/>
          <w:szCs w:val="30"/>
          <w:highlight w:val="none"/>
        </w:rPr>
        <w:t>中标候选人数量低于3个的，此</w:t>
      </w:r>
      <w:r>
        <w:rPr>
          <w:rFonts w:hint="eastAsia" w:ascii="仿宋" w:hAnsi="仿宋" w:eastAsia="仿宋" w:cs="仿宋"/>
          <w:color w:val="auto"/>
          <w:sz w:val="30"/>
          <w:szCs w:val="30"/>
          <w:highlight w:val="none"/>
          <w:lang w:eastAsia="zh-CN"/>
        </w:rPr>
        <w:t>标段</w:t>
      </w:r>
      <w:r>
        <w:rPr>
          <w:rFonts w:hint="eastAsia" w:ascii="仿宋" w:hAnsi="仿宋" w:eastAsia="仿宋" w:cs="仿宋"/>
          <w:color w:val="auto"/>
          <w:sz w:val="30"/>
          <w:szCs w:val="30"/>
          <w:highlight w:val="none"/>
        </w:rPr>
        <w:t>作废标处理。</w:t>
      </w:r>
    </w:p>
    <w:p w14:paraId="1EB973DE">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三、服务要求（加“▲”的为次重要响应指标，其他为一般响应指标。响应指标如有偏离，应在偏离表中说明。未按照招标文件要求提供证明材料的视为负偏离）：</w:t>
      </w:r>
    </w:p>
    <w:p w14:paraId="464293EE">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1、总体服务要求及标准：</w:t>
      </w:r>
    </w:p>
    <w:p w14:paraId="43510440">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1.1保洁工作要求及标准</w:t>
      </w:r>
    </w:p>
    <w:p w14:paraId="0DEE1158">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持服务范围内环境卫生，随时清洁室内外卫生（包括顶层平台、地下室、地下车库、设备间、天花板、内墙、玻璃、灯具、标识牌、通风口、电梯间、地面、室内家具、地毯、楼梯、扶手、走廊、通道、窗户、门、桌、椅、床单元、车、柜、设备带、电视机、电话机、电器开关、电脑、宣传栏、洗手间、配餐间、公共通道、公共场地、医生办公室、护士站、值班室等），及时收集、处理和清运垃圾，并送到院内指定地点；</w:t>
      </w:r>
    </w:p>
    <w:p w14:paraId="171F5F85">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为防止交叉感染，对不同区域的清洁工具按医院感染科的要求实行严格分类摆放和使用，用颜色、字标等方式进行区分；进入无菌区作业，应严格按照医院消毒隔离原则及无菌操作程序，按要求着装，进行保洁作业。无菌区与污染区的保洁作业员工，应进行严格分工，责任明确，不得在无菌区和污染区之间交叉作业；</w:t>
      </w:r>
    </w:p>
    <w:p w14:paraId="7CCE309A">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（3）按医院感染的要求，定点定期进行院内环境消毒，根据岗位风险为工作人员配置符合院感防控要求的个人防护用品并规范穿戴，对清洁工具每天进行清洗消毒，避免用手洗，防止发生交叉感染；</w:t>
      </w:r>
    </w:p>
    <w:p w14:paraId="6B7ACE91">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（4）中标人提供保洁用的清洁剂、洗涤剂、消毒剂和地面保护材料，必须是通过国家相关部门审批并予以使用的优质产品；所用消毒产品必须是通过国家相应行业标准，并符合医院院感的要求；</w:t>
      </w:r>
    </w:p>
    <w:p w14:paraId="73DECE92">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（5）中标人所使用的保洁设备必须是先进的保洁设备；</w:t>
      </w:r>
    </w:p>
    <w:p w14:paraId="15872A8C">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（6）对环境保洁进行科学的划分，并且强调计划性；</w:t>
      </w:r>
    </w:p>
    <w:p w14:paraId="0CF5340D">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（7）进入病房保洁作业，做到“三轻”，应尽量避免在病人休息和用餐时进行清洁。清洁时动作轻，不得碰坏病人用品，轻拿轻放。工作时规范、礼貌用语，不得与病人家属进行争执，产生矛盾；</w:t>
      </w:r>
    </w:p>
    <w:p w14:paraId="06C88AE3">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（8）负责保管病区被服、水壶等物品，如人员更换要做好交接；</w:t>
      </w:r>
    </w:p>
    <w:p w14:paraId="326E6C86">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（9）ICU、感染科、内镜室、血透室等院感重点科室保洁员上岗要求提供乙肝、梅毒、艾滋病等阴性体检报告；</w:t>
      </w:r>
    </w:p>
    <w:p w14:paraId="423E40C9">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（10）日常保洁工作开始服务时间不晚于北京时间6：30，结束时间不早于北京时间17:00；</w:t>
      </w:r>
    </w:p>
    <w:p w14:paraId="0C0E7A9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24小时应急服务，雨雪天气及时在门口摆放吸水、防滑设施，并清理污水、印迹，刮风下雨等恶劣天气要及时关闭各楼层门窗，发现医院基础设施损坏时，要及时采取补救措施，或通知总务处和上级主管领导及院总值班人员；</w:t>
      </w:r>
    </w:p>
    <w:p w14:paraId="41520AD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（12）病房日常保洁按“七步清洁法”程序处理，收集垃圾、地面干拖、地面湿拖、卫生间清洁、一床一巾、终末消毒处理、自我检查；</w:t>
      </w:r>
    </w:p>
    <w:p w14:paraId="542E0DC2">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（13）要求对所有抹布及超细纤维拖片用专门的工业洗衣机和烘干机进行热力洗涤消毒和烘干，不能用手洗，以防止交叉感染；</w:t>
      </w:r>
    </w:p>
    <w:p w14:paraId="38DB6D8C">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（14）避免长明灯、长流水情况发生；</w:t>
      </w:r>
    </w:p>
    <w:p w14:paraId="550174C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（15）如未详尽事宜以实际操作情况为准。</w:t>
      </w:r>
    </w:p>
    <w:p w14:paraId="0405CB82">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2、区域要求</w:t>
      </w:r>
    </w:p>
    <w:p w14:paraId="71EE5C3F">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2.1门诊、医技、行政办公等公共区域保洁:</w:t>
      </w:r>
    </w:p>
    <w:tbl>
      <w:tblPr>
        <w:tblStyle w:val="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490"/>
        <w:gridCol w:w="2303"/>
        <w:gridCol w:w="2809"/>
      </w:tblGrid>
      <w:tr w14:paraId="112B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14" w:type="dxa"/>
            <w:shd w:val="clear" w:color="auto" w:fill="auto"/>
            <w:vAlign w:val="center"/>
          </w:tcPr>
          <w:p w14:paraId="7861E43B">
            <w:pPr>
              <w:spacing w:line="360" w:lineRule="auto"/>
              <w:jc w:val="center"/>
              <w:rPr>
                <w:rFonts w:hint="eastAsia" w:ascii="仿宋" w:hAnsi="仿宋" w:eastAsia="仿宋" w:cs="仿宋"/>
                <w:color w:val="auto"/>
                <w:spacing w:val="-1"/>
                <w:sz w:val="24"/>
                <w:highlight w:val="none"/>
              </w:rPr>
            </w:pPr>
            <w:r>
              <w:rPr>
                <w:rFonts w:hint="eastAsia" w:ascii="仿宋" w:hAnsi="仿宋" w:eastAsia="仿宋" w:cs="仿宋"/>
                <w:color w:val="auto"/>
                <w:sz w:val="24"/>
                <w:highlight w:val="none"/>
              </w:rPr>
              <w:t>服务区域</w:t>
            </w:r>
          </w:p>
        </w:tc>
        <w:tc>
          <w:tcPr>
            <w:tcW w:w="2490" w:type="dxa"/>
            <w:shd w:val="clear" w:color="auto" w:fill="auto"/>
            <w:vAlign w:val="center"/>
          </w:tcPr>
          <w:p w14:paraId="40270A17">
            <w:pPr>
              <w:spacing w:before="182" w:line="220" w:lineRule="auto"/>
              <w:jc w:val="center"/>
              <w:rPr>
                <w:rFonts w:hint="eastAsia" w:ascii="仿宋" w:hAnsi="仿宋" w:eastAsia="仿宋" w:cs="仿宋"/>
                <w:color w:val="auto"/>
                <w:spacing w:val="-1"/>
                <w:sz w:val="24"/>
                <w:highlight w:val="none"/>
              </w:rPr>
            </w:pPr>
            <w:r>
              <w:rPr>
                <w:rFonts w:hint="eastAsia" w:ascii="仿宋" w:hAnsi="仿宋" w:eastAsia="仿宋" w:cs="仿宋"/>
                <w:color w:val="auto"/>
                <w:sz w:val="24"/>
                <w:highlight w:val="none"/>
              </w:rPr>
              <w:t>服务内容</w:t>
            </w:r>
          </w:p>
        </w:tc>
        <w:tc>
          <w:tcPr>
            <w:tcW w:w="2303" w:type="dxa"/>
            <w:shd w:val="clear" w:color="auto" w:fill="auto"/>
            <w:vAlign w:val="center"/>
          </w:tcPr>
          <w:p w14:paraId="37DE47AD">
            <w:pPr>
              <w:spacing w:before="182" w:line="220" w:lineRule="auto"/>
              <w:jc w:val="center"/>
              <w:rPr>
                <w:rFonts w:hint="eastAsia" w:ascii="仿宋" w:hAnsi="仿宋" w:eastAsia="仿宋" w:cs="仿宋"/>
                <w:color w:val="auto"/>
                <w:spacing w:val="-1"/>
                <w:sz w:val="24"/>
                <w:highlight w:val="none"/>
              </w:rPr>
            </w:pPr>
            <w:r>
              <w:rPr>
                <w:rFonts w:hint="eastAsia" w:ascii="仿宋" w:hAnsi="仿宋" w:eastAsia="仿宋" w:cs="仿宋"/>
                <w:color w:val="auto"/>
                <w:sz w:val="24"/>
                <w:highlight w:val="none"/>
              </w:rPr>
              <w:t>服务标准</w:t>
            </w:r>
          </w:p>
        </w:tc>
        <w:tc>
          <w:tcPr>
            <w:tcW w:w="2809" w:type="dxa"/>
            <w:shd w:val="clear" w:color="auto" w:fill="auto"/>
            <w:vAlign w:val="center"/>
          </w:tcPr>
          <w:p w14:paraId="49EFC254">
            <w:pPr>
              <w:spacing w:before="182" w:line="220" w:lineRule="auto"/>
              <w:ind w:firstLine="952" w:firstLineChars="400"/>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服务要求</w:t>
            </w:r>
          </w:p>
        </w:tc>
      </w:tr>
      <w:tr w14:paraId="2E90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14" w:type="dxa"/>
            <w:vMerge w:val="restart"/>
            <w:shd w:val="clear" w:color="auto" w:fill="auto"/>
            <w:vAlign w:val="center"/>
          </w:tcPr>
          <w:p w14:paraId="7F8B5AC5">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pacing w:val="-15"/>
                <w:sz w:val="24"/>
                <w:highlight w:val="none"/>
              </w:rPr>
              <w:t>大厅、诊室、检</w:t>
            </w:r>
            <w:r>
              <w:rPr>
                <w:rFonts w:hint="eastAsia" w:ascii="仿宋" w:hAnsi="仿宋" w:eastAsia="仿宋" w:cs="仿宋"/>
                <w:color w:val="auto"/>
                <w:spacing w:val="-1"/>
                <w:sz w:val="24"/>
                <w:highlight w:val="none"/>
              </w:rPr>
              <w:t>查室、办公区</w:t>
            </w:r>
          </w:p>
        </w:tc>
        <w:tc>
          <w:tcPr>
            <w:tcW w:w="2490" w:type="dxa"/>
            <w:shd w:val="clear" w:color="auto" w:fill="auto"/>
            <w:vAlign w:val="center"/>
          </w:tcPr>
          <w:p w14:paraId="77BA55F6">
            <w:pPr>
              <w:spacing w:before="68" w:line="220" w:lineRule="auto"/>
              <w:ind w:left="1"/>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地面、垃圾桶</w:t>
            </w:r>
          </w:p>
        </w:tc>
        <w:tc>
          <w:tcPr>
            <w:tcW w:w="2303" w:type="dxa"/>
            <w:shd w:val="clear" w:color="auto" w:fill="auto"/>
            <w:vAlign w:val="center"/>
          </w:tcPr>
          <w:p w14:paraId="2BE0BC6B">
            <w:pPr>
              <w:spacing w:before="176" w:line="229" w:lineRule="auto"/>
              <w:ind w:right="218"/>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地面无垃圾、烟头、</w:t>
            </w:r>
            <w:r>
              <w:rPr>
                <w:rFonts w:hint="eastAsia" w:ascii="仿宋" w:hAnsi="仿宋" w:eastAsia="仿宋" w:cs="仿宋"/>
                <w:color w:val="auto"/>
                <w:spacing w:val="-13"/>
                <w:sz w:val="24"/>
                <w:highlight w:val="none"/>
              </w:rPr>
              <w:t>积水；</w:t>
            </w:r>
          </w:p>
          <w:p w14:paraId="6862DA3F">
            <w:pPr>
              <w:spacing w:before="21" w:line="230" w:lineRule="auto"/>
              <w:ind w:left="1" w:right="184" w:firstLine="2"/>
              <w:rPr>
                <w:rFonts w:hint="eastAsia" w:ascii="仿宋" w:hAnsi="仿宋" w:eastAsia="仿宋" w:cs="仿宋"/>
                <w:color w:val="auto"/>
                <w:sz w:val="24"/>
                <w:highlight w:val="none"/>
              </w:rPr>
            </w:pPr>
            <w:r>
              <w:rPr>
                <w:rFonts w:hint="eastAsia" w:ascii="仿宋" w:hAnsi="仿宋" w:eastAsia="仿宋" w:cs="仿宋"/>
                <w:color w:val="auto"/>
                <w:spacing w:val="-8"/>
                <w:sz w:val="24"/>
                <w:highlight w:val="none"/>
              </w:rPr>
              <w:t>垃圾桶无异味、外部无污</w:t>
            </w:r>
            <w:r>
              <w:rPr>
                <w:rFonts w:hint="eastAsia" w:ascii="仿宋" w:hAnsi="仿宋" w:eastAsia="仿宋" w:cs="仿宋"/>
                <w:color w:val="auto"/>
                <w:spacing w:val="7"/>
                <w:sz w:val="24"/>
                <w:highlight w:val="none"/>
              </w:rPr>
              <w:t xml:space="preserve"> </w:t>
            </w:r>
            <w:r>
              <w:rPr>
                <w:rFonts w:hint="eastAsia" w:ascii="仿宋" w:hAnsi="仿宋" w:eastAsia="仿宋" w:cs="仿宋"/>
                <w:color w:val="auto"/>
                <w:spacing w:val="-1"/>
                <w:sz w:val="24"/>
                <w:highlight w:val="none"/>
              </w:rPr>
              <w:t>迹、周围无洒落垃圾。</w:t>
            </w:r>
          </w:p>
        </w:tc>
        <w:tc>
          <w:tcPr>
            <w:tcW w:w="2809" w:type="dxa"/>
            <w:shd w:val="clear" w:color="auto" w:fill="auto"/>
            <w:vAlign w:val="center"/>
          </w:tcPr>
          <w:p w14:paraId="6B3B1643">
            <w:pPr>
              <w:spacing w:before="41" w:line="220" w:lineRule="auto"/>
              <w:ind w:left="3"/>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湿拖地面：2次/天；</w:t>
            </w:r>
          </w:p>
          <w:p w14:paraId="12D09BD7">
            <w:pPr>
              <w:spacing w:before="20" w:line="228" w:lineRule="auto"/>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无尘推</w:t>
            </w:r>
            <w:r>
              <w:rPr>
                <w:rFonts w:hint="eastAsia" w:ascii="仿宋" w:hAnsi="仿宋" w:eastAsia="仿宋" w:cs="仿宋"/>
                <w:color w:val="auto"/>
                <w:sz w:val="24"/>
                <w:highlight w:val="none"/>
              </w:rPr>
              <w:t>静电除尘剂地面：</w:t>
            </w:r>
            <w:r>
              <w:rPr>
                <w:rFonts w:hint="eastAsia" w:ascii="仿宋" w:hAnsi="仿宋" w:eastAsia="仿宋" w:cs="仿宋"/>
                <w:color w:val="auto"/>
                <w:spacing w:val="-2"/>
                <w:sz w:val="24"/>
                <w:highlight w:val="none"/>
              </w:rPr>
              <w:t>1次/天；</w:t>
            </w:r>
          </w:p>
          <w:p w14:paraId="57FE4804">
            <w:pPr>
              <w:spacing w:before="20" w:line="228" w:lineRule="auto"/>
              <w:rPr>
                <w:rFonts w:hint="eastAsia" w:ascii="仿宋" w:hAnsi="仿宋" w:eastAsia="仿宋" w:cs="仿宋"/>
                <w:color w:val="auto"/>
                <w:sz w:val="24"/>
                <w:highlight w:val="none"/>
              </w:rPr>
            </w:pPr>
            <w:bookmarkStart w:id="0" w:name="OLE_LINK14"/>
            <w:r>
              <w:rPr>
                <w:rFonts w:hint="eastAsia" w:ascii="仿宋" w:hAnsi="仿宋" w:eastAsia="仿宋" w:cs="仿宋"/>
                <w:color w:val="auto"/>
                <w:spacing w:val="-4"/>
                <w:sz w:val="24"/>
                <w:highlight w:val="none"/>
              </w:rPr>
              <w:t>垃圾达到2/3时，更换垃圾袋；</w:t>
            </w:r>
          </w:p>
          <w:bookmarkEnd w:id="0"/>
          <w:p w14:paraId="7BCAD19F">
            <w:pPr>
              <w:spacing w:before="20" w:line="229"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擦垃圾桶：1次/天； </w:t>
            </w:r>
          </w:p>
          <w:p w14:paraId="77913DF5">
            <w:pPr>
              <w:spacing w:before="20" w:line="229"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洗垃圾桶：2次/周。</w:t>
            </w:r>
          </w:p>
        </w:tc>
      </w:tr>
      <w:tr w14:paraId="7E9D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14" w:type="dxa"/>
            <w:vMerge w:val="continue"/>
            <w:shd w:val="clear" w:color="auto" w:fill="auto"/>
            <w:vAlign w:val="center"/>
          </w:tcPr>
          <w:p w14:paraId="2665477A">
            <w:pPr>
              <w:spacing w:line="360" w:lineRule="auto"/>
              <w:jc w:val="center"/>
              <w:rPr>
                <w:rFonts w:hint="eastAsia" w:ascii="仿宋" w:hAnsi="仿宋" w:eastAsia="仿宋" w:cs="仿宋"/>
                <w:color w:val="auto"/>
                <w:sz w:val="24"/>
                <w:highlight w:val="none"/>
              </w:rPr>
            </w:pPr>
          </w:p>
        </w:tc>
        <w:tc>
          <w:tcPr>
            <w:tcW w:w="2490" w:type="dxa"/>
            <w:shd w:val="clear" w:color="auto" w:fill="auto"/>
            <w:vAlign w:val="center"/>
          </w:tcPr>
          <w:p w14:paraId="5F4418F0">
            <w:pPr>
              <w:spacing w:before="69" w:line="270" w:lineRule="auto"/>
              <w:ind w:right="26"/>
              <w:rPr>
                <w:rFonts w:hint="eastAsia" w:ascii="仿宋" w:hAnsi="仿宋" w:eastAsia="仿宋" w:cs="仿宋"/>
                <w:color w:val="auto"/>
                <w:sz w:val="24"/>
                <w:highlight w:val="none"/>
              </w:rPr>
            </w:pPr>
            <w:r>
              <w:rPr>
                <w:rFonts w:hint="eastAsia" w:ascii="仿宋" w:hAnsi="仿宋" w:eastAsia="仿宋" w:cs="仿宋"/>
                <w:color w:val="auto"/>
                <w:spacing w:val="-14"/>
                <w:sz w:val="24"/>
                <w:highlight w:val="none"/>
              </w:rPr>
              <w:t>门窗、挂件、办公桌</w:t>
            </w:r>
            <w:r>
              <w:rPr>
                <w:rFonts w:hint="eastAsia" w:ascii="仿宋" w:hAnsi="仿宋" w:eastAsia="仿宋" w:cs="仿宋"/>
                <w:color w:val="auto"/>
                <w:spacing w:val="-20"/>
                <w:sz w:val="24"/>
                <w:highlight w:val="none"/>
              </w:rPr>
              <w:t>椅、墙面张贴、等候椅、</w:t>
            </w:r>
            <w:r>
              <w:rPr>
                <w:rFonts w:hint="eastAsia" w:ascii="仿宋" w:hAnsi="仿宋" w:eastAsia="仿宋" w:cs="仿宋"/>
                <w:color w:val="auto"/>
                <w:spacing w:val="11"/>
                <w:sz w:val="24"/>
                <w:highlight w:val="none"/>
              </w:rPr>
              <w:t>各类低处标牌、开关</w:t>
            </w:r>
            <w:r>
              <w:rPr>
                <w:rFonts w:hint="eastAsia" w:ascii="仿宋" w:hAnsi="仿宋" w:eastAsia="仿宋" w:cs="仿宋"/>
                <w:color w:val="auto"/>
                <w:spacing w:val="-11"/>
                <w:sz w:val="24"/>
                <w:highlight w:val="none"/>
              </w:rPr>
              <w:t>盒、栏杆、把手、消防</w:t>
            </w:r>
            <w:r>
              <w:rPr>
                <w:rFonts w:hint="eastAsia" w:ascii="仿宋" w:hAnsi="仿宋" w:eastAsia="仿宋" w:cs="仿宋"/>
                <w:color w:val="auto"/>
                <w:spacing w:val="11"/>
                <w:sz w:val="24"/>
                <w:highlight w:val="none"/>
              </w:rPr>
              <w:t>设施、空调的出回风</w:t>
            </w:r>
            <w:r>
              <w:rPr>
                <w:rFonts w:hint="eastAsia" w:ascii="仿宋" w:hAnsi="仿宋" w:eastAsia="仿宋" w:cs="仿宋"/>
                <w:color w:val="auto"/>
                <w:spacing w:val="-10"/>
                <w:sz w:val="24"/>
                <w:highlight w:val="none"/>
              </w:rPr>
              <w:t>口、灯具、微波炉、开</w:t>
            </w:r>
            <w:r>
              <w:rPr>
                <w:rFonts w:hint="eastAsia" w:ascii="仿宋" w:hAnsi="仿宋" w:eastAsia="仿宋" w:cs="仿宋"/>
                <w:color w:val="auto"/>
                <w:spacing w:val="-2"/>
                <w:sz w:val="24"/>
                <w:highlight w:val="none"/>
              </w:rPr>
              <w:t>水炉等</w:t>
            </w:r>
          </w:p>
        </w:tc>
        <w:tc>
          <w:tcPr>
            <w:tcW w:w="2303" w:type="dxa"/>
            <w:shd w:val="clear" w:color="auto" w:fill="auto"/>
            <w:vAlign w:val="center"/>
          </w:tcPr>
          <w:p w14:paraId="6A242E9B">
            <w:pPr>
              <w:spacing w:before="68" w:line="229" w:lineRule="auto"/>
              <w:ind w:right="373"/>
              <w:rPr>
                <w:rFonts w:hint="eastAsia" w:ascii="仿宋" w:hAnsi="仿宋" w:eastAsia="仿宋" w:cs="仿宋"/>
                <w:color w:val="auto"/>
                <w:sz w:val="24"/>
                <w:highlight w:val="none"/>
              </w:rPr>
            </w:pPr>
            <w:r>
              <w:rPr>
                <w:rFonts w:hint="eastAsia" w:ascii="仿宋" w:hAnsi="仿宋" w:eastAsia="仿宋" w:cs="仿宋"/>
                <w:color w:val="auto"/>
                <w:spacing w:val="-7"/>
                <w:sz w:val="24"/>
                <w:highlight w:val="none"/>
              </w:rPr>
              <w:t>手摸无灰尘、污渍；</w:t>
            </w:r>
            <w:r>
              <w:rPr>
                <w:rFonts w:hint="eastAsia" w:ascii="仿宋" w:hAnsi="仿宋" w:eastAsia="仿宋" w:cs="仿宋"/>
                <w:color w:val="auto"/>
                <w:spacing w:val="-2"/>
                <w:sz w:val="24"/>
                <w:highlight w:val="none"/>
              </w:rPr>
              <w:t>无过期、破损张贴</w:t>
            </w:r>
          </w:p>
        </w:tc>
        <w:tc>
          <w:tcPr>
            <w:tcW w:w="2809" w:type="dxa"/>
            <w:shd w:val="clear" w:color="auto" w:fill="auto"/>
            <w:vAlign w:val="center"/>
          </w:tcPr>
          <w:p w14:paraId="533C5893">
            <w:pPr>
              <w:spacing w:before="69" w:line="220" w:lineRule="auto"/>
              <w:ind w:left="16"/>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擦拭：1次/天</w:t>
            </w:r>
          </w:p>
        </w:tc>
      </w:tr>
      <w:tr w14:paraId="457F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14" w:type="dxa"/>
            <w:vMerge w:val="continue"/>
            <w:shd w:val="clear" w:color="auto" w:fill="auto"/>
            <w:vAlign w:val="center"/>
          </w:tcPr>
          <w:p w14:paraId="27142326">
            <w:pPr>
              <w:spacing w:line="360" w:lineRule="auto"/>
              <w:jc w:val="center"/>
              <w:rPr>
                <w:rFonts w:hint="eastAsia" w:ascii="仿宋" w:hAnsi="仿宋" w:eastAsia="仿宋" w:cs="仿宋"/>
                <w:color w:val="auto"/>
                <w:sz w:val="24"/>
                <w:highlight w:val="none"/>
              </w:rPr>
            </w:pPr>
          </w:p>
        </w:tc>
        <w:tc>
          <w:tcPr>
            <w:tcW w:w="2490" w:type="dxa"/>
            <w:shd w:val="clear" w:color="auto" w:fill="auto"/>
            <w:vAlign w:val="center"/>
          </w:tcPr>
          <w:p w14:paraId="5D74736D">
            <w:pPr>
              <w:spacing w:before="124" w:line="237" w:lineRule="auto"/>
              <w:ind w:right="43" w:firstLine="17"/>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区域内电脑、电话、</w:t>
            </w:r>
            <w:r>
              <w:rPr>
                <w:rFonts w:hint="eastAsia" w:ascii="仿宋" w:hAnsi="仿宋" w:eastAsia="仿宋" w:cs="仿宋"/>
                <w:color w:val="auto"/>
                <w:spacing w:val="4"/>
                <w:sz w:val="24"/>
                <w:highlight w:val="none"/>
              </w:rPr>
              <w:t>仪器（特殊仪器在医</w:t>
            </w:r>
            <w:r>
              <w:rPr>
                <w:rFonts w:hint="eastAsia" w:ascii="仿宋" w:hAnsi="仿宋" w:eastAsia="仿宋" w:cs="仿宋"/>
                <w:color w:val="auto"/>
                <w:spacing w:val="-15"/>
                <w:sz w:val="24"/>
                <w:highlight w:val="none"/>
              </w:rPr>
              <w:t>院人员指导下进行）、</w:t>
            </w:r>
            <w:r>
              <w:rPr>
                <w:rFonts w:hint="eastAsia" w:ascii="仿宋" w:hAnsi="仿宋" w:eastAsia="仿宋" w:cs="仿宋"/>
                <w:color w:val="auto"/>
                <w:spacing w:val="4"/>
                <w:sz w:val="24"/>
                <w:highlight w:val="none"/>
              </w:rPr>
              <w:t>低处电器表面清洗或擦拭消毒；诊室内电脑桌、就诊椅擦拭消</w:t>
            </w:r>
            <w:r>
              <w:rPr>
                <w:rFonts w:hint="eastAsia" w:ascii="仿宋" w:hAnsi="仿宋" w:eastAsia="仿宋" w:cs="仿宋"/>
                <w:color w:val="auto"/>
                <w:spacing w:val="-10"/>
                <w:sz w:val="24"/>
                <w:highlight w:val="none"/>
              </w:rPr>
              <w:t>毒。</w:t>
            </w:r>
          </w:p>
        </w:tc>
        <w:tc>
          <w:tcPr>
            <w:tcW w:w="2303" w:type="dxa"/>
            <w:shd w:val="clear" w:color="auto" w:fill="auto"/>
            <w:vAlign w:val="center"/>
          </w:tcPr>
          <w:p w14:paraId="5A2D5F63">
            <w:pPr>
              <w:spacing w:before="69" w:line="220" w:lineRule="auto"/>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手摸无灰尘、污渍</w:t>
            </w:r>
          </w:p>
        </w:tc>
        <w:tc>
          <w:tcPr>
            <w:tcW w:w="2809" w:type="dxa"/>
            <w:shd w:val="clear" w:color="auto" w:fill="auto"/>
            <w:vAlign w:val="center"/>
          </w:tcPr>
          <w:p w14:paraId="4A89DC16">
            <w:pPr>
              <w:spacing w:before="68" w:line="220" w:lineRule="auto"/>
              <w:ind w:left="16"/>
              <w:rPr>
                <w:rFonts w:hint="eastAsia" w:ascii="仿宋" w:hAnsi="仿宋" w:eastAsia="仿宋" w:cs="仿宋"/>
                <w:color w:val="auto"/>
                <w:sz w:val="24"/>
                <w:highlight w:val="none"/>
              </w:rPr>
            </w:pPr>
            <w:r>
              <w:rPr>
                <w:rFonts w:hint="eastAsia" w:ascii="仿宋" w:hAnsi="仿宋" w:eastAsia="仿宋" w:cs="仿宋"/>
                <w:color w:val="auto"/>
                <w:spacing w:val="-3"/>
                <w:sz w:val="24"/>
                <w:highlight w:val="none"/>
              </w:rPr>
              <w:t>擦拭清洁：1次/天</w:t>
            </w:r>
          </w:p>
        </w:tc>
      </w:tr>
      <w:tr w14:paraId="6B3B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14" w:type="dxa"/>
            <w:vMerge w:val="continue"/>
            <w:shd w:val="clear" w:color="auto" w:fill="auto"/>
            <w:vAlign w:val="center"/>
          </w:tcPr>
          <w:p w14:paraId="4F883DF0">
            <w:pPr>
              <w:spacing w:line="360" w:lineRule="auto"/>
              <w:jc w:val="center"/>
              <w:rPr>
                <w:rFonts w:hint="eastAsia" w:ascii="仿宋" w:hAnsi="仿宋" w:eastAsia="仿宋" w:cs="仿宋"/>
                <w:color w:val="auto"/>
                <w:sz w:val="24"/>
                <w:highlight w:val="none"/>
              </w:rPr>
            </w:pPr>
          </w:p>
        </w:tc>
        <w:tc>
          <w:tcPr>
            <w:tcW w:w="2490" w:type="dxa"/>
            <w:shd w:val="clear" w:color="auto" w:fill="auto"/>
            <w:vAlign w:val="center"/>
          </w:tcPr>
          <w:p w14:paraId="21187CBA">
            <w:pPr>
              <w:spacing w:before="33" w:line="230" w:lineRule="auto"/>
              <w:ind w:left="6" w:right="101" w:firstLine="18"/>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低处墙面除尘、落地</w:t>
            </w:r>
            <w:r>
              <w:rPr>
                <w:rFonts w:hint="eastAsia" w:ascii="仿宋" w:hAnsi="仿宋" w:eastAsia="仿宋" w:cs="仿宋"/>
                <w:color w:val="auto"/>
                <w:spacing w:val="-9"/>
                <w:sz w:val="24"/>
                <w:highlight w:val="none"/>
              </w:rPr>
              <w:t>瓷砖、踢脚板、地角</w:t>
            </w:r>
            <w:r>
              <w:rPr>
                <w:rFonts w:hint="eastAsia" w:ascii="仿宋" w:hAnsi="仿宋" w:eastAsia="仿宋" w:cs="仿宋"/>
                <w:color w:val="auto"/>
                <w:spacing w:val="-1"/>
                <w:sz w:val="24"/>
                <w:highlight w:val="none"/>
              </w:rPr>
              <w:t>低处管道擦拭消毒</w:t>
            </w:r>
            <w:r>
              <w:rPr>
                <w:rFonts w:hint="eastAsia" w:ascii="仿宋" w:hAnsi="仿宋" w:eastAsia="仿宋" w:cs="仿宋"/>
                <w:color w:val="auto"/>
                <w:sz w:val="24"/>
                <w:highlight w:val="none"/>
              </w:rPr>
              <w:t xml:space="preserve">   </w:t>
            </w:r>
          </w:p>
        </w:tc>
        <w:tc>
          <w:tcPr>
            <w:tcW w:w="2303" w:type="dxa"/>
            <w:shd w:val="clear" w:color="auto" w:fill="auto"/>
            <w:vAlign w:val="center"/>
          </w:tcPr>
          <w:p w14:paraId="31192ED9">
            <w:pP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手摸无灰尘、污渍</w:t>
            </w:r>
          </w:p>
        </w:tc>
        <w:tc>
          <w:tcPr>
            <w:tcW w:w="2809" w:type="dxa"/>
            <w:shd w:val="clear" w:color="auto" w:fill="auto"/>
            <w:vAlign w:val="center"/>
          </w:tcPr>
          <w:p w14:paraId="3D805D59">
            <w:pPr>
              <w:rPr>
                <w:rFonts w:hint="eastAsia" w:ascii="仿宋" w:hAnsi="仿宋" w:eastAsia="仿宋" w:cs="仿宋"/>
                <w:color w:val="auto"/>
                <w:sz w:val="24"/>
                <w:highlight w:val="none"/>
              </w:rPr>
            </w:pPr>
          </w:p>
          <w:p w14:paraId="3F6AF1C1">
            <w:pPr>
              <w:spacing w:before="69" w:line="220" w:lineRule="auto"/>
              <w:ind w:left="16"/>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擦拭：1次/周</w:t>
            </w:r>
          </w:p>
          <w:p w14:paraId="5EA49855">
            <w:pPr>
              <w:rPr>
                <w:rFonts w:hint="eastAsia" w:ascii="仿宋" w:hAnsi="仿宋" w:eastAsia="仿宋" w:cs="仿宋"/>
                <w:color w:val="auto"/>
                <w:sz w:val="24"/>
                <w:highlight w:val="none"/>
              </w:rPr>
            </w:pPr>
          </w:p>
        </w:tc>
      </w:tr>
      <w:tr w14:paraId="0EF0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14" w:type="dxa"/>
            <w:vMerge w:val="continue"/>
            <w:shd w:val="clear" w:color="auto" w:fill="auto"/>
            <w:vAlign w:val="center"/>
          </w:tcPr>
          <w:p w14:paraId="64719BF5">
            <w:pPr>
              <w:spacing w:line="360" w:lineRule="auto"/>
              <w:jc w:val="center"/>
              <w:rPr>
                <w:rFonts w:hint="eastAsia" w:ascii="仿宋" w:hAnsi="仿宋" w:eastAsia="仿宋" w:cs="仿宋"/>
                <w:color w:val="auto"/>
                <w:sz w:val="24"/>
                <w:highlight w:val="none"/>
              </w:rPr>
            </w:pPr>
          </w:p>
        </w:tc>
        <w:tc>
          <w:tcPr>
            <w:tcW w:w="2490" w:type="dxa"/>
            <w:shd w:val="clear" w:color="auto" w:fill="auto"/>
            <w:vAlign w:val="center"/>
          </w:tcPr>
          <w:p w14:paraId="54A27599">
            <w:pPr>
              <w:rPr>
                <w:rFonts w:hint="eastAsia" w:ascii="仿宋" w:hAnsi="仿宋" w:eastAsia="仿宋" w:cs="仿宋"/>
                <w:color w:val="auto"/>
                <w:sz w:val="24"/>
                <w:highlight w:val="none"/>
              </w:rPr>
            </w:pPr>
            <w:r>
              <w:rPr>
                <w:rFonts w:hint="eastAsia" w:ascii="仿宋" w:hAnsi="仿宋" w:eastAsia="仿宋" w:cs="仿宋"/>
                <w:color w:val="auto"/>
                <w:spacing w:val="-9"/>
                <w:sz w:val="24"/>
                <w:highlight w:val="none"/>
              </w:rPr>
              <w:t>通风口、管道、风扇、</w:t>
            </w:r>
            <w:r>
              <w:rPr>
                <w:rFonts w:hint="eastAsia" w:ascii="仿宋" w:hAnsi="仿宋" w:eastAsia="仿宋" w:cs="仿宋"/>
                <w:color w:val="auto"/>
                <w:spacing w:val="4"/>
                <w:sz w:val="24"/>
                <w:highlight w:val="none"/>
              </w:rPr>
              <w:t>空调等高处设备、标</w:t>
            </w:r>
            <w:r>
              <w:rPr>
                <w:rFonts w:hint="eastAsia" w:ascii="仿宋" w:hAnsi="仿宋" w:eastAsia="仿宋" w:cs="仿宋"/>
                <w:color w:val="auto"/>
                <w:spacing w:val="-6"/>
                <w:sz w:val="24"/>
                <w:highlight w:val="none"/>
              </w:rPr>
              <w:t>牌擦拭消毒</w:t>
            </w:r>
          </w:p>
        </w:tc>
        <w:tc>
          <w:tcPr>
            <w:tcW w:w="2303" w:type="dxa"/>
            <w:shd w:val="clear" w:color="auto" w:fill="auto"/>
            <w:vAlign w:val="center"/>
          </w:tcPr>
          <w:p w14:paraId="7067FBD8">
            <w:pPr>
              <w:spacing w:before="69" w:line="220" w:lineRule="auto"/>
              <w:ind w:left="1"/>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无灰尘、无污渍</w:t>
            </w:r>
          </w:p>
        </w:tc>
        <w:tc>
          <w:tcPr>
            <w:tcW w:w="2809" w:type="dxa"/>
            <w:shd w:val="clear" w:color="auto" w:fill="auto"/>
            <w:vAlign w:val="center"/>
          </w:tcPr>
          <w:p w14:paraId="2C939A93">
            <w:pPr>
              <w:spacing w:before="68" w:line="220" w:lineRule="auto"/>
              <w:ind w:left="3"/>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擦拭消毒：2次/月</w:t>
            </w:r>
          </w:p>
        </w:tc>
      </w:tr>
      <w:tr w14:paraId="5732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right"/>
        </w:trPr>
        <w:tc>
          <w:tcPr>
            <w:tcW w:w="914" w:type="dxa"/>
            <w:vMerge w:val="restart"/>
            <w:shd w:val="clear" w:color="auto" w:fill="auto"/>
            <w:vAlign w:val="center"/>
          </w:tcPr>
          <w:p w14:paraId="14C7ECE3">
            <w:pPr>
              <w:spacing w:line="360" w:lineRule="auto"/>
              <w:jc w:val="center"/>
              <w:rPr>
                <w:rFonts w:hint="eastAsia" w:ascii="仿宋" w:hAnsi="仿宋" w:eastAsia="仿宋" w:cs="仿宋"/>
                <w:color w:val="auto"/>
                <w:sz w:val="24"/>
                <w:highlight w:val="none"/>
              </w:rPr>
            </w:pPr>
          </w:p>
          <w:p w14:paraId="4A9083DC">
            <w:pPr>
              <w:spacing w:line="360" w:lineRule="auto"/>
              <w:jc w:val="center"/>
              <w:rPr>
                <w:rFonts w:hint="eastAsia" w:ascii="仿宋" w:hAnsi="仿宋" w:eastAsia="仿宋" w:cs="仿宋"/>
                <w:color w:val="auto"/>
                <w:sz w:val="24"/>
                <w:highlight w:val="none"/>
              </w:rPr>
            </w:pPr>
          </w:p>
          <w:p w14:paraId="00E826C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会议室</w:t>
            </w:r>
          </w:p>
        </w:tc>
        <w:tc>
          <w:tcPr>
            <w:tcW w:w="2490" w:type="dxa"/>
            <w:shd w:val="clear" w:color="auto" w:fill="auto"/>
            <w:vAlign w:val="center"/>
          </w:tcPr>
          <w:p w14:paraId="293E396C">
            <w:pPr>
              <w:spacing w:before="33" w:line="220" w:lineRule="auto"/>
              <w:ind w:left="63"/>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地面、桌面</w:t>
            </w:r>
          </w:p>
        </w:tc>
        <w:tc>
          <w:tcPr>
            <w:tcW w:w="2303" w:type="dxa"/>
            <w:shd w:val="clear" w:color="auto" w:fill="auto"/>
            <w:vAlign w:val="center"/>
          </w:tcPr>
          <w:p w14:paraId="21930F48">
            <w:pPr>
              <w:rPr>
                <w:rFonts w:hint="eastAsia" w:ascii="仿宋" w:hAnsi="仿宋" w:eastAsia="仿宋" w:cs="仿宋"/>
                <w:color w:val="auto"/>
                <w:sz w:val="24"/>
                <w:highlight w:val="none"/>
              </w:rPr>
            </w:pPr>
            <w:r>
              <w:rPr>
                <w:rFonts w:hint="eastAsia" w:ascii="仿宋" w:hAnsi="仿宋" w:eastAsia="仿宋" w:cs="仿宋"/>
                <w:color w:val="auto"/>
                <w:spacing w:val="-8"/>
                <w:sz w:val="24"/>
                <w:highlight w:val="none"/>
              </w:rPr>
              <w:t>地面、桌面无灰尘、污迹</w:t>
            </w:r>
          </w:p>
        </w:tc>
        <w:tc>
          <w:tcPr>
            <w:tcW w:w="2809" w:type="dxa"/>
            <w:shd w:val="clear" w:color="auto" w:fill="auto"/>
            <w:vAlign w:val="center"/>
          </w:tcPr>
          <w:p w14:paraId="4F2B82E7">
            <w:pP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会前、会后各打扫一次</w:t>
            </w:r>
          </w:p>
        </w:tc>
      </w:tr>
      <w:tr w14:paraId="6BC9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14" w:type="dxa"/>
            <w:vMerge w:val="continue"/>
            <w:shd w:val="clear" w:color="auto" w:fill="auto"/>
            <w:vAlign w:val="center"/>
          </w:tcPr>
          <w:p w14:paraId="31447B43">
            <w:pPr>
              <w:spacing w:line="360" w:lineRule="auto"/>
              <w:jc w:val="center"/>
              <w:rPr>
                <w:rFonts w:hint="eastAsia" w:ascii="仿宋" w:hAnsi="仿宋" w:eastAsia="仿宋" w:cs="仿宋"/>
                <w:color w:val="auto"/>
                <w:sz w:val="24"/>
                <w:highlight w:val="none"/>
              </w:rPr>
            </w:pPr>
          </w:p>
        </w:tc>
        <w:tc>
          <w:tcPr>
            <w:tcW w:w="2490" w:type="dxa"/>
            <w:shd w:val="clear" w:color="auto" w:fill="auto"/>
            <w:vAlign w:val="center"/>
          </w:tcPr>
          <w:p w14:paraId="1FD6CDB4">
            <w:pPr>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门窗、挂件、玻璃、</w:t>
            </w:r>
            <w:r>
              <w:rPr>
                <w:rFonts w:hint="eastAsia" w:ascii="仿宋" w:hAnsi="仿宋" w:eastAsia="仿宋" w:cs="仿宋"/>
                <w:color w:val="auto"/>
                <w:spacing w:val="-4"/>
                <w:sz w:val="24"/>
                <w:highlight w:val="none"/>
              </w:rPr>
              <w:t>空调出回风口、灯具</w:t>
            </w:r>
          </w:p>
        </w:tc>
        <w:tc>
          <w:tcPr>
            <w:tcW w:w="2303" w:type="dxa"/>
            <w:shd w:val="clear" w:color="auto" w:fill="auto"/>
            <w:vAlign w:val="center"/>
          </w:tcPr>
          <w:p w14:paraId="4BBB6C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手摸无灰尘、玻璃洁净</w:t>
            </w:r>
          </w:p>
        </w:tc>
        <w:tc>
          <w:tcPr>
            <w:tcW w:w="2809" w:type="dxa"/>
            <w:shd w:val="clear" w:color="auto" w:fill="auto"/>
            <w:vAlign w:val="center"/>
          </w:tcPr>
          <w:p w14:paraId="5AB469CE">
            <w:pPr>
              <w:spacing w:before="35" w:line="220" w:lineRule="auto"/>
              <w:rPr>
                <w:rFonts w:hint="eastAsia" w:ascii="仿宋" w:hAnsi="仿宋" w:eastAsia="仿宋" w:cs="仿宋"/>
                <w:color w:val="auto"/>
                <w:sz w:val="24"/>
                <w:highlight w:val="none"/>
              </w:rPr>
            </w:pPr>
            <w:r>
              <w:rPr>
                <w:rFonts w:hint="eastAsia" w:ascii="仿宋" w:hAnsi="仿宋" w:eastAsia="仿宋" w:cs="仿宋"/>
                <w:color w:val="auto"/>
                <w:spacing w:val="-7"/>
                <w:sz w:val="24"/>
                <w:highlight w:val="none"/>
              </w:rPr>
              <w:t>擦拭：1</w:t>
            </w:r>
            <w:r>
              <w:rPr>
                <w:rFonts w:hint="eastAsia" w:ascii="仿宋" w:hAnsi="仿宋" w:eastAsia="仿宋" w:cs="仿宋"/>
                <w:color w:val="auto"/>
                <w:spacing w:val="18"/>
                <w:sz w:val="24"/>
                <w:highlight w:val="none"/>
              </w:rPr>
              <w:t xml:space="preserve"> </w:t>
            </w:r>
            <w:r>
              <w:rPr>
                <w:rFonts w:hint="eastAsia" w:ascii="仿宋" w:hAnsi="仿宋" w:eastAsia="仿宋" w:cs="仿宋"/>
                <w:color w:val="auto"/>
                <w:spacing w:val="-7"/>
                <w:sz w:val="24"/>
                <w:highlight w:val="none"/>
              </w:rPr>
              <w:t>次/周；</w:t>
            </w:r>
          </w:p>
          <w:p w14:paraId="1A86EB6E">
            <w:pPr>
              <w:spacing w:before="21" w:line="231" w:lineRule="auto"/>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擦拭玻璃、出回风口、灯</w:t>
            </w:r>
            <w:r>
              <w:rPr>
                <w:rFonts w:hint="eastAsia" w:ascii="仿宋" w:hAnsi="仿宋" w:eastAsia="仿宋" w:cs="仿宋"/>
                <w:color w:val="auto"/>
                <w:sz w:val="24"/>
                <w:highlight w:val="none"/>
              </w:rPr>
              <w:t>具：</w:t>
            </w:r>
            <w:r>
              <w:rPr>
                <w:rFonts w:hint="eastAsia" w:ascii="仿宋" w:hAnsi="仿宋" w:eastAsia="仿宋" w:cs="仿宋"/>
                <w:color w:val="auto"/>
                <w:spacing w:val="-6"/>
                <w:sz w:val="24"/>
                <w:highlight w:val="none"/>
              </w:rPr>
              <w:t>1 次/月。</w:t>
            </w:r>
          </w:p>
        </w:tc>
      </w:tr>
      <w:tr w14:paraId="1E32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14" w:type="dxa"/>
            <w:vMerge w:val="restart"/>
            <w:shd w:val="clear" w:color="auto" w:fill="auto"/>
            <w:vAlign w:val="center"/>
          </w:tcPr>
          <w:p w14:paraId="73623D39">
            <w:pPr>
              <w:spacing w:line="360" w:lineRule="auto"/>
              <w:jc w:val="center"/>
              <w:rPr>
                <w:rFonts w:hint="eastAsia" w:ascii="仿宋" w:hAnsi="仿宋" w:eastAsia="仿宋" w:cs="仿宋"/>
                <w:color w:val="auto"/>
                <w:sz w:val="24"/>
                <w:highlight w:val="none"/>
              </w:rPr>
            </w:pPr>
          </w:p>
          <w:p w14:paraId="77422573">
            <w:pPr>
              <w:spacing w:line="360" w:lineRule="auto"/>
              <w:jc w:val="center"/>
              <w:rPr>
                <w:rFonts w:hint="eastAsia" w:ascii="仿宋" w:hAnsi="仿宋" w:eastAsia="仿宋" w:cs="仿宋"/>
                <w:color w:val="auto"/>
                <w:sz w:val="24"/>
                <w:highlight w:val="none"/>
              </w:rPr>
            </w:pPr>
          </w:p>
          <w:p w14:paraId="095F71AD">
            <w:pPr>
              <w:spacing w:line="360" w:lineRule="auto"/>
              <w:jc w:val="center"/>
              <w:rPr>
                <w:rFonts w:hint="eastAsia" w:ascii="仿宋" w:hAnsi="仿宋" w:eastAsia="仿宋" w:cs="仿宋"/>
                <w:color w:val="auto"/>
                <w:sz w:val="24"/>
                <w:highlight w:val="none"/>
              </w:rPr>
            </w:pPr>
          </w:p>
          <w:p w14:paraId="29C0519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楼梯</w:t>
            </w:r>
          </w:p>
        </w:tc>
        <w:tc>
          <w:tcPr>
            <w:tcW w:w="2490" w:type="dxa"/>
            <w:shd w:val="clear" w:color="auto" w:fill="auto"/>
            <w:vAlign w:val="center"/>
          </w:tcPr>
          <w:p w14:paraId="6E1EF7DD">
            <w:pPr>
              <w:spacing w:before="68" w:line="222" w:lineRule="auto"/>
              <w:ind w:left="18"/>
              <w:rPr>
                <w:rFonts w:hint="eastAsia" w:ascii="仿宋" w:hAnsi="仿宋" w:eastAsia="仿宋" w:cs="仿宋"/>
                <w:color w:val="auto"/>
                <w:sz w:val="24"/>
                <w:highlight w:val="none"/>
              </w:rPr>
            </w:pPr>
            <w:r>
              <w:rPr>
                <w:rFonts w:hint="eastAsia" w:ascii="仿宋" w:hAnsi="仿宋" w:eastAsia="仿宋" w:cs="仿宋"/>
                <w:color w:val="auto"/>
                <w:spacing w:val="-7"/>
                <w:sz w:val="24"/>
                <w:highlight w:val="none"/>
              </w:rPr>
              <w:t>台阶</w:t>
            </w:r>
          </w:p>
        </w:tc>
        <w:tc>
          <w:tcPr>
            <w:tcW w:w="2303" w:type="dxa"/>
            <w:shd w:val="clear" w:color="auto" w:fill="auto"/>
            <w:vAlign w:val="center"/>
          </w:tcPr>
          <w:p w14:paraId="66242976">
            <w:pPr>
              <w:spacing w:before="41" w:line="229" w:lineRule="auto"/>
              <w:ind w:right="145"/>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无杂物、烟头、痰迹、</w:t>
            </w:r>
            <w:r>
              <w:rPr>
                <w:rFonts w:hint="eastAsia" w:ascii="仿宋" w:hAnsi="仿宋" w:eastAsia="仿宋" w:cs="仿宋"/>
                <w:color w:val="auto"/>
                <w:spacing w:val="-1"/>
                <w:sz w:val="24"/>
                <w:highlight w:val="none"/>
              </w:rPr>
              <w:t>积水、踢脚无灰尘</w:t>
            </w:r>
          </w:p>
        </w:tc>
        <w:tc>
          <w:tcPr>
            <w:tcW w:w="2809" w:type="dxa"/>
            <w:shd w:val="clear" w:color="auto" w:fill="auto"/>
            <w:vAlign w:val="center"/>
          </w:tcPr>
          <w:p w14:paraId="3DC237E2">
            <w:pPr>
              <w:rPr>
                <w:rFonts w:hint="eastAsia" w:ascii="仿宋" w:hAnsi="仿宋" w:eastAsia="仿宋" w:cs="仿宋"/>
                <w:color w:val="auto"/>
                <w:sz w:val="24"/>
                <w:highlight w:val="none"/>
              </w:rPr>
            </w:pPr>
            <w:r>
              <w:rPr>
                <w:rFonts w:hint="eastAsia" w:ascii="仿宋" w:hAnsi="仿宋" w:eastAsia="仿宋" w:cs="仿宋"/>
                <w:color w:val="auto"/>
                <w:sz w:val="24"/>
                <w:highlight w:val="none"/>
              </w:rPr>
              <w:t>清拖：2次/天</w:t>
            </w:r>
          </w:p>
          <w:p w14:paraId="00B40B82">
            <w:pPr>
              <w:rPr>
                <w:rFonts w:hint="eastAsia" w:ascii="仿宋" w:hAnsi="仿宋" w:eastAsia="仿宋" w:cs="仿宋"/>
                <w:color w:val="auto"/>
                <w:sz w:val="24"/>
                <w:highlight w:val="none"/>
              </w:rPr>
            </w:pPr>
            <w:r>
              <w:rPr>
                <w:rFonts w:hint="eastAsia" w:ascii="仿宋" w:hAnsi="仿宋" w:eastAsia="仿宋" w:cs="仿宋"/>
                <w:color w:val="auto"/>
                <w:sz w:val="24"/>
                <w:highlight w:val="none"/>
              </w:rPr>
              <w:t>刷洗：1次/周</w:t>
            </w:r>
          </w:p>
        </w:tc>
      </w:tr>
      <w:tr w14:paraId="4A4A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14" w:type="dxa"/>
            <w:vMerge w:val="continue"/>
            <w:shd w:val="clear" w:color="auto" w:fill="auto"/>
            <w:vAlign w:val="center"/>
          </w:tcPr>
          <w:p w14:paraId="00F498F3">
            <w:pPr>
              <w:spacing w:line="360" w:lineRule="auto"/>
              <w:jc w:val="center"/>
              <w:rPr>
                <w:rFonts w:hint="eastAsia" w:ascii="仿宋" w:hAnsi="仿宋" w:eastAsia="仿宋" w:cs="仿宋"/>
                <w:color w:val="auto"/>
                <w:sz w:val="24"/>
                <w:highlight w:val="none"/>
              </w:rPr>
            </w:pPr>
          </w:p>
        </w:tc>
        <w:tc>
          <w:tcPr>
            <w:tcW w:w="2490" w:type="dxa"/>
            <w:shd w:val="clear" w:color="auto" w:fill="auto"/>
            <w:vAlign w:val="center"/>
          </w:tcPr>
          <w:p w14:paraId="19139A4B">
            <w:pPr>
              <w:spacing w:before="177" w:line="230" w:lineRule="auto"/>
              <w:ind w:right="105"/>
              <w:rPr>
                <w:rFonts w:hint="eastAsia" w:ascii="仿宋" w:hAnsi="仿宋" w:eastAsia="仿宋" w:cs="仿宋"/>
                <w:color w:val="auto"/>
                <w:sz w:val="24"/>
                <w:highlight w:val="none"/>
              </w:rPr>
            </w:pPr>
            <w:r>
              <w:rPr>
                <w:rFonts w:hint="eastAsia" w:ascii="仿宋" w:hAnsi="仿宋" w:eastAsia="仿宋" w:cs="仿宋"/>
                <w:color w:val="auto"/>
                <w:spacing w:val="-10"/>
                <w:sz w:val="24"/>
                <w:highlight w:val="none"/>
              </w:rPr>
              <w:t>扶手、玻璃、窗台、</w:t>
            </w:r>
            <w:r>
              <w:rPr>
                <w:rFonts w:hint="eastAsia" w:ascii="仿宋" w:hAnsi="仿宋" w:eastAsia="仿宋" w:cs="仿宋"/>
                <w:color w:val="auto"/>
                <w:spacing w:val="-2"/>
                <w:sz w:val="24"/>
                <w:highlight w:val="none"/>
              </w:rPr>
              <w:t>灯具、通风口</w:t>
            </w:r>
          </w:p>
        </w:tc>
        <w:tc>
          <w:tcPr>
            <w:tcW w:w="2303" w:type="dxa"/>
            <w:shd w:val="clear" w:color="auto" w:fill="auto"/>
            <w:vAlign w:val="center"/>
          </w:tcPr>
          <w:p w14:paraId="4C8F5EE5">
            <w:pPr>
              <w:rPr>
                <w:rFonts w:hint="eastAsia" w:ascii="仿宋" w:hAnsi="仿宋" w:eastAsia="仿宋" w:cs="仿宋"/>
                <w:color w:val="auto"/>
                <w:sz w:val="24"/>
                <w:highlight w:val="none"/>
              </w:rPr>
            </w:pPr>
            <w:r>
              <w:rPr>
                <w:rFonts w:hint="eastAsia" w:ascii="仿宋" w:hAnsi="仿宋" w:eastAsia="仿宋" w:cs="仿宋"/>
                <w:color w:val="auto"/>
                <w:spacing w:val="-8"/>
                <w:sz w:val="24"/>
                <w:highlight w:val="none"/>
              </w:rPr>
              <w:t>手摸无灰尘、窗台无污渍</w:t>
            </w:r>
          </w:p>
        </w:tc>
        <w:tc>
          <w:tcPr>
            <w:tcW w:w="2809" w:type="dxa"/>
            <w:shd w:val="clear" w:color="auto" w:fill="auto"/>
            <w:vAlign w:val="center"/>
          </w:tcPr>
          <w:p w14:paraId="5A098A94">
            <w:pPr>
              <w:spacing w:before="46" w:line="220" w:lineRule="auto"/>
              <w:ind w:left="16"/>
              <w:rPr>
                <w:rFonts w:hint="eastAsia" w:ascii="仿宋" w:hAnsi="仿宋" w:eastAsia="仿宋" w:cs="仿宋"/>
                <w:color w:val="auto"/>
                <w:sz w:val="24"/>
                <w:highlight w:val="none"/>
              </w:rPr>
            </w:pPr>
            <w:r>
              <w:rPr>
                <w:rFonts w:hint="eastAsia" w:ascii="仿宋" w:hAnsi="仿宋" w:eastAsia="仿宋" w:cs="仿宋"/>
                <w:color w:val="auto"/>
                <w:spacing w:val="-3"/>
                <w:sz w:val="24"/>
                <w:highlight w:val="none"/>
              </w:rPr>
              <w:t>擦拭扶手、窗台：1次/天</w:t>
            </w:r>
          </w:p>
          <w:p w14:paraId="54C3E8CC">
            <w:pPr>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擦拭玻璃、通风口、灯具：1次/周</w:t>
            </w:r>
          </w:p>
        </w:tc>
      </w:tr>
      <w:tr w14:paraId="5341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14" w:type="dxa"/>
            <w:vMerge w:val="restart"/>
            <w:shd w:val="clear" w:color="auto" w:fill="auto"/>
            <w:vAlign w:val="center"/>
          </w:tcPr>
          <w:p w14:paraId="79FDACD9">
            <w:pPr>
              <w:spacing w:line="360" w:lineRule="auto"/>
              <w:jc w:val="center"/>
              <w:rPr>
                <w:rFonts w:hint="eastAsia" w:ascii="仿宋" w:hAnsi="仿宋" w:eastAsia="仿宋" w:cs="仿宋"/>
                <w:color w:val="auto"/>
                <w:sz w:val="24"/>
                <w:highlight w:val="none"/>
              </w:rPr>
            </w:pPr>
          </w:p>
          <w:p w14:paraId="0C2D6D89">
            <w:pPr>
              <w:spacing w:line="360" w:lineRule="auto"/>
              <w:jc w:val="center"/>
              <w:rPr>
                <w:rFonts w:hint="eastAsia" w:ascii="仿宋" w:hAnsi="仿宋" w:eastAsia="仿宋" w:cs="仿宋"/>
                <w:color w:val="auto"/>
                <w:sz w:val="24"/>
                <w:highlight w:val="none"/>
              </w:rPr>
            </w:pPr>
          </w:p>
          <w:p w14:paraId="0CD0D9B4">
            <w:pPr>
              <w:spacing w:line="360" w:lineRule="auto"/>
              <w:jc w:val="center"/>
              <w:rPr>
                <w:rFonts w:hint="eastAsia" w:ascii="仿宋" w:hAnsi="仿宋" w:eastAsia="仿宋" w:cs="仿宋"/>
                <w:color w:val="auto"/>
                <w:sz w:val="24"/>
                <w:highlight w:val="none"/>
              </w:rPr>
            </w:pPr>
          </w:p>
          <w:p w14:paraId="69EF0A3A">
            <w:pPr>
              <w:spacing w:line="360" w:lineRule="auto"/>
              <w:jc w:val="center"/>
              <w:rPr>
                <w:rFonts w:hint="eastAsia" w:ascii="仿宋" w:hAnsi="仿宋" w:eastAsia="仿宋" w:cs="仿宋"/>
                <w:color w:val="auto"/>
                <w:sz w:val="24"/>
                <w:highlight w:val="none"/>
              </w:rPr>
            </w:pPr>
          </w:p>
          <w:p w14:paraId="0009A09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公共卫生间</w:t>
            </w:r>
          </w:p>
        </w:tc>
        <w:tc>
          <w:tcPr>
            <w:tcW w:w="2490" w:type="dxa"/>
            <w:shd w:val="clear" w:color="auto" w:fill="auto"/>
            <w:vAlign w:val="center"/>
          </w:tcPr>
          <w:p w14:paraId="1AAECBDE">
            <w:pPr>
              <w:spacing w:before="69" w:line="220" w:lineRule="auto"/>
              <w:ind w:left="1"/>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地面、便池斗</w:t>
            </w:r>
          </w:p>
          <w:p w14:paraId="36177F29">
            <w:pPr>
              <w:rPr>
                <w:rFonts w:hint="eastAsia" w:ascii="仿宋" w:hAnsi="仿宋" w:eastAsia="仿宋" w:cs="仿宋"/>
                <w:color w:val="auto"/>
                <w:sz w:val="24"/>
                <w:highlight w:val="none"/>
              </w:rPr>
            </w:pPr>
          </w:p>
        </w:tc>
        <w:tc>
          <w:tcPr>
            <w:tcW w:w="2303" w:type="dxa"/>
            <w:shd w:val="clear" w:color="auto" w:fill="auto"/>
            <w:vAlign w:val="center"/>
          </w:tcPr>
          <w:p w14:paraId="6E3D6BEB">
            <w:pPr>
              <w:spacing w:before="170" w:line="220" w:lineRule="auto"/>
              <w:rPr>
                <w:rFonts w:hint="eastAsia" w:ascii="仿宋" w:hAnsi="仿宋" w:eastAsia="仿宋" w:cs="仿宋"/>
                <w:color w:val="auto"/>
                <w:sz w:val="24"/>
                <w:highlight w:val="none"/>
              </w:rPr>
            </w:pPr>
            <w:r>
              <w:rPr>
                <w:rFonts w:hint="eastAsia" w:ascii="仿宋" w:hAnsi="仿宋" w:eastAsia="仿宋" w:cs="仿宋"/>
                <w:color w:val="auto"/>
                <w:spacing w:val="-9"/>
                <w:sz w:val="24"/>
                <w:highlight w:val="none"/>
              </w:rPr>
              <w:t>室内无异味；</w:t>
            </w:r>
          </w:p>
          <w:p w14:paraId="6975DFC1">
            <w:pPr>
              <w:spacing w:before="21" w:line="220" w:lineRule="auto"/>
              <w:ind w:left="2"/>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地面无杂物、积水；</w:t>
            </w:r>
          </w:p>
          <w:p w14:paraId="5EEAAF26">
            <w:pPr>
              <w:spacing w:before="24" w:line="220" w:lineRule="auto"/>
              <w:ind w:left="3"/>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便池斗内无污迹、尿垢；</w:t>
            </w:r>
          </w:p>
          <w:p w14:paraId="39412CB9">
            <w:pPr>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卫生球随时更换</w:t>
            </w:r>
            <w:r>
              <w:rPr>
                <w:rFonts w:hint="eastAsia" w:ascii="仿宋" w:hAnsi="仿宋" w:eastAsia="仿宋" w:cs="仿宋"/>
                <w:color w:val="auto"/>
                <w:spacing w:val="1"/>
                <w:sz w:val="24"/>
                <w:highlight w:val="none"/>
              </w:rPr>
              <w:t xml:space="preserve">  </w:t>
            </w:r>
          </w:p>
        </w:tc>
        <w:tc>
          <w:tcPr>
            <w:tcW w:w="2809" w:type="dxa"/>
            <w:shd w:val="clear" w:color="auto" w:fill="auto"/>
            <w:vAlign w:val="center"/>
          </w:tcPr>
          <w:p w14:paraId="787E9480">
            <w:pPr>
              <w:spacing w:before="167" w:line="220" w:lineRule="auto"/>
              <w:ind w:left="3"/>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 xml:space="preserve">拖洗地面：2次/天 </w:t>
            </w:r>
          </w:p>
          <w:p w14:paraId="7235DAEB">
            <w:pPr>
              <w:spacing w:before="167" w:line="220" w:lineRule="auto"/>
              <w:ind w:left="3"/>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2次/刷洗消毒便池</w:t>
            </w:r>
          </w:p>
          <w:p w14:paraId="61D7B4C0">
            <w:pPr>
              <w:spacing w:before="167" w:line="220" w:lineRule="auto"/>
              <w:ind w:left="3"/>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及时巡视</w:t>
            </w:r>
          </w:p>
          <w:p w14:paraId="00B820B0">
            <w:pPr>
              <w:rPr>
                <w:rFonts w:hint="eastAsia" w:ascii="仿宋" w:hAnsi="仿宋" w:eastAsia="仿宋" w:cs="仿宋"/>
                <w:color w:val="auto"/>
                <w:sz w:val="24"/>
                <w:highlight w:val="none"/>
              </w:rPr>
            </w:pPr>
          </w:p>
        </w:tc>
      </w:tr>
      <w:tr w14:paraId="7CA5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14" w:type="dxa"/>
            <w:vMerge w:val="continue"/>
            <w:shd w:val="clear" w:color="auto" w:fill="auto"/>
            <w:vAlign w:val="center"/>
          </w:tcPr>
          <w:p w14:paraId="2A01953A">
            <w:pPr>
              <w:spacing w:line="360" w:lineRule="auto"/>
              <w:ind w:firstLine="240" w:firstLineChars="100"/>
              <w:jc w:val="center"/>
              <w:rPr>
                <w:rFonts w:hint="eastAsia" w:ascii="仿宋" w:hAnsi="仿宋" w:eastAsia="仿宋" w:cs="仿宋"/>
                <w:color w:val="auto"/>
                <w:sz w:val="24"/>
                <w:highlight w:val="none"/>
              </w:rPr>
            </w:pPr>
          </w:p>
        </w:tc>
        <w:tc>
          <w:tcPr>
            <w:tcW w:w="2490" w:type="dxa"/>
            <w:shd w:val="clear" w:color="auto" w:fill="auto"/>
            <w:vAlign w:val="center"/>
          </w:tcPr>
          <w:p w14:paraId="63B13B5D">
            <w:pP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洗手池、拖把池、</w:t>
            </w:r>
            <w:r>
              <w:rPr>
                <w:rFonts w:hint="eastAsia" w:ascii="仿宋" w:hAnsi="仿宋" w:eastAsia="仿宋" w:cs="仿宋"/>
                <w:color w:val="auto"/>
                <w:spacing w:val="2"/>
                <w:sz w:val="24"/>
                <w:highlight w:val="none"/>
              </w:rPr>
              <w:t xml:space="preserve"> </w:t>
            </w:r>
            <w:r>
              <w:rPr>
                <w:rFonts w:hint="eastAsia" w:ascii="仿宋" w:hAnsi="仿宋" w:eastAsia="仿宋" w:cs="仿宋"/>
                <w:color w:val="auto"/>
                <w:spacing w:val="-3"/>
                <w:sz w:val="24"/>
                <w:highlight w:val="none"/>
              </w:rPr>
              <w:t>台面、水龙头、镜面</w:t>
            </w:r>
          </w:p>
        </w:tc>
        <w:tc>
          <w:tcPr>
            <w:tcW w:w="2303" w:type="dxa"/>
            <w:shd w:val="clear" w:color="auto" w:fill="auto"/>
            <w:vAlign w:val="center"/>
          </w:tcPr>
          <w:p w14:paraId="348C7803">
            <w:pPr>
              <w:spacing w:before="24" w:line="253" w:lineRule="auto"/>
              <w:ind w:left="107" w:right="689" w:hanging="103"/>
              <w:rPr>
                <w:rFonts w:hint="eastAsia" w:ascii="仿宋" w:hAnsi="仿宋" w:eastAsia="仿宋" w:cs="仿宋"/>
                <w:color w:val="auto"/>
                <w:sz w:val="24"/>
                <w:highlight w:val="none"/>
              </w:rPr>
            </w:pPr>
            <w:r>
              <w:rPr>
                <w:rFonts w:hint="eastAsia" w:ascii="仿宋" w:hAnsi="仿宋" w:eastAsia="仿宋" w:cs="仿宋"/>
                <w:color w:val="auto"/>
                <w:spacing w:val="-8"/>
                <w:sz w:val="24"/>
                <w:highlight w:val="none"/>
              </w:rPr>
              <w:t>无污迹附着；</w:t>
            </w:r>
          </w:p>
          <w:p w14:paraId="4F264EB6">
            <w:pPr>
              <w:rPr>
                <w:rFonts w:hint="eastAsia" w:ascii="仿宋" w:hAnsi="仿宋" w:eastAsia="仿宋" w:cs="仿宋"/>
                <w:color w:val="auto"/>
                <w:spacing w:val="-2"/>
                <w:sz w:val="24"/>
                <w:highlight w:val="none"/>
              </w:rPr>
            </w:pPr>
            <w:r>
              <w:rPr>
                <w:rFonts w:hint="eastAsia" w:ascii="仿宋" w:hAnsi="仿宋" w:eastAsia="仿宋" w:cs="仿宋"/>
                <w:color w:val="auto"/>
                <w:spacing w:val="-10"/>
                <w:sz w:val="24"/>
                <w:highlight w:val="none"/>
              </w:rPr>
              <w:t>台面、镜面无水迹、洁净</w:t>
            </w:r>
          </w:p>
        </w:tc>
        <w:tc>
          <w:tcPr>
            <w:tcW w:w="2809" w:type="dxa"/>
            <w:shd w:val="clear" w:color="auto" w:fill="auto"/>
            <w:vAlign w:val="center"/>
          </w:tcPr>
          <w:p w14:paraId="09AB3037">
            <w:pPr>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擦拭：2次/天</w:t>
            </w:r>
          </w:p>
        </w:tc>
      </w:tr>
      <w:tr w14:paraId="3F9C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14" w:type="dxa"/>
            <w:vMerge w:val="continue"/>
            <w:shd w:val="clear" w:color="auto" w:fill="auto"/>
            <w:vAlign w:val="center"/>
          </w:tcPr>
          <w:p w14:paraId="51B4A418">
            <w:pPr>
              <w:spacing w:line="360" w:lineRule="auto"/>
              <w:ind w:firstLine="240" w:firstLineChars="100"/>
              <w:jc w:val="center"/>
              <w:rPr>
                <w:rFonts w:hint="eastAsia" w:ascii="仿宋" w:hAnsi="仿宋" w:eastAsia="仿宋" w:cs="仿宋"/>
                <w:color w:val="auto"/>
                <w:sz w:val="24"/>
                <w:highlight w:val="none"/>
              </w:rPr>
            </w:pPr>
          </w:p>
        </w:tc>
        <w:tc>
          <w:tcPr>
            <w:tcW w:w="2490" w:type="dxa"/>
            <w:shd w:val="clear" w:color="auto" w:fill="auto"/>
            <w:vAlign w:val="center"/>
          </w:tcPr>
          <w:p w14:paraId="50BB26F2">
            <w:pPr>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门、隔板、墙面</w:t>
            </w:r>
          </w:p>
        </w:tc>
        <w:tc>
          <w:tcPr>
            <w:tcW w:w="2303" w:type="dxa"/>
            <w:shd w:val="clear" w:color="auto" w:fill="auto"/>
            <w:vAlign w:val="center"/>
          </w:tcPr>
          <w:p w14:paraId="7A96009C">
            <w:pPr>
              <w:rPr>
                <w:rFonts w:hint="eastAsia" w:ascii="仿宋" w:hAnsi="仿宋" w:eastAsia="仿宋" w:cs="仿宋"/>
                <w:color w:val="auto"/>
                <w:sz w:val="24"/>
                <w:highlight w:val="none"/>
              </w:rPr>
            </w:pPr>
            <w:r>
              <w:rPr>
                <w:rFonts w:hint="eastAsia" w:ascii="仿宋" w:hAnsi="仿宋" w:eastAsia="仿宋" w:cs="仿宋"/>
                <w:color w:val="auto"/>
                <w:spacing w:val="-8"/>
                <w:sz w:val="24"/>
                <w:highlight w:val="none"/>
              </w:rPr>
              <w:t>无污渍、无张贴、无涂画</w:t>
            </w:r>
          </w:p>
        </w:tc>
        <w:tc>
          <w:tcPr>
            <w:tcW w:w="2809" w:type="dxa"/>
            <w:shd w:val="clear" w:color="auto" w:fill="auto"/>
            <w:vAlign w:val="center"/>
          </w:tcPr>
          <w:p w14:paraId="615EE80F">
            <w:pPr>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擦拭：1次/天</w:t>
            </w:r>
          </w:p>
        </w:tc>
      </w:tr>
      <w:tr w14:paraId="36DA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14" w:type="dxa"/>
            <w:vMerge w:val="continue"/>
            <w:shd w:val="clear" w:color="auto" w:fill="auto"/>
            <w:vAlign w:val="center"/>
          </w:tcPr>
          <w:p w14:paraId="3789F3E8">
            <w:pPr>
              <w:spacing w:line="360" w:lineRule="auto"/>
              <w:jc w:val="center"/>
              <w:rPr>
                <w:rFonts w:hint="eastAsia" w:ascii="仿宋" w:hAnsi="仿宋" w:eastAsia="仿宋" w:cs="仿宋"/>
                <w:color w:val="auto"/>
                <w:sz w:val="24"/>
                <w:highlight w:val="none"/>
              </w:rPr>
            </w:pPr>
          </w:p>
        </w:tc>
        <w:tc>
          <w:tcPr>
            <w:tcW w:w="2490" w:type="dxa"/>
            <w:shd w:val="clear" w:color="auto" w:fill="auto"/>
            <w:vAlign w:val="center"/>
          </w:tcPr>
          <w:p w14:paraId="00225053">
            <w:pPr>
              <w:spacing w:before="62" w:line="230" w:lineRule="auto"/>
              <w:ind w:right="163"/>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天花、玻璃、灯具、</w:t>
            </w:r>
            <w:r>
              <w:rPr>
                <w:rFonts w:hint="eastAsia" w:ascii="仿宋" w:hAnsi="仿宋" w:eastAsia="仿宋" w:cs="仿宋"/>
                <w:color w:val="auto"/>
                <w:spacing w:val="-3"/>
                <w:sz w:val="24"/>
                <w:highlight w:val="none"/>
              </w:rPr>
              <w:t>风口</w:t>
            </w:r>
          </w:p>
        </w:tc>
        <w:tc>
          <w:tcPr>
            <w:tcW w:w="2303" w:type="dxa"/>
            <w:shd w:val="clear" w:color="auto" w:fill="auto"/>
            <w:vAlign w:val="center"/>
          </w:tcPr>
          <w:p w14:paraId="62A6B066">
            <w:pPr>
              <w:spacing w:before="3" w:line="272" w:lineRule="auto"/>
              <w:ind w:left="3" w:right="184" w:firstLine="15"/>
              <w:rPr>
                <w:rFonts w:hint="eastAsia" w:ascii="仿宋" w:hAnsi="仿宋" w:eastAsia="仿宋" w:cs="仿宋"/>
                <w:color w:val="auto"/>
                <w:sz w:val="24"/>
                <w:highlight w:val="none"/>
              </w:rPr>
            </w:pPr>
            <w:r>
              <w:rPr>
                <w:rFonts w:hint="eastAsia" w:ascii="仿宋" w:hAnsi="仿宋" w:eastAsia="仿宋" w:cs="仿宋"/>
                <w:color w:val="auto"/>
                <w:spacing w:val="-9"/>
                <w:sz w:val="24"/>
                <w:highlight w:val="none"/>
              </w:rPr>
              <w:t>目视无灰尘、蜘蛛网、玻</w:t>
            </w:r>
            <w:r>
              <w:rPr>
                <w:rFonts w:hint="eastAsia" w:ascii="仿宋" w:hAnsi="仿宋" w:eastAsia="仿宋" w:cs="仿宋"/>
                <w:color w:val="auto"/>
                <w:spacing w:val="-2"/>
                <w:sz w:val="24"/>
                <w:highlight w:val="none"/>
              </w:rPr>
              <w:t>璃光洁</w:t>
            </w:r>
          </w:p>
        </w:tc>
        <w:tc>
          <w:tcPr>
            <w:tcW w:w="2809" w:type="dxa"/>
            <w:shd w:val="clear" w:color="auto" w:fill="auto"/>
            <w:vAlign w:val="center"/>
          </w:tcPr>
          <w:p w14:paraId="53F725A8">
            <w:pPr>
              <w:spacing w:before="28" w:line="220" w:lineRule="auto"/>
              <w:ind w:left="16"/>
              <w:rPr>
                <w:rFonts w:hint="eastAsia" w:ascii="仿宋" w:hAnsi="仿宋" w:eastAsia="仿宋" w:cs="仿宋"/>
                <w:color w:val="auto"/>
                <w:sz w:val="24"/>
                <w:highlight w:val="none"/>
              </w:rPr>
            </w:pPr>
            <w:r>
              <w:rPr>
                <w:rFonts w:hint="eastAsia" w:ascii="仿宋" w:hAnsi="仿宋" w:eastAsia="仿宋" w:cs="仿宋"/>
                <w:color w:val="auto"/>
                <w:spacing w:val="-3"/>
                <w:sz w:val="24"/>
                <w:highlight w:val="none"/>
              </w:rPr>
              <w:t>擦拭除尘：1次/周</w:t>
            </w:r>
          </w:p>
        </w:tc>
      </w:tr>
      <w:tr w14:paraId="30C4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14" w:type="dxa"/>
            <w:vMerge w:val="continue"/>
            <w:shd w:val="clear" w:color="auto" w:fill="auto"/>
            <w:vAlign w:val="center"/>
          </w:tcPr>
          <w:p w14:paraId="65EAC6BD">
            <w:pPr>
              <w:spacing w:line="360" w:lineRule="auto"/>
              <w:jc w:val="center"/>
              <w:rPr>
                <w:rFonts w:hint="eastAsia" w:ascii="仿宋" w:hAnsi="仿宋" w:eastAsia="仿宋" w:cs="仿宋"/>
                <w:color w:val="auto"/>
                <w:sz w:val="24"/>
                <w:highlight w:val="none"/>
              </w:rPr>
            </w:pPr>
          </w:p>
        </w:tc>
        <w:tc>
          <w:tcPr>
            <w:tcW w:w="2490" w:type="dxa"/>
            <w:shd w:val="clear" w:color="auto" w:fill="auto"/>
            <w:vAlign w:val="center"/>
          </w:tcPr>
          <w:p w14:paraId="26B2F5AF">
            <w:pPr>
              <w:rPr>
                <w:rFonts w:hint="eastAsia" w:ascii="仿宋" w:hAnsi="仿宋" w:eastAsia="仿宋" w:cs="仿宋"/>
                <w:color w:val="auto"/>
                <w:spacing w:val="-2"/>
                <w:sz w:val="24"/>
                <w:highlight w:val="none"/>
              </w:rPr>
            </w:pPr>
          </w:p>
          <w:p w14:paraId="181A004F">
            <w:pPr>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垃圾篓、桶</w:t>
            </w:r>
          </w:p>
        </w:tc>
        <w:tc>
          <w:tcPr>
            <w:tcW w:w="2303" w:type="dxa"/>
            <w:shd w:val="clear" w:color="auto" w:fill="auto"/>
            <w:vAlign w:val="center"/>
          </w:tcPr>
          <w:p w14:paraId="26282B73">
            <w:pPr>
              <w:spacing w:before="294"/>
              <w:ind w:right="372"/>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无满溢、无散落垃圾</w:t>
            </w:r>
            <w:r>
              <w:rPr>
                <w:rFonts w:hint="eastAsia" w:ascii="仿宋" w:hAnsi="仿宋" w:eastAsia="仿宋" w:cs="仿宋"/>
                <w:color w:val="auto"/>
                <w:spacing w:val="-7"/>
                <w:sz w:val="24"/>
                <w:highlight w:val="none"/>
              </w:rPr>
              <w:t>内外洁净</w:t>
            </w:r>
          </w:p>
          <w:p w14:paraId="01936D49">
            <w:pPr>
              <w:rPr>
                <w:rFonts w:hint="eastAsia" w:ascii="仿宋" w:hAnsi="仿宋" w:eastAsia="仿宋" w:cs="仿宋"/>
                <w:color w:val="auto"/>
                <w:sz w:val="24"/>
                <w:highlight w:val="none"/>
              </w:rPr>
            </w:pPr>
          </w:p>
        </w:tc>
        <w:tc>
          <w:tcPr>
            <w:tcW w:w="2809" w:type="dxa"/>
            <w:shd w:val="clear" w:color="auto" w:fill="auto"/>
            <w:vAlign w:val="center"/>
          </w:tcPr>
          <w:p w14:paraId="341D0F41">
            <w:pPr>
              <w:spacing w:before="20" w:line="228" w:lineRule="auto"/>
              <w:rPr>
                <w:rFonts w:hint="eastAsia" w:ascii="仿宋" w:hAnsi="仿宋" w:eastAsia="仿宋" w:cs="仿宋"/>
                <w:color w:val="auto"/>
                <w:sz w:val="24"/>
                <w:highlight w:val="none"/>
              </w:rPr>
            </w:pPr>
            <w:bookmarkStart w:id="1" w:name="OLE_LINK16"/>
            <w:bookmarkStart w:id="2" w:name="OLE_LINK18"/>
            <w:r>
              <w:rPr>
                <w:rFonts w:hint="eastAsia" w:ascii="仿宋" w:hAnsi="仿宋" w:eastAsia="仿宋" w:cs="仿宋"/>
                <w:color w:val="auto"/>
                <w:spacing w:val="-4"/>
                <w:sz w:val="24"/>
                <w:highlight w:val="none"/>
              </w:rPr>
              <w:t>垃圾达到</w:t>
            </w:r>
            <w:bookmarkStart w:id="3" w:name="OLE_LINK19"/>
            <w:r>
              <w:rPr>
                <w:rFonts w:hint="eastAsia" w:ascii="仿宋" w:hAnsi="仿宋" w:eastAsia="仿宋" w:cs="仿宋"/>
                <w:color w:val="auto"/>
                <w:spacing w:val="-4"/>
                <w:sz w:val="24"/>
                <w:highlight w:val="none"/>
              </w:rPr>
              <w:t>2/3</w:t>
            </w:r>
            <w:bookmarkEnd w:id="3"/>
            <w:r>
              <w:rPr>
                <w:rFonts w:hint="eastAsia" w:ascii="仿宋" w:hAnsi="仿宋" w:eastAsia="仿宋" w:cs="仿宋"/>
                <w:color w:val="auto"/>
                <w:spacing w:val="-4"/>
                <w:sz w:val="24"/>
                <w:highlight w:val="none"/>
              </w:rPr>
              <w:t>，更换垃圾袋</w:t>
            </w:r>
          </w:p>
          <w:bookmarkEnd w:id="1"/>
          <w:bookmarkEnd w:id="2"/>
          <w:p w14:paraId="3865B9B1">
            <w:pPr>
              <w:rPr>
                <w:rFonts w:hint="eastAsia" w:ascii="仿宋" w:hAnsi="仿宋" w:eastAsia="仿宋" w:cs="仿宋"/>
                <w:color w:val="auto"/>
                <w:spacing w:val="4"/>
                <w:sz w:val="24"/>
                <w:highlight w:val="none"/>
              </w:rPr>
            </w:pPr>
            <w:r>
              <w:rPr>
                <w:rFonts w:hint="eastAsia" w:ascii="仿宋" w:hAnsi="仿宋" w:eastAsia="仿宋" w:cs="仿宋"/>
                <w:color w:val="auto"/>
                <w:spacing w:val="-2"/>
                <w:sz w:val="24"/>
                <w:highlight w:val="none"/>
              </w:rPr>
              <w:t>擦垃圾桶：1次/天</w:t>
            </w:r>
            <w:r>
              <w:rPr>
                <w:rFonts w:hint="eastAsia" w:ascii="仿宋" w:hAnsi="仿宋" w:eastAsia="仿宋" w:cs="仿宋"/>
                <w:color w:val="auto"/>
                <w:spacing w:val="4"/>
                <w:sz w:val="24"/>
                <w:highlight w:val="none"/>
              </w:rPr>
              <w:t xml:space="preserve"> </w:t>
            </w:r>
          </w:p>
          <w:p w14:paraId="01B531A8">
            <w:pP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洗垃圾篓：2次/周</w:t>
            </w:r>
          </w:p>
        </w:tc>
      </w:tr>
      <w:tr w14:paraId="008B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14" w:type="dxa"/>
            <w:vMerge w:val="continue"/>
            <w:shd w:val="clear" w:color="auto" w:fill="auto"/>
            <w:vAlign w:val="center"/>
          </w:tcPr>
          <w:p w14:paraId="5AA5621A">
            <w:pPr>
              <w:spacing w:line="360" w:lineRule="auto"/>
              <w:jc w:val="center"/>
              <w:rPr>
                <w:rFonts w:hint="eastAsia" w:ascii="仿宋" w:hAnsi="仿宋" w:eastAsia="仿宋" w:cs="仿宋"/>
                <w:color w:val="auto"/>
                <w:sz w:val="24"/>
                <w:highlight w:val="none"/>
              </w:rPr>
            </w:pPr>
          </w:p>
        </w:tc>
        <w:tc>
          <w:tcPr>
            <w:tcW w:w="2490" w:type="dxa"/>
            <w:shd w:val="clear" w:color="auto" w:fill="auto"/>
            <w:vAlign w:val="center"/>
          </w:tcPr>
          <w:p w14:paraId="7B7D1282">
            <w:pPr>
              <w:rPr>
                <w:rFonts w:hint="eastAsia" w:ascii="仿宋" w:hAnsi="仿宋" w:eastAsia="仿宋" w:cs="仿宋"/>
                <w:color w:val="auto"/>
                <w:spacing w:val="-2"/>
                <w:sz w:val="24"/>
                <w:highlight w:val="none"/>
              </w:rPr>
            </w:pPr>
            <w:r>
              <w:rPr>
                <w:rFonts w:hint="eastAsia" w:ascii="仿宋" w:hAnsi="仿宋" w:eastAsia="仿宋" w:cs="仿宋"/>
                <w:color w:val="auto"/>
                <w:spacing w:val="-1"/>
                <w:sz w:val="24"/>
                <w:highlight w:val="none"/>
              </w:rPr>
              <w:t>门、窗台、墙面</w:t>
            </w:r>
          </w:p>
        </w:tc>
        <w:tc>
          <w:tcPr>
            <w:tcW w:w="2303" w:type="dxa"/>
            <w:shd w:val="clear" w:color="auto" w:fill="auto"/>
            <w:vAlign w:val="center"/>
          </w:tcPr>
          <w:p w14:paraId="64F2AB44">
            <w:pP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无污渍、无张贴、涂画</w:t>
            </w:r>
          </w:p>
        </w:tc>
        <w:tc>
          <w:tcPr>
            <w:tcW w:w="2809" w:type="dxa"/>
            <w:shd w:val="clear" w:color="auto" w:fill="auto"/>
            <w:vAlign w:val="center"/>
          </w:tcPr>
          <w:p w14:paraId="1CF6506E">
            <w:pPr>
              <w:spacing w:before="20" w:line="220" w:lineRule="auto"/>
              <w:ind w:left="20"/>
              <w:rPr>
                <w:rFonts w:hint="eastAsia" w:ascii="仿宋" w:hAnsi="仿宋" w:eastAsia="仿宋" w:cs="仿宋"/>
                <w:color w:val="auto"/>
                <w:sz w:val="24"/>
                <w:highlight w:val="none"/>
              </w:rPr>
            </w:pPr>
            <w:r>
              <w:rPr>
                <w:rFonts w:hint="eastAsia" w:ascii="仿宋" w:hAnsi="仿宋" w:eastAsia="仿宋" w:cs="仿宋"/>
                <w:color w:val="auto"/>
                <w:spacing w:val="-3"/>
                <w:sz w:val="24"/>
                <w:highlight w:val="none"/>
              </w:rPr>
              <w:t>擦拭窗台：1次/天</w:t>
            </w:r>
          </w:p>
          <w:p w14:paraId="374AC35C">
            <w:pPr>
              <w:spacing w:before="20" w:line="220" w:lineRule="auto"/>
              <w:ind w:left="20"/>
              <w:rPr>
                <w:rFonts w:hint="eastAsia" w:ascii="仿宋" w:hAnsi="仿宋" w:eastAsia="仿宋" w:cs="仿宋"/>
                <w:color w:val="auto"/>
                <w:sz w:val="24"/>
                <w:highlight w:val="none"/>
              </w:rPr>
            </w:pPr>
            <w:r>
              <w:rPr>
                <w:rFonts w:hint="eastAsia" w:ascii="仿宋" w:hAnsi="仿宋" w:eastAsia="仿宋" w:cs="仿宋"/>
                <w:color w:val="auto"/>
                <w:spacing w:val="-3"/>
                <w:sz w:val="24"/>
                <w:highlight w:val="none"/>
              </w:rPr>
              <w:t>擦拭墙面、门：1次/周</w:t>
            </w:r>
          </w:p>
        </w:tc>
      </w:tr>
      <w:tr w14:paraId="4F18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14" w:type="dxa"/>
            <w:shd w:val="clear" w:color="auto" w:fill="auto"/>
            <w:vAlign w:val="center"/>
          </w:tcPr>
          <w:p w14:paraId="1C7CC59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7602" w:type="dxa"/>
            <w:gridSpan w:val="3"/>
            <w:shd w:val="clear" w:color="auto" w:fill="auto"/>
            <w:vAlign w:val="center"/>
          </w:tcPr>
          <w:p w14:paraId="22DBE62F">
            <w:pPr>
              <w:spacing w:before="68" w:line="229" w:lineRule="auto"/>
              <w:ind w:right="172"/>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281305</wp:posOffset>
                      </wp:positionH>
                      <wp:positionV relativeFrom="paragraph">
                        <wp:posOffset>117475</wp:posOffset>
                      </wp:positionV>
                      <wp:extent cx="286385" cy="1860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86385" cy="186055"/>
                              </a:xfrm>
                              <a:prstGeom prst="rect">
                                <a:avLst/>
                              </a:prstGeom>
                              <a:noFill/>
                              <a:ln>
                                <a:noFill/>
                              </a:ln>
                            </wps:spPr>
                            <wps:txbx>
                              <w:txbxContent>
                                <w:p w14:paraId="5A41D02D">
                                  <w:pPr>
                                    <w:spacing w:before="19" w:line="222" w:lineRule="auto"/>
                                    <w:rPr>
                                      <w:rFonts w:hint="eastAsia" w:ascii="宋体" w:hAnsi="宋体" w:cs="宋体"/>
                                    </w:rPr>
                                  </w:pPr>
                                </w:p>
                              </w:txbxContent>
                            </wps:txbx>
                            <wps:bodyPr lIns="0" tIns="0" rIns="0" bIns="0" upright="1"/>
                          </wps:wsp>
                        </a:graphicData>
                      </a:graphic>
                    </wp:anchor>
                  </w:drawing>
                </mc:Choice>
                <mc:Fallback>
                  <w:pict>
                    <v:shape id="_x0000_s1026" o:spid="_x0000_s1026" o:spt="202" type="#_x0000_t202" style="position:absolute;left:0pt;margin-left:22.15pt;margin-top:9.25pt;height:14.65pt;width:22.55pt;z-index:251659264;mso-width-relative:page;mso-height-relative:page;" filled="f" stroked="f" coordsize="21600,21600" o:gfxdata="UEsDBAoAAAAAAIdO4kAAAAAAAAAAAAAAAAAEAAAAZHJzL1BLAwQUAAAACACHTuJAphCXc9UAAAAH&#10;AQAADwAAAGRycy9kb3ducmV2LnhtbE2Oy07DMBBF90j8gzWV2FG7EEqaxqkQghUSahoWLJ14mkSN&#10;xyF2H/w9wwqW96F7T765uEGccAq9Jw2LuQKB1HjbU6vho3q9TUGEaMiawRNq+MYAm+L6KjeZ9Wcq&#10;8bSLreARCpnR0MU4ZlKGpkNnwtyPSJzt/eRMZDm10k7mzONukHdKLaUzPfFDZ0Z87rA57I5Ow9Mn&#10;lS/913u9LfdlX1UrRW/Lg9Y3s4Vag4h4iX9l+MVndCiYqfZHskEMGpLknpvspw8gOE9XCYia/ccU&#10;ZJHL//zFD1BLAwQUAAAACACHTuJAl47Ea7sBAABxAwAADgAAAGRycy9lMm9Eb2MueG1srVNBbtsw&#10;ELwXyB8I3mvKLuwYguUAgZGgQJEWSPsAmqIsAiSXIGlL/kD6g5566b3v8ju6pCynTS855EKtdlez&#10;M7PU6qY3mhykDwpsRaeTghJpBdTK7ir67evd+yUlIXJbcw1WVvQoA71ZX71bda6UM2hB19ITBLGh&#10;7FxF2xhdyVgQrTQ8TMBJi8UGvOERX/2O1Z53iG40mxXFgnXga+dByBAwuxmK9IzoXwMITaOE3IDY&#10;G2njgOql5hElhVa5QNeZbdNIET83TZCR6Iqi0phPHILxNp1sveLlznPXKnGmwF9D4YUmw5XFoReo&#10;DY+c7L36D8oo4SFAEycCDBuEZEdQxbR44c1jy53MWtDq4C6mh7eDFQ+HL56ouqLXlFhucOGnH99P&#10;P3+ffj2R62RP50KJXY8O+2J/Cz1emjEfMJlU94036Yl6CNbR3OPFXNlHIjA5Wy4+LOeUCCxNl4ti&#10;Pk8o7Plj50O8l2BICirqcXfZUn74FOLQOrakWRbulNZ5f9r+k0DMlGGJ+cAwRbHf9mc5W6iPqEZ/&#10;tOhkuhVj4MdgOwZ759WuRTpZc4bETWTe51uTVv33ex78/Ke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mEJdz1QAAAAcBAAAPAAAAAAAAAAEAIAAAACIAAABkcnMvZG93bnJldi54bWxQSwECFAAU&#10;AAAACACHTuJAl47Ea7sBAABxAwAADgAAAAAAAAABACAAAAAkAQAAZHJzL2Uyb0RvYy54bWxQSwUG&#10;AAAAAAYABgBZAQAAUQUAAAAA&#10;">
                      <v:fill on="f" focussize="0,0"/>
                      <v:stroke on="f"/>
                      <v:imagedata o:title=""/>
                      <o:lock v:ext="edit" aspectratio="f"/>
                      <v:textbox inset="0mm,0mm,0mm,0mm">
                        <w:txbxContent>
                          <w:p w14:paraId="5A41D02D">
                            <w:pPr>
                              <w:spacing w:before="19" w:line="222" w:lineRule="auto"/>
                              <w:rPr>
                                <w:rFonts w:hint="eastAsia" w:ascii="宋体" w:hAnsi="宋体" w:cs="宋体"/>
                              </w:rPr>
                            </w:pPr>
                          </w:p>
                        </w:txbxContent>
                      </v:textbox>
                    </v:shape>
                  </w:pict>
                </mc:Fallback>
              </mc:AlternateContent>
            </w:r>
            <w:r>
              <w:rPr>
                <w:rFonts w:hint="eastAsia" w:ascii="仿宋" w:hAnsi="仿宋" w:eastAsia="仿宋" w:cs="仿宋"/>
                <w:color w:val="auto"/>
                <w:sz w:val="24"/>
                <w:highlight w:val="none"/>
              </w:rPr>
              <w:t>所有区域不间断巡视，遇突发情况能及时处理，反应时间不超过</w:t>
            </w:r>
            <w:r>
              <w:rPr>
                <w:rFonts w:hint="eastAsia" w:ascii="仿宋" w:hAnsi="仿宋" w:eastAsia="仿宋" w:cs="仿宋"/>
                <w:color w:val="auto"/>
                <w:spacing w:val="-1"/>
                <w:sz w:val="24"/>
                <w:highlight w:val="none"/>
              </w:rPr>
              <w:t>15分钟。每</w:t>
            </w:r>
            <w:r>
              <w:rPr>
                <w:rFonts w:hint="eastAsia" w:ascii="仿宋" w:hAnsi="仿宋" w:eastAsia="仿宋" w:cs="仿宋"/>
                <w:color w:val="auto"/>
                <w:sz w:val="24"/>
                <w:highlight w:val="none"/>
              </w:rPr>
              <w:t xml:space="preserve"> </w:t>
            </w:r>
            <w:r>
              <w:rPr>
                <w:rFonts w:hint="eastAsia" w:ascii="仿宋" w:hAnsi="仿宋" w:eastAsia="仿宋" w:cs="仿宋"/>
                <w:color w:val="auto"/>
                <w:spacing w:val="-3"/>
                <w:sz w:val="24"/>
                <w:highlight w:val="none"/>
              </w:rPr>
              <w:t>周按周重点细做一次。</w:t>
            </w:r>
          </w:p>
        </w:tc>
      </w:tr>
    </w:tbl>
    <w:p w14:paraId="54A8D32C">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2.2病区</w:t>
      </w:r>
    </w:p>
    <w:tbl>
      <w:tblPr>
        <w:tblStyle w:val="3"/>
        <w:tblW w:w="4998"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116"/>
        <w:gridCol w:w="2701"/>
        <w:gridCol w:w="2789"/>
      </w:tblGrid>
      <w:tr w14:paraId="60DE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right"/>
        </w:trPr>
        <w:tc>
          <w:tcPr>
            <w:tcW w:w="535" w:type="pct"/>
            <w:vAlign w:val="center"/>
          </w:tcPr>
          <w:p w14:paraId="21F6CC9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服务区域</w:t>
            </w:r>
          </w:p>
        </w:tc>
        <w:tc>
          <w:tcPr>
            <w:tcW w:w="1242" w:type="pct"/>
            <w:vAlign w:val="center"/>
          </w:tcPr>
          <w:p w14:paraId="7A4848B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服务内容</w:t>
            </w:r>
          </w:p>
        </w:tc>
        <w:tc>
          <w:tcPr>
            <w:tcW w:w="1585" w:type="pct"/>
            <w:vAlign w:val="center"/>
          </w:tcPr>
          <w:p w14:paraId="23F39F6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服务标准</w:t>
            </w:r>
          </w:p>
        </w:tc>
        <w:tc>
          <w:tcPr>
            <w:tcW w:w="1636" w:type="pct"/>
            <w:vAlign w:val="center"/>
          </w:tcPr>
          <w:p w14:paraId="3D3A2E2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服务要求</w:t>
            </w:r>
          </w:p>
        </w:tc>
      </w:tr>
      <w:tr w14:paraId="428C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5" w:type="pct"/>
            <w:vMerge w:val="restart"/>
            <w:vAlign w:val="center"/>
          </w:tcPr>
          <w:p w14:paraId="6FF4B936">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病房保洁</w:t>
            </w:r>
          </w:p>
        </w:tc>
        <w:tc>
          <w:tcPr>
            <w:tcW w:w="1242" w:type="pct"/>
            <w:vAlign w:val="center"/>
          </w:tcPr>
          <w:p w14:paraId="0AA205F6">
            <w:pPr>
              <w:spacing w:before="68" w:line="222" w:lineRule="auto"/>
              <w:ind w:left="1"/>
              <w:rPr>
                <w:rFonts w:hint="eastAsia" w:ascii="仿宋" w:hAnsi="仿宋" w:eastAsia="仿宋" w:cs="仿宋"/>
                <w:color w:val="auto"/>
                <w:sz w:val="24"/>
                <w:highlight w:val="none"/>
              </w:rPr>
            </w:pPr>
            <w:r>
              <w:rPr>
                <w:rFonts w:hint="eastAsia" w:ascii="仿宋" w:hAnsi="仿宋" w:eastAsia="仿宋" w:cs="仿宋"/>
                <w:color w:val="auto"/>
                <w:spacing w:val="-3"/>
                <w:sz w:val="24"/>
                <w:highlight w:val="none"/>
              </w:rPr>
              <w:t>地面</w:t>
            </w:r>
          </w:p>
          <w:p w14:paraId="2F12ACBD">
            <w:pPr>
              <w:rPr>
                <w:rFonts w:hint="eastAsia" w:ascii="仿宋" w:hAnsi="仿宋" w:eastAsia="仿宋" w:cs="仿宋"/>
                <w:color w:val="auto"/>
                <w:sz w:val="24"/>
                <w:highlight w:val="none"/>
              </w:rPr>
            </w:pPr>
          </w:p>
        </w:tc>
        <w:tc>
          <w:tcPr>
            <w:tcW w:w="1585" w:type="pct"/>
            <w:vAlign w:val="center"/>
          </w:tcPr>
          <w:p w14:paraId="0CEEE4E7">
            <w:pPr>
              <w:spacing w:before="68" w:line="261" w:lineRule="auto"/>
              <w:ind w:left="4" w:right="123" w:hanging="1"/>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无垃圾、积水、污渍、无死</w:t>
            </w:r>
            <w:r>
              <w:rPr>
                <w:rFonts w:hint="eastAsia" w:ascii="仿宋" w:hAnsi="仿宋" w:eastAsia="仿宋" w:cs="仿宋"/>
                <w:color w:val="auto"/>
                <w:sz w:val="24"/>
                <w:highlight w:val="none"/>
              </w:rPr>
              <w:t>角</w:t>
            </w:r>
          </w:p>
        </w:tc>
        <w:tc>
          <w:tcPr>
            <w:tcW w:w="1636" w:type="pct"/>
            <w:vAlign w:val="center"/>
          </w:tcPr>
          <w:p w14:paraId="05C07D87">
            <w:pPr>
              <w:rPr>
                <w:rFonts w:hint="eastAsia" w:ascii="仿宋" w:hAnsi="仿宋" w:eastAsia="仿宋" w:cs="仿宋"/>
                <w:color w:val="auto"/>
                <w:sz w:val="24"/>
                <w:highlight w:val="none"/>
              </w:rPr>
            </w:pPr>
            <w:r>
              <w:rPr>
                <w:rFonts w:hint="eastAsia" w:ascii="仿宋" w:hAnsi="仿宋" w:eastAsia="仿宋" w:cs="仿宋"/>
                <w:color w:val="auto"/>
                <w:sz w:val="24"/>
                <w:highlight w:val="none"/>
              </w:rPr>
              <w:t>清拖（一房一拖）：</w:t>
            </w:r>
          </w:p>
          <w:p w14:paraId="4AB5E580">
            <w:pPr>
              <w:rPr>
                <w:rFonts w:hint="eastAsia" w:ascii="仿宋" w:hAnsi="仿宋" w:eastAsia="仿宋" w:cs="仿宋"/>
                <w:color w:val="auto"/>
                <w:sz w:val="24"/>
                <w:highlight w:val="none"/>
              </w:rPr>
            </w:pPr>
            <w:r>
              <w:rPr>
                <w:rFonts w:hint="eastAsia" w:ascii="仿宋" w:hAnsi="仿宋" w:eastAsia="仿宋" w:cs="仿宋"/>
                <w:color w:val="auto"/>
                <w:sz w:val="24"/>
                <w:highlight w:val="none"/>
              </w:rPr>
              <w:t>2次/天；</w:t>
            </w:r>
          </w:p>
          <w:p w14:paraId="216F164A">
            <w:pPr>
              <w:rPr>
                <w:rFonts w:hint="eastAsia" w:ascii="仿宋" w:hAnsi="仿宋" w:eastAsia="仿宋" w:cs="仿宋"/>
                <w:color w:val="auto"/>
                <w:sz w:val="24"/>
                <w:highlight w:val="none"/>
              </w:rPr>
            </w:pPr>
            <w:r>
              <w:rPr>
                <w:rFonts w:hint="eastAsia" w:ascii="仿宋" w:hAnsi="仿宋" w:eastAsia="仿宋" w:cs="仿宋"/>
                <w:color w:val="auto"/>
                <w:sz w:val="24"/>
                <w:highlight w:val="none"/>
              </w:rPr>
              <w:t>移开清拖（能移动的设备）：1次/天。</w:t>
            </w:r>
          </w:p>
        </w:tc>
      </w:tr>
      <w:tr w14:paraId="4315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right"/>
        </w:trPr>
        <w:tc>
          <w:tcPr>
            <w:tcW w:w="535" w:type="pct"/>
            <w:vMerge w:val="continue"/>
            <w:vAlign w:val="center"/>
          </w:tcPr>
          <w:p w14:paraId="12A30131">
            <w:pPr>
              <w:spacing w:line="360" w:lineRule="auto"/>
              <w:jc w:val="left"/>
              <w:rPr>
                <w:rFonts w:hint="eastAsia" w:ascii="仿宋" w:hAnsi="仿宋" w:eastAsia="仿宋" w:cs="仿宋"/>
                <w:color w:val="auto"/>
                <w:sz w:val="24"/>
                <w:highlight w:val="none"/>
              </w:rPr>
            </w:pPr>
          </w:p>
        </w:tc>
        <w:tc>
          <w:tcPr>
            <w:tcW w:w="1242" w:type="pct"/>
            <w:vAlign w:val="center"/>
          </w:tcPr>
          <w:p w14:paraId="627AB625">
            <w:pPr>
              <w:spacing w:before="69" w:line="261" w:lineRule="auto"/>
              <w:ind w:right="32" w:firstLine="1"/>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挂件、电视机、设备带、</w:t>
            </w:r>
            <w:r>
              <w:rPr>
                <w:rFonts w:hint="eastAsia" w:ascii="仿宋" w:hAnsi="仿宋" w:eastAsia="仿宋" w:cs="仿宋"/>
                <w:color w:val="auto"/>
                <w:spacing w:val="9"/>
                <w:sz w:val="24"/>
                <w:highlight w:val="none"/>
              </w:rPr>
              <w:t xml:space="preserve"> </w:t>
            </w:r>
            <w:r>
              <w:rPr>
                <w:rFonts w:hint="eastAsia" w:ascii="仿宋" w:hAnsi="仿宋" w:eastAsia="仿宋" w:cs="仿宋"/>
                <w:color w:val="auto"/>
                <w:spacing w:val="-1"/>
                <w:sz w:val="24"/>
                <w:highlight w:val="none"/>
              </w:rPr>
              <w:t>输液吊架、地脚线</w:t>
            </w:r>
          </w:p>
          <w:p w14:paraId="3CE6224D">
            <w:pPr>
              <w:rPr>
                <w:rFonts w:hint="eastAsia" w:ascii="仿宋" w:hAnsi="仿宋" w:eastAsia="仿宋" w:cs="仿宋"/>
                <w:color w:val="auto"/>
                <w:sz w:val="24"/>
                <w:highlight w:val="none"/>
              </w:rPr>
            </w:pPr>
          </w:p>
        </w:tc>
        <w:tc>
          <w:tcPr>
            <w:tcW w:w="1585" w:type="pct"/>
            <w:vAlign w:val="center"/>
          </w:tcPr>
          <w:p w14:paraId="407B5725">
            <w:pPr>
              <w:spacing w:before="69" w:line="220" w:lineRule="auto"/>
              <w:ind w:left="1"/>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手摸无灰尘</w:t>
            </w:r>
          </w:p>
        </w:tc>
        <w:tc>
          <w:tcPr>
            <w:tcW w:w="1636" w:type="pct"/>
            <w:vAlign w:val="center"/>
          </w:tcPr>
          <w:p w14:paraId="70334C3B">
            <w:pPr>
              <w:spacing w:before="70" w:line="248" w:lineRule="auto"/>
              <w:ind w:left="5" w:right="85" w:firstLine="11"/>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1</w:t>
            </w:r>
            <w:r>
              <w:rPr>
                <w:rFonts w:hint="eastAsia" w:ascii="仿宋" w:hAnsi="仿宋" w:eastAsia="仿宋" w:cs="仿宋"/>
                <w:color w:val="auto"/>
                <w:spacing w:val="-23"/>
                <w:sz w:val="24"/>
                <w:highlight w:val="none"/>
              </w:rPr>
              <w:t xml:space="preserve"> </w:t>
            </w:r>
            <w:r>
              <w:rPr>
                <w:rFonts w:hint="eastAsia" w:ascii="仿宋" w:hAnsi="仿宋" w:eastAsia="仿宋" w:cs="仿宋"/>
                <w:color w:val="auto"/>
                <w:spacing w:val="-1"/>
                <w:sz w:val="24"/>
                <w:highlight w:val="none"/>
              </w:rPr>
              <w:t>次/周擦拭（其中设备带 1</w:t>
            </w:r>
            <w:r>
              <w:rPr>
                <w:rFonts w:hint="eastAsia" w:ascii="仿宋" w:hAnsi="仿宋" w:eastAsia="仿宋" w:cs="仿宋"/>
                <w:color w:val="auto"/>
                <w:spacing w:val="-31"/>
                <w:sz w:val="24"/>
                <w:highlight w:val="none"/>
              </w:rPr>
              <w:t xml:space="preserve"> </w:t>
            </w:r>
            <w:r>
              <w:rPr>
                <w:rFonts w:hint="eastAsia" w:ascii="仿宋" w:hAnsi="仿宋" w:eastAsia="仿宋" w:cs="仿宋"/>
                <w:color w:val="auto"/>
                <w:spacing w:val="-1"/>
                <w:sz w:val="24"/>
                <w:highlight w:val="none"/>
              </w:rPr>
              <w:t>次/</w:t>
            </w:r>
            <w:r>
              <w:rPr>
                <w:rFonts w:hint="eastAsia" w:ascii="仿宋" w:hAnsi="仿宋" w:eastAsia="仿宋" w:cs="仿宋"/>
                <w:color w:val="auto"/>
                <w:spacing w:val="-7"/>
                <w:sz w:val="24"/>
                <w:highlight w:val="none"/>
              </w:rPr>
              <w:t>天）</w:t>
            </w:r>
          </w:p>
        </w:tc>
      </w:tr>
      <w:tr w14:paraId="58A2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5" w:type="pct"/>
            <w:vMerge w:val="continue"/>
            <w:vAlign w:val="center"/>
          </w:tcPr>
          <w:p w14:paraId="1ECD38F7">
            <w:pPr>
              <w:spacing w:line="360" w:lineRule="auto"/>
              <w:jc w:val="left"/>
              <w:rPr>
                <w:rFonts w:hint="eastAsia" w:ascii="仿宋" w:hAnsi="仿宋" w:eastAsia="仿宋" w:cs="仿宋"/>
                <w:color w:val="auto"/>
                <w:sz w:val="24"/>
                <w:highlight w:val="none"/>
              </w:rPr>
            </w:pPr>
          </w:p>
        </w:tc>
        <w:tc>
          <w:tcPr>
            <w:tcW w:w="1242" w:type="pct"/>
            <w:vAlign w:val="center"/>
          </w:tcPr>
          <w:p w14:paraId="72F52F17">
            <w:pPr>
              <w:spacing w:before="69" w:line="223" w:lineRule="auto"/>
              <w:ind w:left="3"/>
              <w:rPr>
                <w:rFonts w:hint="eastAsia" w:ascii="仿宋" w:hAnsi="仿宋" w:eastAsia="仿宋" w:cs="仿宋"/>
                <w:color w:val="auto"/>
                <w:sz w:val="24"/>
                <w:highlight w:val="none"/>
              </w:rPr>
            </w:pPr>
            <w:r>
              <w:rPr>
                <w:rFonts w:hint="eastAsia" w:ascii="仿宋" w:hAnsi="仿宋" w:eastAsia="仿宋" w:cs="仿宋"/>
                <w:color w:val="auto"/>
                <w:spacing w:val="-3"/>
                <w:sz w:val="24"/>
                <w:highlight w:val="none"/>
              </w:rPr>
              <w:t>卫生间</w:t>
            </w:r>
          </w:p>
        </w:tc>
        <w:tc>
          <w:tcPr>
            <w:tcW w:w="1585" w:type="pct"/>
            <w:vAlign w:val="center"/>
          </w:tcPr>
          <w:p w14:paraId="540C71C5">
            <w:pPr>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室内无异味；地面无积水；淋浴房、防滑垫、墙面无污渍；台面镜面龙头光亮无水迹；马桶内无尿垢、外围底</w:t>
            </w:r>
            <w:r>
              <w:rPr>
                <w:rFonts w:hint="eastAsia" w:ascii="仿宋" w:hAnsi="仿宋" w:eastAsia="仿宋" w:cs="仿宋"/>
                <w:color w:val="auto"/>
                <w:spacing w:val="-1"/>
                <w:sz w:val="24"/>
                <w:highlight w:val="none"/>
              </w:rPr>
              <w:t>盘无积垢；垃圾袋无满溢</w:t>
            </w:r>
          </w:p>
        </w:tc>
        <w:tc>
          <w:tcPr>
            <w:tcW w:w="1636" w:type="pct"/>
            <w:vAlign w:val="center"/>
          </w:tcPr>
          <w:p w14:paraId="4C7A0EA9">
            <w:pPr>
              <w:spacing w:before="70" w:line="220" w:lineRule="auto"/>
              <w:ind w:left="16"/>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擦拭消毒：1</w:t>
            </w:r>
            <w:r>
              <w:rPr>
                <w:rFonts w:hint="eastAsia" w:ascii="仿宋" w:hAnsi="仿宋" w:eastAsia="仿宋" w:cs="仿宋"/>
                <w:color w:val="auto"/>
                <w:spacing w:val="-40"/>
                <w:sz w:val="24"/>
                <w:highlight w:val="none"/>
              </w:rPr>
              <w:t xml:space="preserve"> </w:t>
            </w:r>
            <w:r>
              <w:rPr>
                <w:rFonts w:hint="eastAsia" w:ascii="仿宋" w:hAnsi="仿宋" w:eastAsia="仿宋" w:cs="仿宋"/>
                <w:color w:val="auto"/>
                <w:spacing w:val="-5"/>
                <w:sz w:val="24"/>
                <w:highlight w:val="none"/>
              </w:rPr>
              <w:t>次/天；</w:t>
            </w:r>
          </w:p>
          <w:p w14:paraId="35418FE6">
            <w:pPr>
              <w:spacing w:before="61" w:line="220" w:lineRule="auto"/>
              <w:ind w:left="3"/>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刷消马桶：2</w:t>
            </w:r>
            <w:r>
              <w:rPr>
                <w:rFonts w:hint="eastAsia" w:ascii="仿宋" w:hAnsi="仿宋" w:eastAsia="仿宋" w:cs="仿宋"/>
                <w:color w:val="auto"/>
                <w:spacing w:val="-35"/>
                <w:sz w:val="24"/>
                <w:highlight w:val="none"/>
              </w:rPr>
              <w:t xml:space="preserve"> </w:t>
            </w:r>
            <w:r>
              <w:rPr>
                <w:rFonts w:hint="eastAsia" w:ascii="仿宋" w:hAnsi="仿宋" w:eastAsia="仿宋" w:cs="仿宋"/>
                <w:color w:val="auto"/>
                <w:spacing w:val="-4"/>
                <w:sz w:val="24"/>
                <w:highlight w:val="none"/>
              </w:rPr>
              <w:t>次/天；</w:t>
            </w:r>
          </w:p>
          <w:p w14:paraId="2F916836">
            <w:pPr>
              <w:spacing w:before="61" w:line="220" w:lineRule="auto"/>
              <w:ind w:left="3"/>
              <w:rPr>
                <w:rFonts w:hint="eastAsia" w:ascii="仿宋" w:hAnsi="仿宋" w:eastAsia="仿宋" w:cs="仿宋"/>
                <w:color w:val="auto"/>
                <w:spacing w:val="-4"/>
                <w:sz w:val="24"/>
                <w:highlight w:val="none"/>
              </w:rPr>
            </w:pPr>
            <w:bookmarkStart w:id="4" w:name="OLE_LINK22"/>
            <w:bookmarkStart w:id="5" w:name="OLE_LINK23"/>
            <w:r>
              <w:rPr>
                <w:rFonts w:hint="eastAsia" w:ascii="仿宋" w:hAnsi="仿宋" w:eastAsia="仿宋" w:cs="仿宋"/>
                <w:color w:val="auto"/>
                <w:spacing w:val="-4"/>
                <w:sz w:val="24"/>
                <w:highlight w:val="none"/>
              </w:rPr>
              <w:t>垃圾达到2/3，更换</w:t>
            </w:r>
          </w:p>
          <w:p w14:paraId="00A98CC1">
            <w:pPr>
              <w:spacing w:before="61" w:line="220" w:lineRule="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垃圾袋；</w:t>
            </w:r>
          </w:p>
          <w:bookmarkEnd w:id="4"/>
          <w:bookmarkEnd w:id="5"/>
          <w:p w14:paraId="6FE96A35">
            <w:pPr>
              <w:spacing w:before="61" w:line="220" w:lineRule="auto"/>
              <w:ind w:left="3"/>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洗垃圾桶：2次/周；</w:t>
            </w:r>
          </w:p>
          <w:p w14:paraId="71BC6901">
            <w:pPr>
              <w:spacing w:before="61" w:line="220" w:lineRule="auto"/>
              <w:ind w:left="3"/>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防滑垫清洗：1次/周。</w:t>
            </w:r>
          </w:p>
        </w:tc>
      </w:tr>
      <w:tr w14:paraId="6DC5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5" w:type="pct"/>
            <w:vMerge w:val="continue"/>
            <w:vAlign w:val="center"/>
          </w:tcPr>
          <w:p w14:paraId="1F47434D">
            <w:pPr>
              <w:spacing w:line="360" w:lineRule="auto"/>
              <w:jc w:val="left"/>
              <w:rPr>
                <w:rFonts w:hint="eastAsia" w:ascii="仿宋" w:hAnsi="仿宋" w:eastAsia="仿宋" w:cs="仿宋"/>
                <w:color w:val="auto"/>
                <w:sz w:val="24"/>
                <w:highlight w:val="none"/>
              </w:rPr>
            </w:pPr>
          </w:p>
        </w:tc>
        <w:tc>
          <w:tcPr>
            <w:tcW w:w="1242" w:type="pct"/>
            <w:vAlign w:val="center"/>
          </w:tcPr>
          <w:p w14:paraId="1F3D5A9E">
            <w:pPr>
              <w:spacing w:before="69" w:line="220" w:lineRule="auto"/>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床单元、终末处理</w:t>
            </w:r>
          </w:p>
        </w:tc>
        <w:tc>
          <w:tcPr>
            <w:tcW w:w="1585" w:type="pct"/>
            <w:vAlign w:val="center"/>
          </w:tcPr>
          <w:p w14:paraId="36D82F54">
            <w:pPr>
              <w:spacing w:before="68" w:line="220" w:lineRule="auto"/>
              <w:ind w:left="3"/>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无污渍，灰尘</w:t>
            </w:r>
          </w:p>
        </w:tc>
        <w:tc>
          <w:tcPr>
            <w:tcW w:w="1636" w:type="pct"/>
            <w:shd w:val="clear" w:color="auto" w:fill="auto"/>
            <w:vAlign w:val="center"/>
          </w:tcPr>
          <w:p w14:paraId="218FE58E">
            <w:pPr>
              <w:pStyle w:val="6"/>
              <w:shd w:val="clear" w:color="auto" w:fill="auto"/>
              <w:ind w:left="0"/>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eastAsia" w:ascii="仿宋" w:hAnsi="仿宋" w:eastAsia="仿宋" w:cs="仿宋"/>
                <w:color w:val="auto"/>
                <w:spacing w:val="-35"/>
                <w:sz w:val="24"/>
                <w:highlight w:val="none"/>
              </w:rPr>
              <w:t xml:space="preserve"> </w:t>
            </w:r>
            <w:r>
              <w:rPr>
                <w:rFonts w:hint="eastAsia" w:ascii="仿宋" w:hAnsi="仿宋" w:eastAsia="仿宋" w:cs="仿宋"/>
                <w:color w:val="auto"/>
                <w:spacing w:val="-4"/>
                <w:sz w:val="24"/>
                <w:highlight w:val="none"/>
              </w:rPr>
              <w:t>次/天一床一巾；</w:t>
            </w:r>
          </w:p>
          <w:p w14:paraId="137C3BEB">
            <w:pPr>
              <w:pStyle w:val="6"/>
              <w:shd w:val="clear" w:color="auto" w:fill="auto"/>
              <w:ind w:left="0"/>
              <w:rPr>
                <w:rFonts w:hint="eastAsia" w:ascii="仿宋" w:hAnsi="仿宋" w:eastAsia="仿宋" w:cs="仿宋"/>
                <w:color w:val="auto"/>
                <w:spacing w:val="3"/>
                <w:sz w:val="24"/>
                <w:highlight w:val="none"/>
              </w:rPr>
            </w:pPr>
            <w:r>
              <w:rPr>
                <w:rFonts w:hint="eastAsia" w:ascii="仿宋" w:hAnsi="仿宋" w:eastAsia="仿宋" w:cs="仿宋"/>
                <w:color w:val="auto"/>
                <w:spacing w:val="-2"/>
                <w:sz w:val="24"/>
                <w:highlight w:val="none"/>
              </w:rPr>
              <w:t>1次/天一房一巾；</w:t>
            </w:r>
            <w:r>
              <w:rPr>
                <w:rFonts w:hint="eastAsia" w:ascii="仿宋" w:hAnsi="仿宋" w:eastAsia="仿宋" w:cs="仿宋"/>
                <w:color w:val="auto"/>
                <w:spacing w:val="3"/>
                <w:sz w:val="24"/>
                <w:highlight w:val="none"/>
              </w:rPr>
              <w:t xml:space="preserve"> </w:t>
            </w:r>
          </w:p>
          <w:p w14:paraId="25C3CAF1">
            <w:pPr>
              <w:pStyle w:val="6"/>
              <w:shd w:val="clear" w:color="auto" w:fill="auto"/>
              <w:ind w:left="0"/>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终末处理随时。</w:t>
            </w:r>
          </w:p>
        </w:tc>
      </w:tr>
      <w:tr w14:paraId="67A4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5" w:type="pct"/>
            <w:vMerge w:val="continue"/>
            <w:vAlign w:val="center"/>
          </w:tcPr>
          <w:p w14:paraId="6CC18801">
            <w:pPr>
              <w:spacing w:line="360" w:lineRule="auto"/>
              <w:jc w:val="left"/>
              <w:rPr>
                <w:rFonts w:hint="eastAsia" w:ascii="仿宋" w:hAnsi="仿宋" w:eastAsia="仿宋" w:cs="仿宋"/>
                <w:color w:val="auto"/>
                <w:sz w:val="24"/>
                <w:highlight w:val="none"/>
              </w:rPr>
            </w:pPr>
          </w:p>
        </w:tc>
        <w:tc>
          <w:tcPr>
            <w:tcW w:w="1242" w:type="pct"/>
            <w:vAlign w:val="center"/>
          </w:tcPr>
          <w:p w14:paraId="53D5E436">
            <w:pPr>
              <w:spacing w:before="68" w:line="265" w:lineRule="auto"/>
              <w:ind w:left="5" w:right="32" w:firstLine="20"/>
              <w:rPr>
                <w:rFonts w:hint="eastAsia" w:ascii="仿宋" w:hAnsi="仿宋" w:eastAsia="仿宋" w:cs="仿宋"/>
                <w:color w:val="auto"/>
                <w:sz w:val="24"/>
                <w:highlight w:val="none"/>
              </w:rPr>
            </w:pPr>
            <w:r>
              <w:rPr>
                <w:rFonts w:hint="eastAsia" w:ascii="仿宋" w:hAnsi="仿宋" w:eastAsia="仿宋" w:cs="仿宋"/>
                <w:color w:val="auto"/>
                <w:spacing w:val="-22"/>
                <w:sz w:val="24"/>
                <w:highlight w:val="none"/>
              </w:rPr>
              <w:t>门、把手、橱门、窗台、</w:t>
            </w:r>
            <w:r>
              <w:rPr>
                <w:rFonts w:hint="eastAsia" w:ascii="仿宋" w:hAnsi="仿宋" w:eastAsia="仿宋" w:cs="仿宋"/>
                <w:color w:val="auto"/>
                <w:spacing w:val="8"/>
                <w:sz w:val="24"/>
                <w:highlight w:val="none"/>
              </w:rPr>
              <w:t xml:space="preserve"> </w:t>
            </w:r>
            <w:r>
              <w:rPr>
                <w:rFonts w:hint="eastAsia" w:ascii="仿宋" w:hAnsi="仿宋" w:eastAsia="仿宋" w:cs="仿宋"/>
                <w:color w:val="auto"/>
                <w:spacing w:val="-1"/>
                <w:sz w:val="24"/>
                <w:highlight w:val="none"/>
              </w:rPr>
              <w:t>玻璃、空调出回风口、</w:t>
            </w:r>
            <w:r>
              <w:rPr>
                <w:rFonts w:hint="eastAsia" w:ascii="仿宋" w:hAnsi="仿宋" w:eastAsia="仿宋" w:cs="仿宋"/>
                <w:color w:val="auto"/>
                <w:spacing w:val="6"/>
                <w:sz w:val="24"/>
                <w:highlight w:val="none"/>
              </w:rPr>
              <w:t xml:space="preserve"> </w:t>
            </w:r>
            <w:r>
              <w:rPr>
                <w:rFonts w:hint="eastAsia" w:ascii="仿宋" w:hAnsi="仿宋" w:eastAsia="仿宋" w:cs="仿宋"/>
                <w:color w:val="auto"/>
                <w:spacing w:val="-3"/>
                <w:sz w:val="24"/>
                <w:highlight w:val="none"/>
              </w:rPr>
              <w:t>高处灯具</w:t>
            </w:r>
          </w:p>
        </w:tc>
        <w:tc>
          <w:tcPr>
            <w:tcW w:w="1585" w:type="pct"/>
            <w:vAlign w:val="center"/>
          </w:tcPr>
          <w:p w14:paraId="4EF4B43B">
            <w:pPr>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无污渍、灰尘、周围无污染</w:t>
            </w:r>
          </w:p>
        </w:tc>
        <w:tc>
          <w:tcPr>
            <w:tcW w:w="1636" w:type="pct"/>
            <w:vAlign w:val="center"/>
          </w:tcPr>
          <w:p w14:paraId="4516DAFF">
            <w:pPr>
              <w:spacing w:before="72" w:line="220" w:lineRule="auto"/>
              <w:ind w:left="3"/>
              <w:rPr>
                <w:rFonts w:hint="eastAsia" w:ascii="仿宋" w:hAnsi="仿宋" w:eastAsia="仿宋" w:cs="仿宋"/>
                <w:color w:val="auto"/>
                <w:sz w:val="24"/>
                <w:highlight w:val="none"/>
              </w:rPr>
            </w:pPr>
            <w:r>
              <w:rPr>
                <w:rFonts w:hint="eastAsia" w:ascii="仿宋" w:hAnsi="仿宋" w:eastAsia="仿宋" w:cs="仿宋"/>
                <w:color w:val="auto"/>
                <w:spacing w:val="-3"/>
                <w:sz w:val="24"/>
                <w:highlight w:val="none"/>
              </w:rPr>
              <w:t>擦拭橱、门：2</w:t>
            </w:r>
            <w:r>
              <w:rPr>
                <w:rFonts w:hint="eastAsia" w:ascii="仿宋" w:hAnsi="仿宋" w:eastAsia="仿宋" w:cs="仿宋"/>
                <w:color w:val="auto"/>
                <w:spacing w:val="-40"/>
                <w:sz w:val="24"/>
                <w:highlight w:val="none"/>
              </w:rPr>
              <w:t xml:space="preserve"> </w:t>
            </w:r>
            <w:r>
              <w:rPr>
                <w:rFonts w:hint="eastAsia" w:ascii="仿宋" w:hAnsi="仿宋" w:eastAsia="仿宋" w:cs="仿宋"/>
                <w:color w:val="auto"/>
                <w:spacing w:val="-3"/>
                <w:sz w:val="24"/>
                <w:highlight w:val="none"/>
              </w:rPr>
              <w:t>次/周；</w:t>
            </w:r>
          </w:p>
          <w:p w14:paraId="37BCF005">
            <w:pPr>
              <w:spacing w:before="62" w:line="220" w:lineRule="auto"/>
              <w:ind w:left="16"/>
              <w:rPr>
                <w:rFonts w:hint="eastAsia" w:ascii="仿宋" w:hAnsi="仿宋" w:eastAsia="仿宋" w:cs="仿宋"/>
                <w:color w:val="auto"/>
                <w:sz w:val="24"/>
                <w:highlight w:val="none"/>
              </w:rPr>
            </w:pPr>
            <w:r>
              <w:rPr>
                <w:rFonts w:hint="eastAsia" w:ascii="仿宋" w:hAnsi="仿宋" w:eastAsia="仿宋" w:cs="仿宋"/>
                <w:color w:val="auto"/>
                <w:spacing w:val="-3"/>
                <w:sz w:val="24"/>
                <w:highlight w:val="none"/>
              </w:rPr>
              <w:t>擦拭消毒门把手、窗台：1</w:t>
            </w:r>
            <w:r>
              <w:rPr>
                <w:rFonts w:hint="eastAsia" w:ascii="仿宋" w:hAnsi="仿宋" w:eastAsia="仿宋" w:cs="仿宋"/>
                <w:color w:val="auto"/>
                <w:spacing w:val="-38"/>
                <w:sz w:val="24"/>
                <w:highlight w:val="none"/>
              </w:rPr>
              <w:t xml:space="preserve"> </w:t>
            </w:r>
            <w:r>
              <w:rPr>
                <w:rFonts w:hint="eastAsia" w:ascii="仿宋" w:hAnsi="仿宋" w:eastAsia="仿宋" w:cs="仿宋"/>
                <w:color w:val="auto"/>
                <w:spacing w:val="-3"/>
                <w:sz w:val="24"/>
                <w:highlight w:val="none"/>
              </w:rPr>
              <w:t>次/天</w:t>
            </w:r>
          </w:p>
          <w:p w14:paraId="33C65B53">
            <w:pPr>
              <w:spacing w:before="60" w:line="248" w:lineRule="auto"/>
              <w:ind w:right="122" w:firstLine="16"/>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擦拭玻璃、空调风口、</w:t>
            </w:r>
            <w:r>
              <w:rPr>
                <w:rFonts w:hint="eastAsia" w:ascii="仿宋" w:hAnsi="仿宋" w:eastAsia="仿宋" w:cs="仿宋"/>
                <w:color w:val="auto"/>
                <w:sz w:val="24"/>
                <w:highlight w:val="none"/>
              </w:rPr>
              <w:t xml:space="preserve"> </w:t>
            </w:r>
            <w:r>
              <w:rPr>
                <w:rFonts w:hint="eastAsia" w:ascii="仿宋" w:hAnsi="仿宋" w:eastAsia="仿宋" w:cs="仿宋"/>
                <w:color w:val="auto"/>
                <w:spacing w:val="-3"/>
                <w:sz w:val="24"/>
                <w:highlight w:val="none"/>
              </w:rPr>
              <w:t>灯具：</w:t>
            </w:r>
            <w:r>
              <w:rPr>
                <w:rFonts w:hint="eastAsia" w:ascii="仿宋" w:hAnsi="仿宋" w:eastAsia="仿宋" w:cs="仿宋"/>
                <w:color w:val="auto"/>
                <w:spacing w:val="-5"/>
                <w:sz w:val="24"/>
                <w:highlight w:val="none"/>
              </w:rPr>
              <w:t>1</w:t>
            </w:r>
            <w:r>
              <w:rPr>
                <w:rFonts w:hint="eastAsia" w:ascii="仿宋" w:hAnsi="仿宋" w:eastAsia="仿宋" w:cs="仿宋"/>
                <w:color w:val="auto"/>
                <w:spacing w:val="-32"/>
                <w:sz w:val="24"/>
                <w:highlight w:val="none"/>
              </w:rPr>
              <w:t xml:space="preserve"> </w:t>
            </w:r>
            <w:r>
              <w:rPr>
                <w:rFonts w:hint="eastAsia" w:ascii="仿宋" w:hAnsi="仿宋" w:eastAsia="仿宋" w:cs="仿宋"/>
                <w:color w:val="auto"/>
                <w:spacing w:val="-5"/>
                <w:sz w:val="24"/>
                <w:highlight w:val="none"/>
              </w:rPr>
              <w:t>次/半月</w:t>
            </w:r>
          </w:p>
        </w:tc>
      </w:tr>
      <w:tr w14:paraId="35E4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5" w:type="pct"/>
            <w:vMerge w:val="restart"/>
            <w:vAlign w:val="center"/>
          </w:tcPr>
          <w:p w14:paraId="1F7335A5">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辅助用房（包括医护值班室、库房等）</w:t>
            </w:r>
          </w:p>
        </w:tc>
        <w:tc>
          <w:tcPr>
            <w:tcW w:w="1242" w:type="pct"/>
            <w:vAlign w:val="center"/>
          </w:tcPr>
          <w:p w14:paraId="1D919638">
            <w:pPr>
              <w:spacing w:before="69" w:line="220" w:lineRule="auto"/>
              <w:ind w:left="1"/>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地面、水池</w:t>
            </w:r>
          </w:p>
        </w:tc>
        <w:tc>
          <w:tcPr>
            <w:tcW w:w="1585" w:type="pct"/>
            <w:vAlign w:val="center"/>
          </w:tcPr>
          <w:p w14:paraId="2AEE7BC8">
            <w:pPr>
              <w:spacing w:before="69" w:line="220" w:lineRule="auto"/>
              <w:ind w:left="3"/>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无垃圾污渍、踢脚无灰尘</w:t>
            </w:r>
          </w:p>
        </w:tc>
        <w:tc>
          <w:tcPr>
            <w:tcW w:w="1636" w:type="pct"/>
            <w:vAlign w:val="center"/>
          </w:tcPr>
          <w:p w14:paraId="6952D684">
            <w:pPr>
              <w:spacing w:before="80" w:line="220" w:lineRule="auto"/>
              <w:ind w:left="16"/>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清拖擦拭：1</w:t>
            </w:r>
            <w:r>
              <w:rPr>
                <w:rFonts w:hint="eastAsia" w:ascii="仿宋" w:hAnsi="仿宋" w:eastAsia="仿宋" w:cs="仿宋"/>
                <w:color w:val="auto"/>
                <w:spacing w:val="-40"/>
                <w:sz w:val="24"/>
                <w:highlight w:val="none"/>
              </w:rPr>
              <w:t xml:space="preserve"> </w:t>
            </w:r>
            <w:r>
              <w:rPr>
                <w:rFonts w:hint="eastAsia" w:ascii="仿宋" w:hAnsi="仿宋" w:eastAsia="仿宋" w:cs="仿宋"/>
                <w:color w:val="auto"/>
                <w:spacing w:val="-5"/>
                <w:sz w:val="24"/>
                <w:highlight w:val="none"/>
              </w:rPr>
              <w:t>次/天</w:t>
            </w:r>
          </w:p>
          <w:p w14:paraId="007F8A92">
            <w:pPr>
              <w:spacing w:before="62" w:line="247" w:lineRule="auto"/>
              <w:ind w:left="12" w:hanging="9"/>
              <w:rPr>
                <w:rFonts w:hint="eastAsia" w:ascii="仿宋" w:hAnsi="仿宋" w:eastAsia="仿宋" w:cs="仿宋"/>
                <w:color w:val="auto"/>
                <w:sz w:val="24"/>
                <w:highlight w:val="none"/>
              </w:rPr>
            </w:pPr>
            <w:r>
              <w:rPr>
                <w:rFonts w:hint="eastAsia" w:ascii="仿宋" w:hAnsi="仿宋" w:eastAsia="仿宋" w:cs="仿宋"/>
                <w:color w:val="auto"/>
                <w:spacing w:val="-9"/>
                <w:sz w:val="24"/>
                <w:highlight w:val="none"/>
              </w:rPr>
              <w:t>2</w:t>
            </w:r>
            <w:r>
              <w:rPr>
                <w:rFonts w:hint="eastAsia" w:ascii="仿宋" w:hAnsi="仿宋" w:eastAsia="仿宋" w:cs="仿宋"/>
                <w:color w:val="auto"/>
                <w:spacing w:val="-37"/>
                <w:sz w:val="24"/>
                <w:highlight w:val="none"/>
              </w:rPr>
              <w:t xml:space="preserve"> </w:t>
            </w:r>
            <w:r>
              <w:rPr>
                <w:rFonts w:hint="eastAsia" w:ascii="仿宋" w:hAnsi="仿宋" w:eastAsia="仿宋" w:cs="仿宋"/>
                <w:color w:val="auto"/>
                <w:spacing w:val="-9"/>
                <w:sz w:val="24"/>
                <w:highlight w:val="none"/>
              </w:rPr>
              <w:t>次/天处置室、治疗室、换药室，</w:t>
            </w:r>
            <w:r>
              <w:rPr>
                <w:rFonts w:hint="eastAsia" w:ascii="仿宋" w:hAnsi="仿宋" w:eastAsia="仿宋" w:cs="仿宋"/>
                <w:color w:val="auto"/>
                <w:spacing w:val="-4"/>
                <w:sz w:val="24"/>
                <w:highlight w:val="none"/>
              </w:rPr>
              <w:t>随脏随保洁</w:t>
            </w:r>
          </w:p>
        </w:tc>
      </w:tr>
      <w:tr w14:paraId="2922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5" w:type="pct"/>
            <w:vMerge w:val="continue"/>
            <w:vAlign w:val="center"/>
          </w:tcPr>
          <w:p w14:paraId="0E3C40BB">
            <w:pPr>
              <w:spacing w:line="360" w:lineRule="auto"/>
              <w:jc w:val="left"/>
              <w:rPr>
                <w:rFonts w:hint="eastAsia" w:ascii="仿宋" w:hAnsi="仿宋" w:eastAsia="仿宋" w:cs="仿宋"/>
                <w:color w:val="auto"/>
                <w:sz w:val="24"/>
                <w:highlight w:val="none"/>
              </w:rPr>
            </w:pPr>
          </w:p>
        </w:tc>
        <w:tc>
          <w:tcPr>
            <w:tcW w:w="1242" w:type="pct"/>
            <w:vAlign w:val="center"/>
          </w:tcPr>
          <w:p w14:paraId="38655220">
            <w:pPr>
              <w:spacing w:before="69" w:line="265" w:lineRule="auto"/>
              <w:ind w:left="3" w:right="113" w:firstLine="22"/>
              <w:rPr>
                <w:rFonts w:hint="eastAsia" w:ascii="仿宋" w:hAnsi="仿宋" w:eastAsia="仿宋" w:cs="仿宋"/>
                <w:color w:val="auto"/>
                <w:sz w:val="24"/>
                <w:highlight w:val="none"/>
              </w:rPr>
            </w:pPr>
            <w:r>
              <w:rPr>
                <w:rFonts w:hint="eastAsia" w:ascii="仿宋" w:hAnsi="仿宋" w:eastAsia="仿宋" w:cs="仿宋"/>
                <w:color w:val="auto"/>
                <w:spacing w:val="-12"/>
                <w:sz w:val="24"/>
                <w:highlight w:val="none"/>
              </w:rPr>
              <w:t>门、窗、窗台、挂件及</w:t>
            </w:r>
            <w:r>
              <w:rPr>
                <w:rFonts w:hint="eastAsia" w:ascii="仿宋" w:hAnsi="仿宋" w:eastAsia="仿宋" w:cs="仿宋"/>
                <w:color w:val="auto"/>
                <w:spacing w:val="3"/>
                <w:sz w:val="24"/>
                <w:highlight w:val="none"/>
              </w:rPr>
              <w:t xml:space="preserve"> </w:t>
            </w:r>
            <w:r>
              <w:rPr>
                <w:rFonts w:hint="eastAsia" w:ascii="仿宋" w:hAnsi="仿宋" w:eastAsia="仿宋" w:cs="仿宋"/>
                <w:color w:val="auto"/>
                <w:spacing w:val="-9"/>
                <w:sz w:val="24"/>
                <w:highlight w:val="none"/>
              </w:rPr>
              <w:t>办公用具、家具、仪器</w:t>
            </w:r>
            <w:r>
              <w:rPr>
                <w:rFonts w:hint="eastAsia" w:ascii="仿宋" w:hAnsi="仿宋" w:eastAsia="仿宋" w:cs="仿宋"/>
                <w:color w:val="auto"/>
                <w:sz w:val="24"/>
                <w:highlight w:val="none"/>
              </w:rPr>
              <w:t>等</w:t>
            </w:r>
          </w:p>
        </w:tc>
        <w:tc>
          <w:tcPr>
            <w:tcW w:w="1585" w:type="pct"/>
            <w:vAlign w:val="center"/>
          </w:tcPr>
          <w:p w14:paraId="044FA7E8">
            <w:pPr>
              <w:spacing w:before="70" w:line="261" w:lineRule="auto"/>
              <w:ind w:left="3" w:right="123" w:hanging="3"/>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橱柜顶部内部、床架、床下</w:t>
            </w:r>
            <w:r>
              <w:rPr>
                <w:rFonts w:hint="eastAsia" w:ascii="仿宋" w:hAnsi="仿宋" w:eastAsia="仿宋" w:cs="仿宋"/>
                <w:color w:val="auto"/>
                <w:spacing w:val="8"/>
                <w:sz w:val="24"/>
                <w:highlight w:val="none"/>
              </w:rPr>
              <w:t xml:space="preserve"> </w:t>
            </w:r>
            <w:r>
              <w:rPr>
                <w:rFonts w:hint="eastAsia" w:ascii="仿宋" w:hAnsi="仿宋" w:eastAsia="仿宋" w:cs="仿宋"/>
                <w:color w:val="auto"/>
                <w:spacing w:val="-2"/>
                <w:sz w:val="24"/>
                <w:highlight w:val="none"/>
              </w:rPr>
              <w:t>无灰尘、污迹</w:t>
            </w:r>
          </w:p>
        </w:tc>
        <w:tc>
          <w:tcPr>
            <w:tcW w:w="1636" w:type="pct"/>
            <w:vAlign w:val="center"/>
          </w:tcPr>
          <w:p w14:paraId="217B0B92">
            <w:pPr>
              <w:spacing w:before="237" w:line="220" w:lineRule="auto"/>
              <w:ind w:left="4"/>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2</w:t>
            </w:r>
            <w:r>
              <w:rPr>
                <w:rFonts w:hint="eastAsia" w:ascii="仿宋" w:hAnsi="仿宋" w:eastAsia="仿宋" w:cs="仿宋"/>
                <w:color w:val="auto"/>
                <w:spacing w:val="-39"/>
                <w:sz w:val="24"/>
                <w:highlight w:val="none"/>
              </w:rPr>
              <w:t xml:space="preserve"> </w:t>
            </w:r>
            <w:r>
              <w:rPr>
                <w:rFonts w:hint="eastAsia" w:ascii="仿宋" w:hAnsi="仿宋" w:eastAsia="仿宋" w:cs="仿宋"/>
                <w:color w:val="auto"/>
                <w:spacing w:val="-4"/>
                <w:sz w:val="24"/>
                <w:highlight w:val="none"/>
              </w:rPr>
              <w:t>次/周</w:t>
            </w:r>
          </w:p>
        </w:tc>
      </w:tr>
      <w:tr w14:paraId="02CF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5" w:type="pct"/>
            <w:vMerge w:val="continue"/>
            <w:vAlign w:val="center"/>
          </w:tcPr>
          <w:p w14:paraId="7E57FA76">
            <w:pPr>
              <w:spacing w:line="360" w:lineRule="auto"/>
              <w:jc w:val="left"/>
              <w:rPr>
                <w:rFonts w:hint="eastAsia" w:ascii="仿宋" w:hAnsi="仿宋" w:eastAsia="仿宋" w:cs="仿宋"/>
                <w:color w:val="auto"/>
                <w:sz w:val="24"/>
                <w:highlight w:val="none"/>
              </w:rPr>
            </w:pPr>
          </w:p>
        </w:tc>
        <w:tc>
          <w:tcPr>
            <w:tcW w:w="1242" w:type="pct"/>
            <w:vAlign w:val="center"/>
          </w:tcPr>
          <w:p w14:paraId="4655EA55">
            <w:pPr>
              <w:spacing w:before="86" w:line="261" w:lineRule="auto"/>
              <w:ind w:left="21" w:right="113" w:hanging="16"/>
              <w:rPr>
                <w:rFonts w:hint="eastAsia" w:ascii="仿宋" w:hAnsi="仿宋" w:eastAsia="仿宋" w:cs="仿宋"/>
                <w:color w:val="auto"/>
                <w:sz w:val="24"/>
                <w:highlight w:val="none"/>
              </w:rPr>
            </w:pPr>
            <w:r>
              <w:rPr>
                <w:rFonts w:hint="eastAsia" w:ascii="仿宋" w:hAnsi="仿宋" w:eastAsia="仿宋" w:cs="仿宋"/>
                <w:color w:val="auto"/>
                <w:spacing w:val="-9"/>
                <w:sz w:val="24"/>
                <w:highlight w:val="none"/>
              </w:rPr>
              <w:t>天花、墙面、玻璃、出</w:t>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rPr>
              <w:t>回风口、灯具</w:t>
            </w:r>
          </w:p>
        </w:tc>
        <w:tc>
          <w:tcPr>
            <w:tcW w:w="1585" w:type="pct"/>
            <w:vAlign w:val="center"/>
          </w:tcPr>
          <w:p w14:paraId="7766262D">
            <w:pPr>
              <w:spacing w:before="68" w:line="220" w:lineRule="auto"/>
              <w:ind w:left="1"/>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手摸无灰尘、目视无蜘蛛网</w:t>
            </w:r>
          </w:p>
        </w:tc>
        <w:tc>
          <w:tcPr>
            <w:tcW w:w="1636" w:type="pct"/>
            <w:vAlign w:val="center"/>
          </w:tcPr>
          <w:p w14:paraId="2DB83D02">
            <w:pPr>
              <w:spacing w:before="68" w:line="220" w:lineRule="auto"/>
              <w:ind w:left="16"/>
              <w:rPr>
                <w:rFonts w:hint="eastAsia" w:ascii="仿宋" w:hAnsi="仿宋" w:eastAsia="仿宋" w:cs="仿宋"/>
                <w:color w:val="auto"/>
                <w:sz w:val="24"/>
                <w:highlight w:val="none"/>
              </w:rPr>
            </w:pPr>
            <w:r>
              <w:rPr>
                <w:rFonts w:hint="eastAsia" w:ascii="仿宋" w:hAnsi="仿宋" w:eastAsia="仿宋" w:cs="仿宋"/>
                <w:color w:val="auto"/>
                <w:spacing w:val="-7"/>
                <w:sz w:val="24"/>
                <w:highlight w:val="none"/>
              </w:rPr>
              <w:t>1</w:t>
            </w:r>
            <w:r>
              <w:rPr>
                <w:rFonts w:hint="eastAsia" w:ascii="仿宋" w:hAnsi="仿宋" w:eastAsia="仿宋" w:cs="仿宋"/>
                <w:color w:val="auto"/>
                <w:spacing w:val="-38"/>
                <w:sz w:val="24"/>
                <w:highlight w:val="none"/>
              </w:rPr>
              <w:t xml:space="preserve"> </w:t>
            </w:r>
            <w:r>
              <w:rPr>
                <w:rFonts w:hint="eastAsia" w:ascii="仿宋" w:hAnsi="仿宋" w:eastAsia="仿宋" w:cs="仿宋"/>
                <w:color w:val="auto"/>
                <w:spacing w:val="-7"/>
                <w:sz w:val="24"/>
                <w:highlight w:val="none"/>
              </w:rPr>
              <w:t>次/月除尘</w:t>
            </w:r>
          </w:p>
          <w:p w14:paraId="064A7D90">
            <w:pPr>
              <w:rPr>
                <w:rFonts w:hint="eastAsia" w:ascii="仿宋" w:hAnsi="仿宋" w:eastAsia="仿宋" w:cs="仿宋"/>
                <w:color w:val="auto"/>
                <w:sz w:val="24"/>
                <w:highlight w:val="none"/>
              </w:rPr>
            </w:pPr>
          </w:p>
        </w:tc>
      </w:tr>
      <w:tr w14:paraId="6ACA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5" w:type="pct"/>
            <w:vMerge w:val="continue"/>
            <w:vAlign w:val="center"/>
          </w:tcPr>
          <w:p w14:paraId="57106F3F">
            <w:pPr>
              <w:spacing w:line="360" w:lineRule="auto"/>
              <w:jc w:val="left"/>
              <w:rPr>
                <w:rFonts w:hint="eastAsia" w:ascii="仿宋" w:hAnsi="仿宋" w:eastAsia="仿宋" w:cs="仿宋"/>
                <w:color w:val="auto"/>
                <w:sz w:val="24"/>
                <w:highlight w:val="none"/>
              </w:rPr>
            </w:pPr>
          </w:p>
        </w:tc>
        <w:tc>
          <w:tcPr>
            <w:tcW w:w="1242" w:type="pct"/>
            <w:vAlign w:val="center"/>
          </w:tcPr>
          <w:p w14:paraId="7E4024ED">
            <w:pPr>
              <w:rPr>
                <w:rFonts w:hint="eastAsia" w:ascii="仿宋" w:hAnsi="仿宋" w:eastAsia="仿宋" w:cs="仿宋"/>
                <w:color w:val="auto"/>
                <w:sz w:val="24"/>
                <w:highlight w:val="none"/>
              </w:rPr>
            </w:pPr>
            <w:r>
              <w:rPr>
                <w:rFonts w:hint="eastAsia" w:ascii="仿宋" w:hAnsi="仿宋" w:eastAsia="仿宋" w:cs="仿宋"/>
                <w:color w:val="auto"/>
                <w:spacing w:val="-3"/>
                <w:sz w:val="24"/>
                <w:highlight w:val="none"/>
              </w:rPr>
              <w:t>垃圾桶</w:t>
            </w:r>
          </w:p>
        </w:tc>
        <w:tc>
          <w:tcPr>
            <w:tcW w:w="1585" w:type="pct"/>
            <w:vAlign w:val="center"/>
          </w:tcPr>
          <w:p w14:paraId="79DCCE22">
            <w:pP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无满溢、外围无污迹</w:t>
            </w:r>
          </w:p>
        </w:tc>
        <w:tc>
          <w:tcPr>
            <w:tcW w:w="1636" w:type="pct"/>
            <w:vAlign w:val="center"/>
          </w:tcPr>
          <w:p w14:paraId="679B4BDC">
            <w:pPr>
              <w:spacing w:before="61" w:line="218" w:lineRule="auto"/>
              <w:ind w:left="3"/>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垃圾达到2/3，更换</w:t>
            </w:r>
          </w:p>
          <w:p w14:paraId="57ABCC12">
            <w:pPr>
              <w:spacing w:before="61" w:line="218" w:lineRule="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垃圾袋</w:t>
            </w:r>
          </w:p>
          <w:p w14:paraId="745A9187">
            <w:pPr>
              <w:spacing w:before="62" w:line="220" w:lineRule="auto"/>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洗垃圾桶：1</w:t>
            </w:r>
            <w:r>
              <w:rPr>
                <w:rFonts w:hint="eastAsia" w:ascii="仿宋" w:hAnsi="仿宋" w:eastAsia="仿宋" w:cs="仿宋"/>
                <w:color w:val="auto"/>
                <w:spacing w:val="-40"/>
                <w:sz w:val="24"/>
                <w:highlight w:val="none"/>
              </w:rPr>
              <w:t xml:space="preserve"> </w:t>
            </w:r>
            <w:r>
              <w:rPr>
                <w:rFonts w:hint="eastAsia" w:ascii="仿宋" w:hAnsi="仿宋" w:eastAsia="仿宋" w:cs="仿宋"/>
                <w:color w:val="auto"/>
                <w:spacing w:val="-5"/>
                <w:sz w:val="24"/>
                <w:highlight w:val="none"/>
              </w:rPr>
              <w:t>次/周，</w:t>
            </w:r>
            <w:r>
              <w:rPr>
                <w:rFonts w:hint="eastAsia" w:ascii="仿宋" w:hAnsi="仿宋" w:eastAsia="仿宋" w:cs="仿宋"/>
                <w:color w:val="auto"/>
                <w:spacing w:val="-2"/>
                <w:sz w:val="24"/>
                <w:highlight w:val="none"/>
              </w:rPr>
              <w:t>及时倾倒</w:t>
            </w:r>
          </w:p>
        </w:tc>
      </w:tr>
      <w:tr w14:paraId="4F65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5" w:type="pct"/>
            <w:vMerge w:val="restart"/>
            <w:vAlign w:val="center"/>
          </w:tcPr>
          <w:p w14:paraId="49A69EB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走廊通道</w:t>
            </w:r>
          </w:p>
        </w:tc>
        <w:tc>
          <w:tcPr>
            <w:tcW w:w="1242" w:type="pct"/>
            <w:vAlign w:val="center"/>
          </w:tcPr>
          <w:p w14:paraId="042948EE">
            <w:pPr>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地面</w:t>
            </w:r>
          </w:p>
        </w:tc>
        <w:tc>
          <w:tcPr>
            <w:tcW w:w="1585" w:type="pct"/>
            <w:vAlign w:val="center"/>
          </w:tcPr>
          <w:p w14:paraId="44715E17">
            <w:pP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无积水污迹、踢脚无灰尘</w:t>
            </w:r>
          </w:p>
        </w:tc>
        <w:tc>
          <w:tcPr>
            <w:tcW w:w="1636" w:type="pct"/>
            <w:vAlign w:val="center"/>
          </w:tcPr>
          <w:p w14:paraId="208B32C7">
            <w:pPr>
              <w:spacing w:before="71" w:line="220" w:lineRule="auto"/>
              <w:ind w:left="3"/>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清拖：2</w:t>
            </w:r>
            <w:r>
              <w:rPr>
                <w:rFonts w:hint="eastAsia" w:ascii="仿宋" w:hAnsi="仿宋" w:eastAsia="仿宋" w:cs="仿宋"/>
                <w:color w:val="auto"/>
                <w:spacing w:val="-37"/>
                <w:sz w:val="24"/>
                <w:highlight w:val="none"/>
              </w:rPr>
              <w:t xml:space="preserve"> </w:t>
            </w:r>
            <w:r>
              <w:rPr>
                <w:rFonts w:hint="eastAsia" w:ascii="仿宋" w:hAnsi="仿宋" w:eastAsia="仿宋" w:cs="仿宋"/>
                <w:color w:val="auto"/>
                <w:spacing w:val="-5"/>
                <w:sz w:val="24"/>
                <w:highlight w:val="none"/>
              </w:rPr>
              <w:t>次/天</w:t>
            </w:r>
          </w:p>
        </w:tc>
      </w:tr>
      <w:tr w14:paraId="697A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right"/>
        </w:trPr>
        <w:tc>
          <w:tcPr>
            <w:tcW w:w="535" w:type="pct"/>
            <w:vMerge w:val="continue"/>
            <w:vAlign w:val="center"/>
          </w:tcPr>
          <w:p w14:paraId="78F4960D">
            <w:pPr>
              <w:spacing w:line="360" w:lineRule="auto"/>
              <w:jc w:val="left"/>
              <w:rPr>
                <w:rFonts w:hint="eastAsia" w:ascii="仿宋" w:hAnsi="仿宋" w:eastAsia="仿宋" w:cs="仿宋"/>
                <w:color w:val="auto"/>
                <w:sz w:val="24"/>
                <w:highlight w:val="none"/>
              </w:rPr>
            </w:pPr>
          </w:p>
        </w:tc>
        <w:tc>
          <w:tcPr>
            <w:tcW w:w="1242" w:type="pct"/>
            <w:vAlign w:val="center"/>
          </w:tcPr>
          <w:p w14:paraId="6B8863CB">
            <w:pPr>
              <w:rPr>
                <w:rFonts w:hint="eastAsia" w:ascii="仿宋" w:hAnsi="仿宋" w:eastAsia="仿宋" w:cs="仿宋"/>
                <w:color w:val="auto"/>
                <w:spacing w:val="-3"/>
                <w:sz w:val="24"/>
                <w:highlight w:val="none"/>
              </w:rPr>
            </w:pPr>
            <w:r>
              <w:rPr>
                <w:rFonts w:hint="eastAsia" w:ascii="仿宋" w:hAnsi="仿宋" w:eastAsia="仿宋" w:cs="仿宋"/>
                <w:color w:val="auto"/>
                <w:spacing w:val="-9"/>
                <w:sz w:val="24"/>
                <w:highlight w:val="none"/>
              </w:rPr>
              <w:t>扶手</w:t>
            </w:r>
          </w:p>
        </w:tc>
        <w:tc>
          <w:tcPr>
            <w:tcW w:w="1585" w:type="pct"/>
            <w:vAlign w:val="center"/>
          </w:tcPr>
          <w:p w14:paraId="2AAB5B2A">
            <w:pP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手摸无灰尘、污渍</w:t>
            </w:r>
          </w:p>
        </w:tc>
        <w:tc>
          <w:tcPr>
            <w:tcW w:w="1636" w:type="pct"/>
            <w:vAlign w:val="center"/>
          </w:tcPr>
          <w:p w14:paraId="3BF1698D">
            <w:pPr>
              <w:spacing w:before="112" w:line="220" w:lineRule="auto"/>
              <w:ind w:left="16"/>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擦拭消毒：1</w:t>
            </w:r>
            <w:r>
              <w:rPr>
                <w:rFonts w:hint="eastAsia" w:ascii="仿宋" w:hAnsi="仿宋" w:eastAsia="仿宋" w:cs="仿宋"/>
                <w:color w:val="auto"/>
                <w:spacing w:val="-40"/>
                <w:sz w:val="24"/>
                <w:highlight w:val="none"/>
              </w:rPr>
              <w:t xml:space="preserve"> </w:t>
            </w:r>
            <w:r>
              <w:rPr>
                <w:rFonts w:hint="eastAsia" w:ascii="仿宋" w:hAnsi="仿宋" w:eastAsia="仿宋" w:cs="仿宋"/>
                <w:color w:val="auto"/>
                <w:spacing w:val="-5"/>
                <w:sz w:val="24"/>
                <w:highlight w:val="none"/>
              </w:rPr>
              <w:t>次/天</w:t>
            </w:r>
          </w:p>
        </w:tc>
      </w:tr>
      <w:tr w14:paraId="7D75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5" w:type="pct"/>
            <w:vMerge w:val="continue"/>
            <w:vAlign w:val="center"/>
          </w:tcPr>
          <w:p w14:paraId="55B3AF1B">
            <w:pPr>
              <w:spacing w:line="360" w:lineRule="auto"/>
              <w:jc w:val="left"/>
              <w:rPr>
                <w:rFonts w:hint="eastAsia" w:ascii="仿宋" w:hAnsi="仿宋" w:eastAsia="仿宋" w:cs="仿宋"/>
                <w:color w:val="auto"/>
                <w:sz w:val="24"/>
                <w:highlight w:val="none"/>
              </w:rPr>
            </w:pPr>
          </w:p>
        </w:tc>
        <w:tc>
          <w:tcPr>
            <w:tcW w:w="1242" w:type="pct"/>
            <w:vAlign w:val="center"/>
          </w:tcPr>
          <w:p w14:paraId="5AC183B6">
            <w:pPr>
              <w:rPr>
                <w:rFonts w:hint="eastAsia" w:ascii="仿宋" w:hAnsi="仿宋" w:eastAsia="仿宋" w:cs="仿宋"/>
                <w:color w:val="auto"/>
                <w:spacing w:val="-3"/>
                <w:sz w:val="24"/>
                <w:highlight w:val="none"/>
              </w:rPr>
            </w:pPr>
            <w:r>
              <w:rPr>
                <w:rFonts w:hint="eastAsia" w:ascii="仿宋" w:hAnsi="仿宋" w:eastAsia="仿宋" w:cs="仿宋"/>
                <w:color w:val="auto"/>
                <w:spacing w:val="-9"/>
                <w:sz w:val="24"/>
                <w:highlight w:val="none"/>
              </w:rPr>
              <w:t>天花、挂件、电</w:t>
            </w:r>
            <w:r>
              <w:rPr>
                <w:rFonts w:hint="eastAsia" w:ascii="仿宋" w:hAnsi="仿宋" w:eastAsia="仿宋" w:cs="仿宋"/>
                <w:color w:val="auto"/>
                <w:spacing w:val="-19"/>
                <w:sz w:val="24"/>
                <w:highlight w:val="none"/>
              </w:rPr>
              <w:t>梯厅墙面、风口、灯具、消防设备</w:t>
            </w:r>
          </w:p>
        </w:tc>
        <w:tc>
          <w:tcPr>
            <w:tcW w:w="1585" w:type="pct"/>
            <w:vAlign w:val="center"/>
          </w:tcPr>
          <w:p w14:paraId="09935C34">
            <w:pPr>
              <w:spacing w:before="184" w:line="261" w:lineRule="auto"/>
              <w:ind w:right="123"/>
              <w:rPr>
                <w:rFonts w:hint="eastAsia" w:ascii="仿宋" w:hAnsi="仿宋" w:eastAsia="仿宋" w:cs="仿宋"/>
                <w:color w:val="auto"/>
                <w:sz w:val="24"/>
                <w:highlight w:val="none"/>
              </w:rPr>
            </w:pPr>
            <w:r>
              <w:rPr>
                <w:rFonts w:hint="eastAsia" w:ascii="仿宋" w:hAnsi="仿宋" w:eastAsia="仿宋" w:cs="仿宋"/>
                <w:color w:val="auto"/>
                <w:spacing w:val="-8"/>
                <w:sz w:val="24"/>
                <w:highlight w:val="none"/>
              </w:rPr>
              <w:t>目视无灰尘、蜘蛛网、不锈</w:t>
            </w:r>
            <w:r>
              <w:rPr>
                <w:rFonts w:hint="eastAsia" w:ascii="仿宋" w:hAnsi="仿宋" w:eastAsia="仿宋" w:cs="仿宋"/>
                <w:color w:val="auto"/>
                <w:spacing w:val="2"/>
                <w:sz w:val="24"/>
                <w:highlight w:val="none"/>
              </w:rPr>
              <w:t xml:space="preserve"> </w:t>
            </w:r>
            <w:r>
              <w:rPr>
                <w:rFonts w:hint="eastAsia" w:ascii="仿宋" w:hAnsi="仿宋" w:eastAsia="仿宋" w:cs="仿宋"/>
                <w:color w:val="auto"/>
                <w:spacing w:val="-1"/>
                <w:sz w:val="24"/>
                <w:highlight w:val="none"/>
              </w:rPr>
              <w:t>钢光亮无手印</w:t>
            </w:r>
          </w:p>
        </w:tc>
        <w:tc>
          <w:tcPr>
            <w:tcW w:w="1636" w:type="pct"/>
            <w:vAlign w:val="center"/>
          </w:tcPr>
          <w:p w14:paraId="5914589B">
            <w:pPr>
              <w:spacing w:before="266" w:line="220" w:lineRule="auto"/>
              <w:ind w:left="17"/>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擦拭除尘：1</w:t>
            </w:r>
            <w:r>
              <w:rPr>
                <w:rFonts w:hint="eastAsia" w:ascii="仿宋" w:hAnsi="仿宋" w:eastAsia="仿宋" w:cs="仿宋"/>
                <w:color w:val="auto"/>
                <w:spacing w:val="-35"/>
                <w:sz w:val="24"/>
                <w:highlight w:val="none"/>
              </w:rPr>
              <w:t xml:space="preserve"> </w:t>
            </w:r>
            <w:r>
              <w:rPr>
                <w:rFonts w:hint="eastAsia" w:ascii="仿宋" w:hAnsi="仿宋" w:eastAsia="仿宋" w:cs="仿宋"/>
                <w:color w:val="auto"/>
                <w:spacing w:val="-5"/>
                <w:sz w:val="24"/>
                <w:highlight w:val="none"/>
              </w:rPr>
              <w:t>次/半月</w:t>
            </w:r>
          </w:p>
          <w:p w14:paraId="050A77E6">
            <w:pPr>
              <w:spacing w:before="62" w:line="220" w:lineRule="auto"/>
              <w:ind w:left="16"/>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擦消防设施、挂件：1</w:t>
            </w:r>
            <w:r>
              <w:rPr>
                <w:rFonts w:hint="eastAsia" w:ascii="仿宋" w:hAnsi="仿宋" w:eastAsia="仿宋" w:cs="仿宋"/>
                <w:color w:val="auto"/>
                <w:spacing w:val="-32"/>
                <w:sz w:val="24"/>
                <w:highlight w:val="none"/>
              </w:rPr>
              <w:t xml:space="preserve"> </w:t>
            </w:r>
            <w:r>
              <w:rPr>
                <w:rFonts w:hint="eastAsia" w:ascii="仿宋" w:hAnsi="仿宋" w:eastAsia="仿宋" w:cs="仿宋"/>
                <w:color w:val="auto"/>
                <w:spacing w:val="-4"/>
                <w:sz w:val="24"/>
                <w:highlight w:val="none"/>
              </w:rPr>
              <w:t>次/周</w:t>
            </w:r>
          </w:p>
          <w:p w14:paraId="6AA0CD45">
            <w:pPr>
              <w:rPr>
                <w:rFonts w:hint="eastAsia" w:ascii="仿宋" w:hAnsi="仿宋" w:eastAsia="仿宋" w:cs="仿宋"/>
                <w:color w:val="auto"/>
                <w:sz w:val="24"/>
                <w:highlight w:val="none"/>
              </w:rPr>
            </w:pPr>
          </w:p>
        </w:tc>
      </w:tr>
      <w:tr w14:paraId="72D9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right"/>
        </w:trPr>
        <w:tc>
          <w:tcPr>
            <w:tcW w:w="535" w:type="pct"/>
            <w:vMerge w:val="restart"/>
            <w:vAlign w:val="center"/>
          </w:tcPr>
          <w:p w14:paraId="3B85C1FD">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配餐间、开水间、洗漱间</w:t>
            </w:r>
          </w:p>
        </w:tc>
        <w:tc>
          <w:tcPr>
            <w:tcW w:w="1242" w:type="pct"/>
            <w:vAlign w:val="center"/>
          </w:tcPr>
          <w:p w14:paraId="454971FE">
            <w:pPr>
              <w:spacing w:before="160" w:line="185" w:lineRule="auto"/>
              <w:ind w:left="3"/>
              <w:rPr>
                <w:rFonts w:hint="eastAsia" w:ascii="仿宋" w:hAnsi="仿宋" w:eastAsia="仿宋" w:cs="仿宋"/>
                <w:color w:val="auto"/>
                <w:spacing w:val="-3"/>
                <w:sz w:val="24"/>
                <w:highlight w:val="none"/>
              </w:rPr>
            </w:pPr>
            <w:r>
              <w:rPr>
                <w:rFonts w:hint="eastAsia" w:ascii="仿宋" w:hAnsi="仿宋" w:eastAsia="仿宋" w:cs="仿宋"/>
                <w:color w:val="auto"/>
                <w:spacing w:val="-2"/>
                <w:sz w:val="24"/>
                <w:highlight w:val="none"/>
              </w:rPr>
              <w:t>地面、设施</w:t>
            </w:r>
          </w:p>
        </w:tc>
        <w:tc>
          <w:tcPr>
            <w:tcW w:w="1585" w:type="pct"/>
            <w:vAlign w:val="center"/>
          </w:tcPr>
          <w:p w14:paraId="67E67356">
            <w:pPr>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无积水、无污渍</w:t>
            </w:r>
          </w:p>
        </w:tc>
        <w:tc>
          <w:tcPr>
            <w:tcW w:w="1636" w:type="pct"/>
            <w:vAlign w:val="center"/>
          </w:tcPr>
          <w:p w14:paraId="27513BAB">
            <w:pPr>
              <w:rPr>
                <w:rFonts w:hint="eastAsia" w:ascii="仿宋" w:hAnsi="仿宋" w:eastAsia="仿宋" w:cs="仿宋"/>
                <w:color w:val="auto"/>
                <w:sz w:val="24"/>
                <w:highlight w:val="none"/>
              </w:rPr>
            </w:pPr>
            <w:r>
              <w:rPr>
                <w:rFonts w:hint="eastAsia" w:ascii="仿宋" w:hAnsi="仿宋" w:eastAsia="仿宋" w:cs="仿宋"/>
                <w:color w:val="auto"/>
                <w:sz w:val="24"/>
                <w:highlight w:val="none"/>
              </w:rPr>
              <w:t>清拖擦拭：2次/天</w:t>
            </w:r>
          </w:p>
        </w:tc>
      </w:tr>
      <w:tr w14:paraId="568E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5" w:type="pct"/>
            <w:vMerge w:val="continue"/>
            <w:vAlign w:val="center"/>
          </w:tcPr>
          <w:p w14:paraId="60EE9BF4">
            <w:pPr>
              <w:spacing w:line="360" w:lineRule="auto"/>
              <w:jc w:val="left"/>
              <w:rPr>
                <w:rFonts w:hint="eastAsia" w:ascii="仿宋" w:hAnsi="仿宋" w:eastAsia="仿宋" w:cs="仿宋"/>
                <w:color w:val="auto"/>
                <w:sz w:val="24"/>
                <w:highlight w:val="none"/>
              </w:rPr>
            </w:pPr>
          </w:p>
        </w:tc>
        <w:tc>
          <w:tcPr>
            <w:tcW w:w="1242" w:type="pct"/>
            <w:vAlign w:val="center"/>
          </w:tcPr>
          <w:p w14:paraId="1A3F3EDA">
            <w:pPr>
              <w:pStyle w:val="7"/>
              <w:spacing w:before="1" w:line="219" w:lineRule="auto"/>
              <w:ind w:left="3"/>
              <w:rPr>
                <w:rFonts w:hint="eastAsia" w:ascii="仿宋" w:hAnsi="仿宋" w:eastAsia="仿宋" w:cs="仿宋"/>
                <w:color w:val="auto"/>
                <w:spacing w:val="-3"/>
                <w:sz w:val="24"/>
                <w:highlight w:val="none"/>
              </w:rPr>
            </w:pPr>
            <w:r>
              <w:rPr>
                <w:rFonts w:hint="eastAsia" w:ascii="仿宋" w:hAnsi="仿宋" w:eastAsia="仿宋" w:cs="仿宋"/>
                <w:color w:val="auto"/>
                <w:spacing w:val="-4"/>
                <w:sz w:val="24"/>
                <w:highlight w:val="none"/>
              </w:rPr>
              <w:t>水池、龙头、微波炉、</w:t>
            </w:r>
            <w:r>
              <w:rPr>
                <w:rFonts w:hint="eastAsia" w:ascii="仿宋" w:hAnsi="仿宋" w:eastAsia="仿宋" w:cs="仿宋"/>
                <w:color w:val="auto"/>
                <w:spacing w:val="-10"/>
                <w:sz w:val="24"/>
                <w:highlight w:val="none"/>
              </w:rPr>
              <w:t>墙面、消毒柜、开水炉、 灯具</w:t>
            </w:r>
          </w:p>
        </w:tc>
        <w:tc>
          <w:tcPr>
            <w:tcW w:w="1585" w:type="pct"/>
            <w:vAlign w:val="center"/>
          </w:tcPr>
          <w:p w14:paraId="0AD749D3">
            <w:pPr>
              <w:pStyle w:val="7"/>
              <w:spacing w:before="61" w:line="220" w:lineRule="auto"/>
              <w:rPr>
                <w:rFonts w:hint="eastAsia" w:ascii="仿宋" w:hAnsi="仿宋" w:eastAsia="仿宋" w:cs="仿宋"/>
                <w:color w:val="auto"/>
                <w:sz w:val="24"/>
                <w:highlight w:val="none"/>
              </w:rPr>
            </w:pPr>
            <w:r>
              <w:rPr>
                <w:rFonts w:hint="eastAsia" w:ascii="仿宋" w:hAnsi="仿宋" w:eastAsia="仿宋" w:cs="仿宋"/>
                <w:color w:val="auto"/>
                <w:spacing w:val="-10"/>
                <w:sz w:val="24"/>
                <w:highlight w:val="none"/>
              </w:rPr>
              <w:t>无积垢、灰尘</w:t>
            </w:r>
          </w:p>
          <w:p w14:paraId="7164F803">
            <w:pPr>
              <w:rPr>
                <w:rFonts w:hint="eastAsia" w:ascii="仿宋" w:hAnsi="仿宋" w:eastAsia="仿宋" w:cs="仿宋"/>
                <w:color w:val="auto"/>
                <w:sz w:val="24"/>
                <w:highlight w:val="none"/>
              </w:rPr>
            </w:pPr>
          </w:p>
        </w:tc>
        <w:tc>
          <w:tcPr>
            <w:tcW w:w="1636" w:type="pct"/>
            <w:vAlign w:val="center"/>
          </w:tcPr>
          <w:p w14:paraId="4ABED670">
            <w:pPr>
              <w:pStyle w:val="7"/>
              <w:spacing w:before="155" w:line="220" w:lineRule="auto"/>
              <w:rPr>
                <w:rFonts w:hint="eastAsia" w:ascii="仿宋" w:hAnsi="仿宋" w:eastAsia="仿宋" w:cs="仿宋"/>
                <w:color w:val="auto"/>
                <w:sz w:val="24"/>
                <w:highlight w:val="none"/>
              </w:rPr>
            </w:pPr>
            <w:r>
              <w:rPr>
                <w:rFonts w:hint="eastAsia" w:ascii="仿宋" w:hAnsi="仿宋" w:eastAsia="仿宋" w:cs="仿宋"/>
                <w:color w:val="auto"/>
                <w:spacing w:val="-7"/>
                <w:sz w:val="24"/>
                <w:highlight w:val="none"/>
              </w:rPr>
              <w:t>1</w:t>
            </w:r>
            <w:r>
              <w:rPr>
                <w:rFonts w:hint="eastAsia" w:ascii="仿宋" w:hAnsi="仿宋" w:eastAsia="仿宋" w:cs="仿宋"/>
                <w:color w:val="auto"/>
                <w:spacing w:val="-38"/>
                <w:sz w:val="24"/>
                <w:highlight w:val="none"/>
              </w:rPr>
              <w:t xml:space="preserve"> </w:t>
            </w:r>
            <w:r>
              <w:rPr>
                <w:rFonts w:hint="eastAsia" w:ascii="仿宋" w:hAnsi="仿宋" w:eastAsia="仿宋" w:cs="仿宋"/>
                <w:color w:val="auto"/>
                <w:spacing w:val="-7"/>
                <w:sz w:val="24"/>
                <w:highlight w:val="none"/>
              </w:rPr>
              <w:t>次/天擦拭</w:t>
            </w:r>
          </w:p>
          <w:p w14:paraId="3A93CE74">
            <w:pPr>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1</w:t>
            </w:r>
            <w:r>
              <w:rPr>
                <w:rFonts w:hint="eastAsia" w:ascii="仿宋" w:hAnsi="仿宋" w:eastAsia="仿宋" w:cs="仿宋"/>
                <w:color w:val="auto"/>
                <w:spacing w:val="-31"/>
                <w:sz w:val="24"/>
                <w:highlight w:val="none"/>
              </w:rPr>
              <w:t xml:space="preserve"> </w:t>
            </w:r>
            <w:r>
              <w:rPr>
                <w:rFonts w:hint="eastAsia" w:ascii="仿宋" w:hAnsi="仿宋" w:eastAsia="仿宋" w:cs="仿宋"/>
                <w:color w:val="auto"/>
                <w:spacing w:val="-4"/>
                <w:sz w:val="24"/>
                <w:highlight w:val="none"/>
              </w:rPr>
              <w:t>次/周擦拭墙面、 灯具</w:t>
            </w:r>
          </w:p>
        </w:tc>
      </w:tr>
      <w:tr w14:paraId="7683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5" w:type="pct"/>
            <w:vAlign w:val="center"/>
          </w:tcPr>
          <w:p w14:paraId="74D3E25D">
            <w:pPr>
              <w:spacing w:line="360" w:lineRule="auto"/>
              <w:jc w:val="left"/>
              <w:rPr>
                <w:rFonts w:hint="eastAsia" w:ascii="仿宋" w:hAnsi="仿宋" w:eastAsia="仿宋" w:cs="仿宋"/>
                <w:color w:val="auto"/>
                <w:sz w:val="24"/>
                <w:highlight w:val="none"/>
              </w:rPr>
            </w:pPr>
          </w:p>
          <w:p w14:paraId="7ACF009F">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医护及病区公共卫生间</w:t>
            </w:r>
          </w:p>
        </w:tc>
        <w:tc>
          <w:tcPr>
            <w:tcW w:w="4464" w:type="pct"/>
            <w:gridSpan w:val="3"/>
            <w:vAlign w:val="center"/>
          </w:tcPr>
          <w:p w14:paraId="4AB15B58">
            <w:pPr>
              <w:spacing w:before="267" w:line="220" w:lineRule="auto"/>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保洁标准、要求同表2.1公共卫生间</w:t>
            </w:r>
          </w:p>
          <w:p w14:paraId="723E14D4">
            <w:pPr>
              <w:rPr>
                <w:rFonts w:hint="eastAsia" w:ascii="仿宋" w:hAnsi="仿宋" w:eastAsia="仿宋" w:cs="仿宋"/>
                <w:color w:val="auto"/>
                <w:sz w:val="24"/>
                <w:highlight w:val="none"/>
              </w:rPr>
            </w:pPr>
          </w:p>
        </w:tc>
      </w:tr>
      <w:tr w14:paraId="1C13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35" w:type="pct"/>
            <w:vAlign w:val="center"/>
          </w:tcPr>
          <w:p w14:paraId="27315062">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4464" w:type="pct"/>
            <w:gridSpan w:val="3"/>
            <w:vAlign w:val="center"/>
          </w:tcPr>
          <w:p w14:paraId="50B512BA">
            <w:pPr>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每周彻底擦拭消毒病历车、病历夹、平车、轮椅等，随脏随擦每</w:t>
            </w:r>
            <w:r>
              <w:rPr>
                <w:rFonts w:hint="eastAsia" w:ascii="仿宋" w:hAnsi="仿宋" w:eastAsia="仿宋" w:cs="仿宋"/>
                <w:color w:val="auto"/>
                <w:spacing w:val="-2"/>
                <w:sz w:val="24"/>
                <w:highlight w:val="none"/>
              </w:rPr>
              <w:t>周给各种车辆进行清理</w:t>
            </w:r>
            <w:r>
              <w:rPr>
                <w:rFonts w:hint="eastAsia" w:ascii="仿宋" w:hAnsi="仿宋" w:eastAsia="仿宋" w:cs="仿宋"/>
                <w:color w:val="auto"/>
                <w:spacing w:val="-1"/>
                <w:sz w:val="24"/>
                <w:highlight w:val="none"/>
              </w:rPr>
              <w:t>，所有区域工作要及时跟踪快速处理并每周安排周重点细做一次。</w:t>
            </w:r>
          </w:p>
        </w:tc>
      </w:tr>
    </w:tbl>
    <w:p w14:paraId="280A2705">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2.3专项保洁</w:t>
      </w:r>
    </w:p>
    <w:tbl>
      <w:tblPr>
        <w:tblStyle w:val="3"/>
        <w:tblW w:w="4998"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087"/>
        <w:gridCol w:w="2718"/>
        <w:gridCol w:w="2789"/>
      </w:tblGrid>
      <w:tr w14:paraId="54A4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3" w:type="pct"/>
            <w:vAlign w:val="center"/>
          </w:tcPr>
          <w:p w14:paraId="35C0E647">
            <w:pPr>
              <w:jc w:val="center"/>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服务区域</w:t>
            </w:r>
          </w:p>
        </w:tc>
        <w:tc>
          <w:tcPr>
            <w:tcW w:w="1225" w:type="pct"/>
            <w:vAlign w:val="center"/>
          </w:tcPr>
          <w:p w14:paraId="78F009A8">
            <w:pPr>
              <w:jc w:val="center"/>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服务内容</w:t>
            </w:r>
          </w:p>
        </w:tc>
        <w:tc>
          <w:tcPr>
            <w:tcW w:w="1594" w:type="pct"/>
            <w:vAlign w:val="center"/>
          </w:tcPr>
          <w:p w14:paraId="387DE6D6">
            <w:pPr>
              <w:jc w:val="center"/>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服务标准</w:t>
            </w:r>
          </w:p>
        </w:tc>
        <w:tc>
          <w:tcPr>
            <w:tcW w:w="1636" w:type="pct"/>
            <w:vAlign w:val="center"/>
          </w:tcPr>
          <w:p w14:paraId="3557F534">
            <w:pPr>
              <w:jc w:val="center"/>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服务要求</w:t>
            </w:r>
          </w:p>
        </w:tc>
      </w:tr>
      <w:tr w14:paraId="7F58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3" w:type="pct"/>
            <w:vMerge w:val="restart"/>
            <w:vAlign w:val="center"/>
          </w:tcPr>
          <w:p w14:paraId="519376D2">
            <w:pPr>
              <w:spacing w:line="360" w:lineRule="auto"/>
              <w:jc w:val="left"/>
              <w:rPr>
                <w:rFonts w:hint="eastAsia" w:ascii="仿宋" w:hAnsi="仿宋" w:eastAsia="仿宋" w:cs="仿宋"/>
                <w:color w:val="auto"/>
                <w:spacing w:val="-3"/>
                <w:sz w:val="24"/>
                <w:highlight w:val="none"/>
              </w:rPr>
            </w:pPr>
          </w:p>
          <w:p w14:paraId="2B853C6B">
            <w:pPr>
              <w:spacing w:line="360" w:lineRule="auto"/>
              <w:jc w:val="left"/>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电梯</w:t>
            </w:r>
          </w:p>
        </w:tc>
        <w:tc>
          <w:tcPr>
            <w:tcW w:w="1225" w:type="pct"/>
            <w:vAlign w:val="center"/>
          </w:tcPr>
          <w:p w14:paraId="29CCC1CD">
            <w:pPr>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轿厢地面、壁、按键、顶、门、槽、照明</w:t>
            </w:r>
          </w:p>
        </w:tc>
        <w:tc>
          <w:tcPr>
            <w:tcW w:w="1594" w:type="pct"/>
            <w:vAlign w:val="center"/>
          </w:tcPr>
          <w:p w14:paraId="44962B21">
            <w:pPr>
              <w:spacing w:before="169" w:line="230" w:lineRule="auto"/>
              <w:ind w:left="84" w:right="20" w:firstLine="4"/>
              <w:rPr>
                <w:rFonts w:hint="eastAsia" w:ascii="仿宋" w:hAnsi="仿宋" w:eastAsia="仿宋" w:cs="仿宋"/>
                <w:color w:val="auto"/>
                <w:spacing w:val="-3"/>
                <w:sz w:val="24"/>
                <w:highlight w:val="none"/>
              </w:rPr>
            </w:pPr>
            <w:r>
              <w:rPr>
                <w:rFonts w:hint="eastAsia" w:ascii="仿宋" w:hAnsi="仿宋" w:eastAsia="仿宋" w:cs="仿宋"/>
                <w:color w:val="auto"/>
                <w:spacing w:val="-14"/>
                <w:sz w:val="24"/>
                <w:highlight w:val="none"/>
              </w:rPr>
              <w:t>无杂物、污渍、灰尘、手印、</w:t>
            </w:r>
            <w:r>
              <w:rPr>
                <w:rFonts w:hint="eastAsia" w:ascii="仿宋" w:hAnsi="仿宋" w:eastAsia="仿宋" w:cs="仿宋"/>
                <w:color w:val="auto"/>
                <w:spacing w:val="8"/>
                <w:sz w:val="24"/>
                <w:highlight w:val="none"/>
              </w:rPr>
              <w:t xml:space="preserve"> </w:t>
            </w:r>
            <w:r>
              <w:rPr>
                <w:rFonts w:hint="eastAsia" w:ascii="仿宋" w:hAnsi="仿宋" w:eastAsia="仿宋" w:cs="仿宋"/>
                <w:color w:val="auto"/>
                <w:spacing w:val="-3"/>
                <w:sz w:val="24"/>
                <w:highlight w:val="none"/>
              </w:rPr>
              <w:t>纹路清晰</w:t>
            </w:r>
          </w:p>
        </w:tc>
        <w:tc>
          <w:tcPr>
            <w:tcW w:w="1636" w:type="pct"/>
            <w:vAlign w:val="center"/>
          </w:tcPr>
          <w:p w14:paraId="1623A725">
            <w:pPr>
              <w:spacing w:before="20" w:line="220" w:lineRule="auto"/>
              <w:ind w:left="84"/>
              <w:rPr>
                <w:rFonts w:hint="eastAsia" w:ascii="仿宋" w:hAnsi="仿宋" w:eastAsia="仿宋" w:cs="仿宋"/>
                <w:color w:val="auto"/>
                <w:spacing w:val="-3"/>
                <w:sz w:val="24"/>
                <w:highlight w:val="none"/>
              </w:rPr>
            </w:pPr>
            <w:r>
              <w:rPr>
                <w:rFonts w:hint="eastAsia" w:ascii="仿宋" w:hAnsi="仿宋" w:eastAsia="仿宋" w:cs="仿宋"/>
                <w:color w:val="auto"/>
                <w:spacing w:val="-1"/>
                <w:sz w:val="24"/>
                <w:highlight w:val="none"/>
              </w:rPr>
              <w:t>清拖地面：2次/天并及时巡视</w:t>
            </w:r>
          </w:p>
        </w:tc>
      </w:tr>
      <w:tr w14:paraId="0FDD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right"/>
        </w:trPr>
        <w:tc>
          <w:tcPr>
            <w:tcW w:w="543" w:type="pct"/>
            <w:vMerge w:val="continue"/>
            <w:vAlign w:val="center"/>
          </w:tcPr>
          <w:p w14:paraId="72A9D7B9">
            <w:pPr>
              <w:spacing w:line="360" w:lineRule="auto"/>
              <w:jc w:val="left"/>
              <w:rPr>
                <w:rFonts w:hint="eastAsia" w:ascii="仿宋" w:hAnsi="仿宋" w:eastAsia="仿宋" w:cs="仿宋"/>
                <w:color w:val="auto"/>
                <w:spacing w:val="-3"/>
                <w:sz w:val="24"/>
                <w:highlight w:val="none"/>
              </w:rPr>
            </w:pPr>
          </w:p>
        </w:tc>
        <w:tc>
          <w:tcPr>
            <w:tcW w:w="1225" w:type="pct"/>
            <w:vAlign w:val="center"/>
          </w:tcPr>
          <w:p w14:paraId="2EC63665">
            <w:pPr>
              <w:spacing w:before="108" w:line="220" w:lineRule="auto"/>
              <w:ind w:left="64"/>
              <w:rPr>
                <w:rFonts w:hint="eastAsia" w:ascii="仿宋" w:hAnsi="仿宋" w:eastAsia="仿宋" w:cs="仿宋"/>
                <w:color w:val="auto"/>
                <w:spacing w:val="-3"/>
                <w:sz w:val="24"/>
                <w:highlight w:val="none"/>
              </w:rPr>
            </w:pPr>
            <w:r>
              <w:rPr>
                <w:rFonts w:hint="eastAsia" w:ascii="仿宋" w:hAnsi="仿宋" w:eastAsia="仿宋" w:cs="仿宋"/>
                <w:color w:val="auto"/>
                <w:spacing w:val="-2"/>
                <w:sz w:val="24"/>
                <w:highlight w:val="none"/>
              </w:rPr>
              <w:t>不锈钢保养</w:t>
            </w:r>
          </w:p>
        </w:tc>
        <w:tc>
          <w:tcPr>
            <w:tcW w:w="1594" w:type="pct"/>
            <w:vAlign w:val="center"/>
          </w:tcPr>
          <w:p w14:paraId="19110F13">
            <w:pPr>
              <w:rPr>
                <w:rFonts w:hint="eastAsia" w:ascii="仿宋" w:hAnsi="仿宋" w:eastAsia="仿宋" w:cs="仿宋"/>
                <w:color w:val="auto"/>
                <w:spacing w:val="-3"/>
                <w:sz w:val="24"/>
                <w:highlight w:val="none"/>
              </w:rPr>
            </w:pPr>
            <w:r>
              <w:rPr>
                <w:rFonts w:hint="eastAsia" w:ascii="仿宋" w:hAnsi="仿宋" w:eastAsia="仿宋" w:cs="仿宋"/>
                <w:color w:val="auto"/>
                <w:spacing w:val="-2"/>
                <w:sz w:val="24"/>
                <w:highlight w:val="none"/>
              </w:rPr>
              <w:t>无手印、积灰、光亮</w:t>
            </w:r>
          </w:p>
        </w:tc>
        <w:tc>
          <w:tcPr>
            <w:tcW w:w="1636" w:type="pct"/>
            <w:vAlign w:val="center"/>
          </w:tcPr>
          <w:p w14:paraId="78B57A05">
            <w:pPr>
              <w:rPr>
                <w:rFonts w:hint="eastAsia" w:ascii="仿宋" w:hAnsi="仿宋" w:eastAsia="仿宋" w:cs="仿宋"/>
                <w:color w:val="auto"/>
                <w:spacing w:val="-3"/>
                <w:sz w:val="24"/>
                <w:highlight w:val="none"/>
              </w:rPr>
            </w:pPr>
            <w:r>
              <w:rPr>
                <w:rFonts w:hint="eastAsia" w:ascii="仿宋" w:hAnsi="仿宋" w:eastAsia="仿宋" w:cs="仿宋"/>
                <w:color w:val="auto"/>
                <w:spacing w:val="-7"/>
                <w:sz w:val="24"/>
                <w:highlight w:val="none"/>
              </w:rPr>
              <w:t>1</w:t>
            </w:r>
            <w:r>
              <w:rPr>
                <w:rFonts w:hint="eastAsia" w:ascii="仿宋" w:hAnsi="仿宋" w:eastAsia="仿宋" w:cs="仿宋"/>
                <w:color w:val="auto"/>
                <w:spacing w:val="15"/>
                <w:sz w:val="24"/>
                <w:highlight w:val="none"/>
              </w:rPr>
              <w:t xml:space="preserve"> </w:t>
            </w:r>
            <w:r>
              <w:rPr>
                <w:rFonts w:hint="eastAsia" w:ascii="仿宋" w:hAnsi="仿宋" w:eastAsia="仿宋" w:cs="仿宋"/>
                <w:color w:val="auto"/>
                <w:spacing w:val="-7"/>
                <w:sz w:val="24"/>
                <w:highlight w:val="none"/>
              </w:rPr>
              <w:t>次/周保养</w:t>
            </w:r>
            <w:r>
              <w:rPr>
                <w:rFonts w:hint="eastAsia" w:ascii="仿宋" w:hAnsi="仿宋" w:eastAsia="仿宋" w:cs="仿宋"/>
                <w:color w:val="auto"/>
                <w:sz w:val="24"/>
                <w:highlight w:val="none"/>
              </w:rPr>
              <w:t xml:space="preserve"> </w:t>
            </w:r>
          </w:p>
        </w:tc>
      </w:tr>
      <w:tr w14:paraId="094D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right"/>
        </w:trPr>
        <w:tc>
          <w:tcPr>
            <w:tcW w:w="543" w:type="pct"/>
            <w:vAlign w:val="center"/>
          </w:tcPr>
          <w:p w14:paraId="0D96BFED">
            <w:pPr>
              <w:spacing w:line="360" w:lineRule="auto"/>
              <w:jc w:val="left"/>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不锈钢</w:t>
            </w:r>
          </w:p>
        </w:tc>
        <w:tc>
          <w:tcPr>
            <w:tcW w:w="1225" w:type="pct"/>
            <w:vAlign w:val="center"/>
          </w:tcPr>
          <w:p w14:paraId="6919A113">
            <w:pPr>
              <w:spacing w:before="287" w:line="221" w:lineRule="auto"/>
              <w:rPr>
                <w:rFonts w:hint="eastAsia" w:ascii="仿宋" w:hAnsi="仿宋" w:eastAsia="仿宋" w:cs="仿宋"/>
                <w:color w:val="auto"/>
                <w:spacing w:val="-3"/>
                <w:sz w:val="24"/>
                <w:highlight w:val="none"/>
              </w:rPr>
            </w:pPr>
            <w:r>
              <w:rPr>
                <w:rFonts w:hint="eastAsia" w:ascii="仿宋" w:hAnsi="仿宋" w:eastAsia="仿宋" w:cs="仿宋"/>
                <w:color w:val="auto"/>
                <w:spacing w:val="-4"/>
                <w:sz w:val="24"/>
                <w:highlight w:val="none"/>
              </w:rPr>
              <w:t>门套、护栏、扶手</w:t>
            </w:r>
          </w:p>
        </w:tc>
        <w:tc>
          <w:tcPr>
            <w:tcW w:w="1594" w:type="pct"/>
            <w:vAlign w:val="center"/>
          </w:tcPr>
          <w:p w14:paraId="16421AA3">
            <w:pPr>
              <w:rPr>
                <w:rFonts w:hint="eastAsia" w:ascii="仿宋" w:hAnsi="仿宋" w:eastAsia="仿宋" w:cs="仿宋"/>
                <w:color w:val="auto"/>
                <w:spacing w:val="-3"/>
                <w:sz w:val="24"/>
                <w:highlight w:val="none"/>
              </w:rPr>
            </w:pPr>
            <w:r>
              <w:rPr>
                <w:rFonts w:hint="eastAsia" w:ascii="仿宋" w:hAnsi="仿宋" w:eastAsia="仿宋" w:cs="仿宋"/>
                <w:color w:val="auto"/>
                <w:spacing w:val="-2"/>
                <w:sz w:val="24"/>
                <w:highlight w:val="none"/>
              </w:rPr>
              <w:t>无手印、积灰、光亮</w:t>
            </w:r>
          </w:p>
        </w:tc>
        <w:tc>
          <w:tcPr>
            <w:tcW w:w="1636" w:type="pct"/>
            <w:vAlign w:val="center"/>
          </w:tcPr>
          <w:p w14:paraId="09632A79">
            <w:pPr>
              <w:pStyle w:val="6"/>
              <w:shd w:val="clear" w:color="auto" w:fill="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1次/日清洁；</w:t>
            </w:r>
          </w:p>
          <w:p w14:paraId="3D3A6530">
            <w:pPr>
              <w:pStyle w:val="6"/>
              <w:shd w:val="clear" w:color="auto" w:fill="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1次/半月保养。</w:t>
            </w:r>
          </w:p>
        </w:tc>
      </w:tr>
      <w:tr w14:paraId="1762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3" w:type="pct"/>
            <w:vAlign w:val="center"/>
          </w:tcPr>
          <w:p w14:paraId="7056DA53">
            <w:pPr>
              <w:spacing w:line="360" w:lineRule="auto"/>
              <w:jc w:val="left"/>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大理石</w:t>
            </w:r>
          </w:p>
        </w:tc>
        <w:tc>
          <w:tcPr>
            <w:tcW w:w="1225" w:type="pct"/>
            <w:vAlign w:val="center"/>
          </w:tcPr>
          <w:p w14:paraId="21DE2245">
            <w:pPr>
              <w:spacing w:before="68" w:line="222" w:lineRule="auto"/>
              <w:ind w:left="60"/>
              <w:rPr>
                <w:rFonts w:hint="eastAsia" w:ascii="仿宋" w:hAnsi="仿宋" w:eastAsia="仿宋" w:cs="仿宋"/>
                <w:color w:val="auto"/>
                <w:spacing w:val="-3"/>
                <w:sz w:val="24"/>
                <w:highlight w:val="none"/>
              </w:rPr>
            </w:pPr>
            <w:r>
              <w:rPr>
                <w:rFonts w:hint="eastAsia" w:ascii="仿宋" w:hAnsi="仿宋" w:eastAsia="仿宋" w:cs="仿宋"/>
                <w:color w:val="auto"/>
                <w:spacing w:val="-2"/>
                <w:sz w:val="24"/>
                <w:highlight w:val="none"/>
              </w:rPr>
              <w:t>地面、墙面</w:t>
            </w:r>
          </w:p>
        </w:tc>
        <w:tc>
          <w:tcPr>
            <w:tcW w:w="1594" w:type="pct"/>
            <w:vAlign w:val="center"/>
          </w:tcPr>
          <w:p w14:paraId="18C4572E">
            <w:pPr>
              <w:spacing w:before="20" w:line="220" w:lineRule="auto"/>
              <w:ind w:left="20"/>
              <w:rPr>
                <w:rFonts w:hint="eastAsia" w:ascii="仿宋" w:hAnsi="仿宋" w:eastAsia="仿宋" w:cs="仿宋"/>
                <w:color w:val="auto"/>
                <w:spacing w:val="-3"/>
                <w:sz w:val="24"/>
                <w:highlight w:val="none"/>
              </w:rPr>
            </w:pPr>
            <w:r>
              <w:rPr>
                <w:rFonts w:hint="eastAsia" w:ascii="仿宋" w:hAnsi="仿宋" w:eastAsia="仿宋" w:cs="仿宋"/>
                <w:color w:val="auto"/>
                <w:spacing w:val="-2"/>
                <w:sz w:val="24"/>
                <w:highlight w:val="none"/>
              </w:rPr>
              <w:t>光亮、无积灰</w:t>
            </w:r>
          </w:p>
        </w:tc>
        <w:tc>
          <w:tcPr>
            <w:tcW w:w="1636" w:type="pct"/>
            <w:vAlign w:val="center"/>
          </w:tcPr>
          <w:p w14:paraId="2659667E">
            <w:pPr>
              <w:spacing w:before="76" w:line="229" w:lineRule="auto"/>
              <w:ind w:left="20" w:right="20" w:firstLine="15"/>
              <w:rPr>
                <w:rFonts w:hint="eastAsia" w:ascii="仿宋" w:hAnsi="仿宋" w:eastAsia="仿宋" w:cs="仿宋"/>
                <w:color w:val="auto"/>
                <w:sz w:val="24"/>
                <w:highlight w:val="none"/>
              </w:rPr>
            </w:pPr>
            <w:r>
              <w:rPr>
                <w:rFonts w:hint="eastAsia" w:ascii="仿宋" w:hAnsi="仿宋" w:eastAsia="仿宋" w:cs="仿宋"/>
                <w:color w:val="auto"/>
                <w:sz w:val="24"/>
                <w:highlight w:val="none"/>
              </w:rPr>
              <w:t>1 次/天洗地机清洗地面、室内石</w:t>
            </w:r>
            <w:r>
              <w:rPr>
                <w:rFonts w:hint="eastAsia" w:ascii="仿宋" w:hAnsi="仿宋" w:eastAsia="仿宋" w:cs="仿宋"/>
                <w:color w:val="auto"/>
                <w:spacing w:val="-6"/>
                <w:sz w:val="24"/>
                <w:highlight w:val="none"/>
              </w:rPr>
              <w:t>材地面结晶1次/年，室内石材墙面</w:t>
            </w:r>
          </w:p>
          <w:p w14:paraId="53485BA2">
            <w:pPr>
              <w:spacing w:before="24" w:line="229" w:lineRule="auto"/>
              <w:ind w:left="25" w:right="20" w:firstLine="10"/>
              <w:rPr>
                <w:rFonts w:hint="eastAsia" w:ascii="仿宋" w:hAnsi="仿宋" w:eastAsia="仿宋" w:cs="仿宋"/>
                <w:color w:val="auto"/>
                <w:spacing w:val="-3"/>
                <w:sz w:val="24"/>
                <w:highlight w:val="none"/>
              </w:rPr>
            </w:pPr>
            <w:r>
              <w:rPr>
                <w:rFonts w:hint="eastAsia" w:ascii="仿宋" w:hAnsi="仿宋" w:eastAsia="仿宋" w:cs="仿宋"/>
                <w:color w:val="auto"/>
                <w:sz w:val="24"/>
                <w:highlight w:val="none"/>
              </w:rPr>
              <w:t>1 次/周，室外石材地面刷洗1次/</w:t>
            </w:r>
            <w:r>
              <w:rPr>
                <w:rFonts w:hint="eastAsia" w:ascii="仿宋" w:hAnsi="仿宋" w:eastAsia="仿宋" w:cs="仿宋"/>
                <w:color w:val="auto"/>
                <w:spacing w:val="-15"/>
                <w:sz w:val="24"/>
                <w:highlight w:val="none"/>
              </w:rPr>
              <w:t>月。</w:t>
            </w:r>
          </w:p>
        </w:tc>
      </w:tr>
      <w:tr w14:paraId="1566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3" w:type="pct"/>
            <w:vAlign w:val="center"/>
          </w:tcPr>
          <w:p w14:paraId="016D61E6">
            <w:pPr>
              <w:spacing w:line="360" w:lineRule="auto"/>
              <w:jc w:val="left"/>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PVC地面、地毯</w:t>
            </w:r>
          </w:p>
        </w:tc>
        <w:tc>
          <w:tcPr>
            <w:tcW w:w="1225" w:type="pct"/>
            <w:vAlign w:val="center"/>
          </w:tcPr>
          <w:p w14:paraId="5A8B488F">
            <w:pPr>
              <w:spacing w:before="69" w:line="221" w:lineRule="auto"/>
              <w:ind w:left="60"/>
              <w:rPr>
                <w:rFonts w:hint="eastAsia" w:ascii="仿宋" w:hAnsi="仿宋" w:eastAsia="仿宋" w:cs="仿宋"/>
                <w:color w:val="auto"/>
                <w:spacing w:val="-3"/>
                <w:sz w:val="24"/>
                <w:highlight w:val="none"/>
              </w:rPr>
            </w:pPr>
            <w:r>
              <w:rPr>
                <w:rFonts w:hint="eastAsia" w:ascii="仿宋" w:hAnsi="仿宋" w:eastAsia="仿宋" w:cs="仿宋"/>
                <w:color w:val="auto"/>
                <w:spacing w:val="-1"/>
                <w:sz w:val="24"/>
                <w:highlight w:val="none"/>
              </w:rPr>
              <w:t>全院所有PVC地面、地毯</w:t>
            </w:r>
          </w:p>
        </w:tc>
        <w:tc>
          <w:tcPr>
            <w:tcW w:w="1594" w:type="pct"/>
            <w:vAlign w:val="center"/>
          </w:tcPr>
          <w:p w14:paraId="4640890B">
            <w:pPr>
              <w:rPr>
                <w:rFonts w:hint="eastAsia" w:ascii="仿宋" w:hAnsi="仿宋" w:eastAsia="仿宋" w:cs="仿宋"/>
                <w:color w:val="auto"/>
                <w:spacing w:val="-3"/>
                <w:sz w:val="24"/>
                <w:highlight w:val="none"/>
              </w:rPr>
            </w:pPr>
            <w:r>
              <w:rPr>
                <w:rFonts w:hint="eastAsia" w:ascii="仿宋" w:hAnsi="仿宋" w:eastAsia="仿宋" w:cs="仿宋"/>
                <w:color w:val="auto"/>
                <w:spacing w:val="-1"/>
                <w:sz w:val="24"/>
                <w:highlight w:val="none"/>
              </w:rPr>
              <w:t>光亮、无积灰、无污渍</w:t>
            </w:r>
          </w:p>
        </w:tc>
        <w:tc>
          <w:tcPr>
            <w:tcW w:w="1636" w:type="pct"/>
            <w:vAlign w:val="center"/>
          </w:tcPr>
          <w:p w14:paraId="1216248D">
            <w:pPr>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 xml:space="preserve">抛光、打蜡 2 次/年； </w:t>
            </w:r>
          </w:p>
          <w:p w14:paraId="05E6BAF4">
            <w:pPr>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地毯清洗 2 次/年。</w:t>
            </w:r>
          </w:p>
        </w:tc>
      </w:tr>
      <w:tr w14:paraId="0E30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3" w:type="pct"/>
            <w:vAlign w:val="center"/>
          </w:tcPr>
          <w:p w14:paraId="2DD58975">
            <w:pPr>
              <w:spacing w:line="360" w:lineRule="auto"/>
              <w:jc w:val="left"/>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玻璃</w:t>
            </w:r>
          </w:p>
        </w:tc>
        <w:tc>
          <w:tcPr>
            <w:tcW w:w="1225" w:type="pct"/>
            <w:vAlign w:val="center"/>
          </w:tcPr>
          <w:p w14:paraId="369A2148">
            <w:pPr>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室内所有玻璃，室外3米以下玻璃</w:t>
            </w:r>
          </w:p>
        </w:tc>
        <w:tc>
          <w:tcPr>
            <w:tcW w:w="1594" w:type="pct"/>
            <w:vAlign w:val="center"/>
          </w:tcPr>
          <w:p w14:paraId="4EF4A0D8">
            <w:pPr>
              <w:rPr>
                <w:rFonts w:hint="eastAsia" w:ascii="仿宋" w:hAnsi="仿宋" w:eastAsia="仿宋" w:cs="仿宋"/>
                <w:color w:val="auto"/>
                <w:spacing w:val="-3"/>
                <w:sz w:val="24"/>
                <w:highlight w:val="none"/>
              </w:rPr>
            </w:pPr>
            <w:r>
              <w:rPr>
                <w:rFonts w:hint="eastAsia" w:ascii="仿宋" w:hAnsi="仿宋" w:eastAsia="仿宋" w:cs="仿宋"/>
                <w:color w:val="auto"/>
                <w:spacing w:val="-1"/>
                <w:sz w:val="24"/>
                <w:highlight w:val="none"/>
              </w:rPr>
              <w:t>光亮，无污迹、无手印</w:t>
            </w:r>
          </w:p>
        </w:tc>
        <w:tc>
          <w:tcPr>
            <w:tcW w:w="1636" w:type="pct"/>
            <w:vAlign w:val="center"/>
          </w:tcPr>
          <w:p w14:paraId="5A8C35E8">
            <w:pPr>
              <w:rPr>
                <w:rFonts w:hint="eastAsia" w:ascii="仿宋" w:hAnsi="仿宋" w:eastAsia="仿宋" w:cs="仿宋"/>
                <w:color w:val="auto"/>
                <w:spacing w:val="-3"/>
                <w:sz w:val="24"/>
                <w:highlight w:val="none"/>
              </w:rPr>
            </w:pPr>
            <w:r>
              <w:rPr>
                <w:rFonts w:hint="eastAsia" w:ascii="仿宋" w:hAnsi="仿宋" w:eastAsia="仿宋" w:cs="仿宋"/>
                <w:color w:val="auto"/>
                <w:spacing w:val="-7"/>
                <w:sz w:val="24"/>
                <w:highlight w:val="none"/>
              </w:rPr>
              <w:t>1</w:t>
            </w:r>
            <w:r>
              <w:rPr>
                <w:rFonts w:hint="eastAsia" w:ascii="仿宋" w:hAnsi="仿宋" w:eastAsia="仿宋" w:cs="仿宋"/>
                <w:color w:val="auto"/>
                <w:spacing w:val="15"/>
                <w:sz w:val="24"/>
                <w:highlight w:val="none"/>
              </w:rPr>
              <w:t xml:space="preserve"> </w:t>
            </w:r>
            <w:r>
              <w:rPr>
                <w:rFonts w:hint="eastAsia" w:ascii="仿宋" w:hAnsi="仿宋" w:eastAsia="仿宋" w:cs="仿宋"/>
                <w:color w:val="auto"/>
                <w:spacing w:val="-7"/>
                <w:sz w:val="24"/>
                <w:highlight w:val="none"/>
              </w:rPr>
              <w:t>次/周擦拭</w:t>
            </w:r>
          </w:p>
        </w:tc>
      </w:tr>
      <w:tr w14:paraId="668F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3" w:type="pct"/>
            <w:vAlign w:val="center"/>
          </w:tcPr>
          <w:p w14:paraId="06595EC1">
            <w:pPr>
              <w:spacing w:line="360" w:lineRule="auto"/>
              <w:jc w:val="left"/>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医疗垃圾、生活垃圾、未被污染输液瓶（袋）</w:t>
            </w:r>
          </w:p>
        </w:tc>
        <w:tc>
          <w:tcPr>
            <w:tcW w:w="1225" w:type="pct"/>
            <w:vAlign w:val="center"/>
          </w:tcPr>
          <w:p w14:paraId="3E473685">
            <w:pPr>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按照院感要求，对全员产生所有的医疗垃圾、生活垃圾、未被污染输液瓶（袋）进行收集、转运</w:t>
            </w:r>
          </w:p>
        </w:tc>
        <w:tc>
          <w:tcPr>
            <w:tcW w:w="1594" w:type="pct"/>
            <w:vAlign w:val="center"/>
          </w:tcPr>
          <w:p w14:paraId="061C7E21">
            <w:pPr>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专人使用专用运输工具，转运到院内指定地</w:t>
            </w:r>
          </w:p>
          <w:p w14:paraId="0F0CD529">
            <w:pPr>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暂存地管理符合要求，收集、转运、交接、统计准确</w:t>
            </w:r>
          </w:p>
        </w:tc>
        <w:tc>
          <w:tcPr>
            <w:tcW w:w="1636" w:type="pct"/>
            <w:vAlign w:val="center"/>
          </w:tcPr>
          <w:p w14:paraId="4068BB08">
            <w:pPr>
              <w:rPr>
                <w:rFonts w:hint="eastAsia" w:ascii="仿宋" w:hAnsi="仿宋" w:eastAsia="仿宋" w:cs="仿宋"/>
                <w:color w:val="auto"/>
                <w:spacing w:val="6"/>
                <w:position w:val="7"/>
                <w:sz w:val="24"/>
                <w:highlight w:val="none"/>
              </w:rPr>
            </w:pPr>
            <w:r>
              <w:rPr>
                <w:rFonts w:hint="eastAsia" w:ascii="仿宋" w:hAnsi="仿宋" w:eastAsia="仿宋" w:cs="仿宋"/>
                <w:color w:val="auto"/>
                <w:spacing w:val="6"/>
                <w:position w:val="7"/>
                <w:sz w:val="24"/>
                <w:highlight w:val="none"/>
              </w:rPr>
              <w:t>生活垃圾转运2次/日；</w:t>
            </w:r>
          </w:p>
          <w:p w14:paraId="54E08CCF">
            <w:pPr>
              <w:rPr>
                <w:rFonts w:hint="eastAsia" w:ascii="仿宋" w:hAnsi="仿宋" w:eastAsia="仿宋" w:cs="仿宋"/>
                <w:color w:val="auto"/>
                <w:spacing w:val="6"/>
                <w:position w:val="7"/>
                <w:sz w:val="24"/>
                <w:highlight w:val="none"/>
              </w:rPr>
            </w:pPr>
            <w:r>
              <w:rPr>
                <w:rFonts w:hint="eastAsia" w:ascii="仿宋" w:hAnsi="仿宋" w:eastAsia="仿宋" w:cs="仿宋"/>
                <w:color w:val="auto"/>
                <w:spacing w:val="6"/>
                <w:position w:val="7"/>
                <w:sz w:val="24"/>
                <w:highlight w:val="none"/>
              </w:rPr>
              <w:t>医疗垃圾、未被污染输液瓶（袋）转运2/日。</w:t>
            </w:r>
          </w:p>
        </w:tc>
      </w:tr>
      <w:tr w14:paraId="3B86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3" w:type="pct"/>
            <w:vAlign w:val="center"/>
          </w:tcPr>
          <w:p w14:paraId="27DFCDDB">
            <w:pPr>
              <w:spacing w:line="360" w:lineRule="auto"/>
              <w:jc w:val="left"/>
              <w:rPr>
                <w:rFonts w:hint="eastAsia" w:ascii="仿宋" w:hAnsi="仿宋" w:eastAsia="仿宋" w:cs="仿宋"/>
                <w:color w:val="auto"/>
                <w:spacing w:val="-3"/>
                <w:sz w:val="24"/>
                <w:highlight w:val="none"/>
              </w:rPr>
            </w:pPr>
          </w:p>
          <w:p w14:paraId="7B36E21E">
            <w:pPr>
              <w:spacing w:line="360" w:lineRule="auto"/>
              <w:jc w:val="left"/>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洗地</w:t>
            </w:r>
          </w:p>
        </w:tc>
        <w:tc>
          <w:tcPr>
            <w:tcW w:w="1225" w:type="pct"/>
            <w:vAlign w:val="center"/>
          </w:tcPr>
          <w:p w14:paraId="4891CCD8">
            <w:pPr>
              <w:pStyle w:val="7"/>
              <w:spacing w:before="135" w:line="230" w:lineRule="auto"/>
              <w:ind w:right="48"/>
              <w:rPr>
                <w:rFonts w:hint="eastAsia" w:ascii="仿宋" w:hAnsi="仿宋" w:eastAsia="仿宋" w:cs="仿宋"/>
                <w:color w:val="auto"/>
                <w:spacing w:val="-3"/>
                <w:sz w:val="24"/>
                <w:highlight w:val="none"/>
              </w:rPr>
            </w:pPr>
            <w:r>
              <w:rPr>
                <w:rFonts w:hint="eastAsia" w:ascii="仿宋" w:hAnsi="仿宋" w:eastAsia="仿宋" w:cs="仿宋"/>
                <w:color w:val="auto"/>
                <w:spacing w:val="1"/>
                <w:sz w:val="24"/>
                <w:highlight w:val="none"/>
              </w:rPr>
              <w:t>全院所有</w:t>
            </w:r>
            <w:r>
              <w:rPr>
                <w:rFonts w:hint="eastAsia" w:ascii="仿宋" w:hAnsi="仿宋" w:eastAsia="仿宋" w:cs="仿宋"/>
                <w:color w:val="auto"/>
                <w:sz w:val="24"/>
                <w:highlight w:val="none"/>
              </w:rPr>
              <w:t>PVC</w:t>
            </w:r>
            <w:r>
              <w:rPr>
                <w:rFonts w:hint="eastAsia" w:ascii="仿宋" w:hAnsi="仿宋" w:eastAsia="仿宋" w:cs="仿宋"/>
                <w:color w:val="auto"/>
                <w:spacing w:val="1"/>
                <w:sz w:val="24"/>
                <w:highlight w:val="none"/>
              </w:rPr>
              <w:t>、大理石地面</w:t>
            </w:r>
            <w:r>
              <w:rPr>
                <w:rFonts w:hint="eastAsia" w:ascii="仿宋" w:hAnsi="仿宋" w:eastAsia="仿宋" w:cs="仿宋"/>
                <w:color w:val="auto"/>
                <w:spacing w:val="7"/>
                <w:sz w:val="24"/>
                <w:highlight w:val="none"/>
              </w:rPr>
              <w:t xml:space="preserve"> </w:t>
            </w:r>
            <w:r>
              <w:rPr>
                <w:rFonts w:hint="eastAsia" w:ascii="仿宋" w:hAnsi="仿宋" w:eastAsia="仿宋" w:cs="仿宋"/>
                <w:color w:val="auto"/>
                <w:spacing w:val="-2"/>
                <w:sz w:val="24"/>
                <w:highlight w:val="none"/>
              </w:rPr>
              <w:t>机器清洁</w:t>
            </w:r>
          </w:p>
        </w:tc>
        <w:tc>
          <w:tcPr>
            <w:tcW w:w="1594" w:type="pct"/>
            <w:vAlign w:val="center"/>
          </w:tcPr>
          <w:p w14:paraId="357BDDB7">
            <w:pPr>
              <w:pStyle w:val="7"/>
              <w:spacing w:before="272" w:line="219" w:lineRule="auto"/>
              <w:ind w:left="37"/>
              <w:rPr>
                <w:rFonts w:hint="eastAsia" w:ascii="仿宋" w:hAnsi="仿宋" w:eastAsia="仿宋" w:cs="仿宋"/>
                <w:color w:val="auto"/>
                <w:spacing w:val="-3"/>
                <w:sz w:val="24"/>
                <w:highlight w:val="none"/>
              </w:rPr>
            </w:pPr>
            <w:r>
              <w:rPr>
                <w:rFonts w:hint="eastAsia" w:ascii="仿宋" w:hAnsi="仿宋" w:eastAsia="仿宋" w:cs="仿宋"/>
                <w:color w:val="auto"/>
                <w:spacing w:val="-1"/>
                <w:sz w:val="24"/>
                <w:highlight w:val="none"/>
              </w:rPr>
              <w:t>干净，无污渍，无水迹</w:t>
            </w:r>
          </w:p>
        </w:tc>
        <w:tc>
          <w:tcPr>
            <w:tcW w:w="1636" w:type="pct"/>
            <w:vAlign w:val="center"/>
          </w:tcPr>
          <w:p w14:paraId="671917C9">
            <w:pPr>
              <w:pStyle w:val="7"/>
              <w:spacing w:before="3" w:line="231" w:lineRule="auto"/>
              <w:ind w:left="30" w:right="14" w:firstLine="3"/>
              <w:rPr>
                <w:rFonts w:hint="eastAsia" w:ascii="仿宋" w:hAnsi="仿宋" w:eastAsia="仿宋" w:cs="仿宋"/>
                <w:color w:val="auto"/>
                <w:spacing w:val="-3"/>
                <w:sz w:val="24"/>
                <w:highlight w:val="none"/>
              </w:rPr>
            </w:pPr>
            <w:r>
              <w:rPr>
                <w:rFonts w:hint="eastAsia" w:ascii="仿宋" w:hAnsi="仿宋" w:eastAsia="仿宋" w:cs="仿宋"/>
                <w:color w:val="auto"/>
                <w:spacing w:val="1"/>
                <w:sz w:val="24"/>
                <w:highlight w:val="none"/>
              </w:rPr>
              <w:t>2 次/日清洁，打蜡后地面光洁透</w:t>
            </w:r>
            <w:r>
              <w:rPr>
                <w:rFonts w:hint="eastAsia" w:ascii="仿宋" w:hAnsi="仿宋" w:eastAsia="仿宋" w:cs="仿宋"/>
                <w:color w:val="auto"/>
                <w:spacing w:val="-6"/>
                <w:sz w:val="24"/>
                <w:highlight w:val="none"/>
              </w:rPr>
              <w:t>亮，蜡面均匀，不留缝隙，无污</w:t>
            </w:r>
            <w:r>
              <w:rPr>
                <w:rFonts w:hint="eastAsia" w:ascii="仿宋" w:hAnsi="仿宋" w:eastAsia="仿宋" w:cs="仿宋"/>
                <w:color w:val="auto"/>
                <w:spacing w:val="11"/>
                <w:sz w:val="24"/>
                <w:highlight w:val="none"/>
              </w:rPr>
              <w:t xml:space="preserve"> </w:t>
            </w:r>
            <w:r>
              <w:rPr>
                <w:rFonts w:hint="eastAsia" w:ascii="仿宋" w:hAnsi="仿宋" w:eastAsia="仿宋" w:cs="仿宋"/>
                <w:color w:val="auto"/>
                <w:spacing w:val="-1"/>
                <w:sz w:val="24"/>
                <w:highlight w:val="none"/>
              </w:rPr>
              <w:t>迹，无死角；感官效果好</w:t>
            </w:r>
          </w:p>
        </w:tc>
      </w:tr>
      <w:tr w14:paraId="2709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3" w:type="pct"/>
            <w:vAlign w:val="center"/>
          </w:tcPr>
          <w:p w14:paraId="50B9680B">
            <w:pPr>
              <w:spacing w:line="360" w:lineRule="auto"/>
              <w:jc w:val="left"/>
              <w:rPr>
                <w:rFonts w:hint="eastAsia" w:ascii="仿宋" w:hAnsi="仿宋" w:eastAsia="仿宋" w:cs="仿宋"/>
                <w:color w:val="auto"/>
                <w:spacing w:val="-3"/>
                <w:sz w:val="24"/>
                <w:highlight w:val="none"/>
              </w:rPr>
            </w:pPr>
          </w:p>
          <w:p w14:paraId="6C5772E1">
            <w:pPr>
              <w:spacing w:line="360" w:lineRule="auto"/>
              <w:jc w:val="left"/>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地下室</w:t>
            </w:r>
          </w:p>
        </w:tc>
        <w:tc>
          <w:tcPr>
            <w:tcW w:w="1225" w:type="pct"/>
            <w:vAlign w:val="center"/>
          </w:tcPr>
          <w:p w14:paraId="02E7D7F5">
            <w:pPr>
              <w:pStyle w:val="7"/>
              <w:spacing w:before="166" w:line="230" w:lineRule="auto"/>
              <w:ind w:right="36" w:firstLine="1"/>
              <w:rPr>
                <w:rFonts w:hint="eastAsia" w:ascii="仿宋" w:hAnsi="仿宋" w:eastAsia="仿宋" w:cs="仿宋"/>
                <w:color w:val="auto"/>
                <w:spacing w:val="-3"/>
                <w:sz w:val="24"/>
                <w:highlight w:val="none"/>
              </w:rPr>
            </w:pPr>
            <w:r>
              <w:rPr>
                <w:rFonts w:hint="eastAsia" w:ascii="仿宋" w:hAnsi="仿宋" w:eastAsia="仿宋" w:cs="仿宋"/>
                <w:color w:val="auto"/>
                <w:spacing w:val="-7"/>
                <w:sz w:val="24"/>
                <w:highlight w:val="none"/>
              </w:rPr>
              <w:t>车库，停车位，坡道、排水</w:t>
            </w:r>
            <w:r>
              <w:rPr>
                <w:rFonts w:hint="eastAsia" w:ascii="仿宋" w:hAnsi="仿宋" w:eastAsia="仿宋" w:cs="仿宋"/>
                <w:color w:val="auto"/>
                <w:spacing w:val="7"/>
                <w:sz w:val="24"/>
                <w:highlight w:val="none"/>
              </w:rPr>
              <w:t xml:space="preserve"> </w:t>
            </w:r>
            <w:r>
              <w:rPr>
                <w:rFonts w:hint="eastAsia" w:ascii="仿宋" w:hAnsi="仿宋" w:eastAsia="仿宋" w:cs="仿宋"/>
                <w:color w:val="auto"/>
                <w:sz w:val="24"/>
                <w:highlight w:val="none"/>
              </w:rPr>
              <w:t>沟</w:t>
            </w:r>
          </w:p>
        </w:tc>
        <w:tc>
          <w:tcPr>
            <w:tcW w:w="1594" w:type="pct"/>
            <w:vAlign w:val="center"/>
          </w:tcPr>
          <w:p w14:paraId="6D2D3676">
            <w:pPr>
              <w:pStyle w:val="7"/>
              <w:spacing w:before="304"/>
              <w:ind w:right="914"/>
              <w:rPr>
                <w:rFonts w:hint="eastAsia" w:ascii="仿宋" w:hAnsi="仿宋" w:eastAsia="仿宋" w:cs="仿宋"/>
                <w:color w:val="auto"/>
                <w:spacing w:val="-3"/>
                <w:sz w:val="24"/>
                <w:highlight w:val="none"/>
              </w:rPr>
            </w:pPr>
            <w:r>
              <w:rPr>
                <w:rFonts w:hint="eastAsia" w:ascii="仿宋" w:hAnsi="仿宋" w:eastAsia="仿宋" w:cs="仿宋"/>
                <w:color w:val="auto"/>
                <w:spacing w:val="-2"/>
                <w:sz w:val="24"/>
                <w:highlight w:val="none"/>
              </w:rPr>
              <w:t>地面无灰尘、污迹，排水沟内无杂物</w:t>
            </w:r>
          </w:p>
        </w:tc>
        <w:tc>
          <w:tcPr>
            <w:tcW w:w="1636" w:type="pct"/>
            <w:vAlign w:val="center"/>
          </w:tcPr>
          <w:p w14:paraId="2095BBE7">
            <w:pPr>
              <w:pStyle w:val="7"/>
              <w:spacing w:before="52" w:line="229" w:lineRule="auto"/>
              <w:ind w:left="47" w:right="21"/>
              <w:rPr>
                <w:rFonts w:hint="eastAsia" w:ascii="仿宋" w:hAnsi="仿宋" w:eastAsia="仿宋" w:cs="仿宋"/>
                <w:color w:val="auto"/>
                <w:sz w:val="24"/>
                <w:highlight w:val="none"/>
              </w:rPr>
            </w:pPr>
            <w:r>
              <w:rPr>
                <w:rFonts w:hint="eastAsia" w:ascii="仿宋" w:hAnsi="仿宋" w:eastAsia="仿宋" w:cs="仿宋"/>
                <w:color w:val="auto"/>
                <w:sz w:val="24"/>
                <w:highlight w:val="none"/>
              </w:rPr>
              <w:t>1 次/日清扫；水道明渠每月清理</w:t>
            </w:r>
            <w:r>
              <w:rPr>
                <w:rFonts w:hint="eastAsia" w:ascii="仿宋" w:hAnsi="仿宋" w:eastAsia="仿宋" w:cs="仿宋"/>
                <w:color w:val="auto"/>
                <w:spacing w:val="2"/>
                <w:sz w:val="24"/>
                <w:highlight w:val="none"/>
              </w:rPr>
              <w:t xml:space="preserve"> </w:t>
            </w:r>
            <w:r>
              <w:rPr>
                <w:rFonts w:hint="eastAsia" w:ascii="仿宋" w:hAnsi="仿宋" w:eastAsia="仿宋" w:cs="仿宋"/>
                <w:color w:val="auto"/>
                <w:spacing w:val="-12"/>
                <w:sz w:val="24"/>
                <w:highlight w:val="none"/>
              </w:rPr>
              <w:t>1次</w:t>
            </w:r>
          </w:p>
          <w:p w14:paraId="12D414AC">
            <w:pPr>
              <w:rPr>
                <w:rFonts w:hint="eastAsia" w:ascii="仿宋" w:hAnsi="仿宋" w:eastAsia="仿宋" w:cs="仿宋"/>
                <w:color w:val="auto"/>
                <w:spacing w:val="-3"/>
                <w:sz w:val="24"/>
                <w:highlight w:val="none"/>
              </w:rPr>
            </w:pPr>
          </w:p>
        </w:tc>
      </w:tr>
      <w:tr w14:paraId="17F0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3" w:type="pct"/>
            <w:vAlign w:val="center"/>
          </w:tcPr>
          <w:p w14:paraId="6A0790F4">
            <w:pPr>
              <w:spacing w:line="360" w:lineRule="auto"/>
              <w:jc w:val="left"/>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地</w:t>
            </w:r>
          </w:p>
          <w:p w14:paraId="0001D025">
            <w:pPr>
              <w:spacing w:line="360" w:lineRule="auto"/>
              <w:jc w:val="left"/>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巾、毛巾洗送</w:t>
            </w:r>
          </w:p>
        </w:tc>
        <w:tc>
          <w:tcPr>
            <w:tcW w:w="1225" w:type="pct"/>
            <w:vAlign w:val="center"/>
          </w:tcPr>
          <w:p w14:paraId="2DA7D53F">
            <w:pPr>
              <w:pStyle w:val="7"/>
              <w:spacing w:before="162" w:line="229" w:lineRule="auto"/>
              <w:ind w:left="29" w:right="40" w:hanging="28"/>
              <w:rPr>
                <w:rFonts w:hint="eastAsia" w:ascii="仿宋" w:hAnsi="仿宋" w:eastAsia="仿宋" w:cs="仿宋"/>
                <w:color w:val="auto"/>
                <w:spacing w:val="-3"/>
                <w:sz w:val="24"/>
                <w:highlight w:val="none"/>
              </w:rPr>
            </w:pPr>
            <w:r>
              <w:rPr>
                <w:rFonts w:hint="eastAsia" w:ascii="仿宋" w:hAnsi="仿宋" w:eastAsia="仿宋" w:cs="仿宋"/>
                <w:color w:val="auto"/>
                <w:spacing w:val="11"/>
                <w:sz w:val="24"/>
                <w:highlight w:val="none"/>
              </w:rPr>
              <w:t>保洁员使用后的毛巾及地</w:t>
            </w:r>
            <w:r>
              <w:rPr>
                <w:rFonts w:hint="eastAsia" w:ascii="仿宋" w:hAnsi="仿宋" w:eastAsia="仿宋" w:cs="仿宋"/>
                <w:color w:val="auto"/>
                <w:sz w:val="24"/>
                <w:highlight w:val="none"/>
              </w:rPr>
              <w:t>巾</w:t>
            </w:r>
          </w:p>
        </w:tc>
        <w:tc>
          <w:tcPr>
            <w:tcW w:w="1594" w:type="pct"/>
            <w:vAlign w:val="center"/>
          </w:tcPr>
          <w:p w14:paraId="6DFE9764">
            <w:pPr>
              <w:pStyle w:val="7"/>
              <w:spacing w:before="162" w:line="229" w:lineRule="auto"/>
              <w:ind w:left="42" w:right="45"/>
              <w:rPr>
                <w:rFonts w:hint="eastAsia" w:ascii="仿宋" w:hAnsi="仿宋" w:eastAsia="仿宋" w:cs="仿宋"/>
                <w:color w:val="auto"/>
                <w:spacing w:val="-3"/>
                <w:sz w:val="24"/>
                <w:highlight w:val="none"/>
              </w:rPr>
            </w:pPr>
            <w:r>
              <w:rPr>
                <w:rFonts w:hint="eastAsia" w:ascii="仿宋" w:hAnsi="仿宋" w:eastAsia="仿宋" w:cs="仿宋"/>
                <w:color w:val="auto"/>
                <w:spacing w:val="1"/>
                <w:sz w:val="24"/>
                <w:highlight w:val="none"/>
              </w:rPr>
              <w:t>按照院感科要求，浸泡清洁</w:t>
            </w:r>
            <w:r>
              <w:rPr>
                <w:rFonts w:hint="eastAsia" w:ascii="仿宋" w:hAnsi="仿宋" w:eastAsia="仿宋" w:cs="仿宋"/>
                <w:color w:val="auto"/>
                <w:spacing w:val="10"/>
                <w:sz w:val="24"/>
                <w:highlight w:val="none"/>
              </w:rPr>
              <w:t xml:space="preserve"> </w:t>
            </w:r>
            <w:r>
              <w:rPr>
                <w:rFonts w:hint="eastAsia" w:ascii="仿宋" w:hAnsi="仿宋" w:eastAsia="仿宋" w:cs="仿宋"/>
                <w:color w:val="auto"/>
                <w:spacing w:val="-4"/>
                <w:sz w:val="24"/>
                <w:highlight w:val="none"/>
              </w:rPr>
              <w:t>消毒</w:t>
            </w:r>
          </w:p>
        </w:tc>
        <w:tc>
          <w:tcPr>
            <w:tcW w:w="1636" w:type="pct"/>
            <w:vAlign w:val="center"/>
          </w:tcPr>
          <w:p w14:paraId="6E989A1A">
            <w:pPr>
              <w:pStyle w:val="7"/>
              <w:spacing w:before="281" w:line="220" w:lineRule="auto"/>
              <w:ind w:left="43"/>
              <w:rPr>
                <w:rFonts w:hint="eastAsia" w:ascii="仿宋" w:hAnsi="仿宋" w:eastAsia="仿宋" w:cs="仿宋"/>
                <w:color w:val="auto"/>
                <w:spacing w:val="-3"/>
                <w:sz w:val="24"/>
                <w:highlight w:val="none"/>
              </w:rPr>
            </w:pPr>
            <w:r>
              <w:rPr>
                <w:rFonts w:hint="eastAsia" w:ascii="仿宋" w:hAnsi="仿宋" w:eastAsia="仿宋" w:cs="仿宋"/>
                <w:color w:val="auto"/>
                <w:spacing w:val="-2"/>
                <w:sz w:val="24"/>
                <w:highlight w:val="none"/>
              </w:rPr>
              <w:t>按时清洁更换，收送</w:t>
            </w:r>
          </w:p>
        </w:tc>
      </w:tr>
      <w:tr w14:paraId="53D3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jc w:val="right"/>
        </w:trPr>
        <w:tc>
          <w:tcPr>
            <w:tcW w:w="543" w:type="pct"/>
            <w:vMerge w:val="restart"/>
            <w:vAlign w:val="center"/>
          </w:tcPr>
          <w:p w14:paraId="7F44DEF2">
            <w:pPr>
              <w:spacing w:line="360" w:lineRule="auto"/>
              <w:jc w:val="left"/>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外围</w:t>
            </w:r>
          </w:p>
        </w:tc>
        <w:tc>
          <w:tcPr>
            <w:tcW w:w="1225" w:type="pct"/>
            <w:vAlign w:val="center"/>
          </w:tcPr>
          <w:p w14:paraId="639D4E8E">
            <w:pPr>
              <w:pStyle w:val="7"/>
              <w:spacing w:before="68" w:line="229" w:lineRule="auto"/>
              <w:ind w:left="2" w:right="36" w:hanging="2"/>
              <w:rPr>
                <w:rFonts w:hint="eastAsia" w:ascii="仿宋" w:hAnsi="仿宋" w:eastAsia="仿宋" w:cs="仿宋"/>
                <w:color w:val="auto"/>
                <w:spacing w:val="-3"/>
                <w:sz w:val="24"/>
                <w:highlight w:val="none"/>
              </w:rPr>
            </w:pPr>
            <w:r>
              <w:rPr>
                <w:rFonts w:hint="eastAsia" w:ascii="仿宋" w:hAnsi="仿宋" w:eastAsia="仿宋" w:cs="仿宋"/>
                <w:color w:val="auto"/>
                <w:spacing w:val="-7"/>
                <w:sz w:val="24"/>
                <w:highlight w:val="none"/>
              </w:rPr>
              <w:t>地面、停车场、绿化地、排</w:t>
            </w:r>
            <w:r>
              <w:rPr>
                <w:rFonts w:hint="eastAsia" w:ascii="仿宋" w:hAnsi="仿宋" w:eastAsia="仿宋" w:cs="仿宋"/>
                <w:color w:val="auto"/>
                <w:spacing w:val="-2"/>
                <w:sz w:val="24"/>
                <w:highlight w:val="none"/>
              </w:rPr>
              <w:t>水道、台阶、屋顶</w:t>
            </w:r>
          </w:p>
        </w:tc>
        <w:tc>
          <w:tcPr>
            <w:tcW w:w="1594" w:type="pct"/>
            <w:vAlign w:val="center"/>
          </w:tcPr>
          <w:p w14:paraId="01C6E2A6">
            <w:pPr>
              <w:pStyle w:val="7"/>
              <w:spacing w:before="123" w:line="236" w:lineRule="auto"/>
              <w:ind w:left="37" w:right="30" w:firstLine="2"/>
              <w:rPr>
                <w:rFonts w:hint="eastAsia" w:ascii="仿宋" w:hAnsi="仿宋" w:eastAsia="仿宋" w:cs="仿宋"/>
                <w:color w:val="auto"/>
                <w:sz w:val="24"/>
                <w:highlight w:val="none"/>
              </w:rPr>
            </w:pPr>
            <w:r>
              <w:rPr>
                <w:rFonts w:hint="eastAsia" w:ascii="仿宋" w:hAnsi="仿宋" w:eastAsia="仿宋" w:cs="仿宋"/>
                <w:color w:val="auto"/>
                <w:spacing w:val="-7"/>
                <w:sz w:val="24"/>
                <w:highlight w:val="none"/>
              </w:rPr>
              <w:t>垃圾滞留不超过半小时，目</w:t>
            </w:r>
            <w:r>
              <w:rPr>
                <w:rFonts w:hint="eastAsia" w:ascii="仿宋" w:hAnsi="仿宋" w:eastAsia="仿宋" w:cs="仿宋"/>
                <w:color w:val="auto"/>
                <w:sz w:val="24"/>
                <w:highlight w:val="none"/>
              </w:rPr>
              <w:t xml:space="preserve"> </w:t>
            </w:r>
            <w:r>
              <w:rPr>
                <w:rFonts w:hint="eastAsia" w:ascii="仿宋" w:hAnsi="仿宋" w:eastAsia="仿宋" w:cs="仿宋"/>
                <w:color w:val="auto"/>
                <w:spacing w:val="-1"/>
                <w:sz w:val="24"/>
                <w:highlight w:val="none"/>
              </w:rPr>
              <w:t>视地面无明显杂物、青苔、</w:t>
            </w:r>
            <w:r>
              <w:rPr>
                <w:rFonts w:hint="eastAsia" w:ascii="仿宋" w:hAnsi="仿宋" w:eastAsia="仿宋" w:cs="仿宋"/>
                <w:color w:val="auto"/>
                <w:spacing w:val="-13"/>
                <w:sz w:val="24"/>
                <w:highlight w:val="none"/>
              </w:rPr>
              <w:t>油污、痰迹、污垢；下水道</w:t>
            </w:r>
            <w:r>
              <w:rPr>
                <w:rFonts w:hint="eastAsia" w:ascii="仿宋" w:hAnsi="仿宋" w:eastAsia="仿宋" w:cs="仿宋"/>
                <w:color w:val="auto"/>
                <w:spacing w:val="2"/>
                <w:sz w:val="24"/>
                <w:highlight w:val="none"/>
              </w:rPr>
              <w:t>口无杂物堵塞，如有堵塞负</w:t>
            </w:r>
            <w:r>
              <w:rPr>
                <w:rFonts w:hint="eastAsia" w:ascii="仿宋" w:hAnsi="仿宋" w:eastAsia="仿宋" w:cs="仿宋"/>
                <w:color w:val="auto"/>
                <w:sz w:val="24"/>
                <w:highlight w:val="none"/>
              </w:rPr>
              <w:t xml:space="preserve"> </w:t>
            </w:r>
            <w:r>
              <w:rPr>
                <w:rFonts w:hint="eastAsia" w:ascii="仿宋" w:hAnsi="仿宋" w:eastAsia="仿宋" w:cs="仿宋"/>
                <w:color w:val="auto"/>
                <w:spacing w:val="-2"/>
                <w:sz w:val="24"/>
                <w:highlight w:val="none"/>
              </w:rPr>
              <w:t>责及时疏通</w:t>
            </w:r>
          </w:p>
          <w:p w14:paraId="5C087447">
            <w:pPr>
              <w:rPr>
                <w:rFonts w:hint="eastAsia" w:ascii="仿宋" w:hAnsi="仿宋" w:eastAsia="仿宋" w:cs="仿宋"/>
                <w:color w:val="auto"/>
                <w:spacing w:val="-3"/>
                <w:sz w:val="24"/>
                <w:highlight w:val="none"/>
              </w:rPr>
            </w:pPr>
          </w:p>
        </w:tc>
        <w:tc>
          <w:tcPr>
            <w:tcW w:w="1636" w:type="pct"/>
            <w:vAlign w:val="center"/>
          </w:tcPr>
          <w:p w14:paraId="498BF85C">
            <w:pPr>
              <w:pStyle w:val="7"/>
              <w:spacing w:before="261" w:line="235" w:lineRule="auto"/>
              <w:ind w:left="32" w:firstLine="34"/>
              <w:rPr>
                <w:rFonts w:hint="eastAsia" w:ascii="仿宋" w:hAnsi="仿宋" w:eastAsia="仿宋" w:cs="仿宋"/>
                <w:color w:val="auto"/>
                <w:spacing w:val="-3"/>
                <w:sz w:val="24"/>
                <w:highlight w:val="none"/>
              </w:rPr>
            </w:pPr>
            <w:r>
              <w:rPr>
                <w:rFonts w:hint="eastAsia" w:ascii="仿宋" w:hAnsi="仿宋" w:eastAsia="仿宋" w:cs="仿宋"/>
                <w:color w:val="auto"/>
                <w:spacing w:val="-10"/>
                <w:sz w:val="24"/>
                <w:highlight w:val="none"/>
              </w:rPr>
              <w:t>随时巡视道路、停车场；雨后</w:t>
            </w:r>
            <w:r>
              <w:rPr>
                <w:rFonts w:hint="eastAsia" w:ascii="仿宋" w:hAnsi="仿宋" w:eastAsia="仿宋" w:cs="仿宋"/>
                <w:color w:val="auto"/>
                <w:spacing w:val="-9"/>
                <w:sz w:val="24"/>
                <w:highlight w:val="none"/>
              </w:rPr>
              <w:t>地面无大面积积水；1次/周刷洗台</w:t>
            </w:r>
            <w:r>
              <w:rPr>
                <w:rFonts w:hint="eastAsia" w:ascii="仿宋" w:hAnsi="仿宋" w:eastAsia="仿宋" w:cs="仿宋"/>
                <w:color w:val="auto"/>
                <w:spacing w:val="-3"/>
                <w:sz w:val="24"/>
                <w:highlight w:val="none"/>
              </w:rPr>
              <w:t>阶；水道明渠每月清理 2</w:t>
            </w:r>
            <w:r>
              <w:rPr>
                <w:rFonts w:hint="eastAsia" w:ascii="仿宋" w:hAnsi="仿宋" w:eastAsia="仿宋" w:cs="仿宋"/>
                <w:color w:val="auto"/>
                <w:spacing w:val="16"/>
                <w:sz w:val="24"/>
                <w:highlight w:val="none"/>
              </w:rPr>
              <w:t xml:space="preserve"> </w:t>
            </w:r>
            <w:r>
              <w:rPr>
                <w:rFonts w:hint="eastAsia" w:ascii="仿宋" w:hAnsi="仿宋" w:eastAsia="仿宋" w:cs="仿宋"/>
                <w:color w:val="auto"/>
                <w:spacing w:val="-3"/>
                <w:sz w:val="24"/>
                <w:highlight w:val="none"/>
              </w:rPr>
              <w:t>次；绿</w:t>
            </w:r>
            <w:r>
              <w:rPr>
                <w:rFonts w:hint="eastAsia" w:ascii="仿宋" w:hAnsi="仿宋" w:eastAsia="仿宋" w:cs="仿宋"/>
                <w:color w:val="auto"/>
                <w:spacing w:val="-10"/>
                <w:sz w:val="24"/>
                <w:highlight w:val="none"/>
              </w:rPr>
              <w:t>化带每天捡拾1次，1小时跟踪1次；</w:t>
            </w:r>
            <w:r>
              <w:rPr>
                <w:rFonts w:hint="eastAsia" w:ascii="仿宋" w:hAnsi="仿宋" w:eastAsia="仿宋" w:cs="仿宋"/>
                <w:color w:val="auto"/>
                <w:sz w:val="24"/>
                <w:highlight w:val="none"/>
              </w:rPr>
              <w:t xml:space="preserve"> </w:t>
            </w:r>
            <w:r>
              <w:rPr>
                <w:rFonts w:hint="eastAsia" w:ascii="仿宋" w:hAnsi="仿宋" w:eastAsia="仿宋" w:cs="仿宋"/>
                <w:color w:val="auto"/>
                <w:spacing w:val="-4"/>
                <w:sz w:val="24"/>
                <w:highlight w:val="none"/>
              </w:rPr>
              <w:t>屋顶清理2次/月</w:t>
            </w:r>
          </w:p>
        </w:tc>
      </w:tr>
      <w:tr w14:paraId="4A2E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right"/>
        </w:trPr>
        <w:tc>
          <w:tcPr>
            <w:tcW w:w="543" w:type="pct"/>
            <w:vMerge w:val="continue"/>
            <w:vAlign w:val="center"/>
          </w:tcPr>
          <w:p w14:paraId="2BF4EE62">
            <w:pPr>
              <w:rPr>
                <w:rFonts w:hint="eastAsia" w:ascii="仿宋" w:hAnsi="仿宋" w:eastAsia="仿宋" w:cs="仿宋"/>
                <w:color w:val="auto"/>
                <w:spacing w:val="-3"/>
                <w:sz w:val="24"/>
                <w:highlight w:val="none"/>
              </w:rPr>
            </w:pPr>
          </w:p>
        </w:tc>
        <w:tc>
          <w:tcPr>
            <w:tcW w:w="1225" w:type="pct"/>
            <w:vAlign w:val="center"/>
          </w:tcPr>
          <w:p w14:paraId="7DD57109">
            <w:pPr>
              <w:pStyle w:val="7"/>
              <w:spacing w:before="68" w:line="230" w:lineRule="auto"/>
              <w:ind w:left="2" w:right="36" w:hanging="2"/>
              <w:rPr>
                <w:rFonts w:hint="eastAsia" w:ascii="仿宋" w:hAnsi="仿宋" w:eastAsia="仿宋" w:cs="仿宋"/>
                <w:color w:val="auto"/>
                <w:spacing w:val="-7"/>
                <w:sz w:val="24"/>
                <w:highlight w:val="none"/>
              </w:rPr>
            </w:pPr>
            <w:r>
              <w:rPr>
                <w:rFonts w:hint="eastAsia" w:ascii="仿宋" w:hAnsi="仿宋" w:eastAsia="仿宋" w:cs="仿宋"/>
                <w:color w:val="auto"/>
                <w:spacing w:val="-7"/>
                <w:sz w:val="24"/>
                <w:highlight w:val="none"/>
              </w:rPr>
              <w:t>遮阳棚、宣传栏、雕塑、岗</w:t>
            </w:r>
            <w:r>
              <w:rPr>
                <w:rFonts w:hint="eastAsia" w:ascii="仿宋" w:hAnsi="仿宋" w:eastAsia="仿宋" w:cs="仿宋"/>
                <w:color w:val="auto"/>
                <w:spacing w:val="9"/>
                <w:sz w:val="24"/>
                <w:highlight w:val="none"/>
              </w:rPr>
              <w:t xml:space="preserve"> </w:t>
            </w:r>
            <w:r>
              <w:rPr>
                <w:rFonts w:hint="eastAsia" w:ascii="仿宋" w:hAnsi="仿宋" w:eastAsia="仿宋" w:cs="仿宋"/>
                <w:color w:val="auto"/>
                <w:spacing w:val="-2"/>
                <w:sz w:val="24"/>
                <w:highlight w:val="none"/>
              </w:rPr>
              <w:t>亭、标示牌</w:t>
            </w:r>
          </w:p>
        </w:tc>
        <w:tc>
          <w:tcPr>
            <w:tcW w:w="1594" w:type="pct"/>
            <w:vAlign w:val="center"/>
          </w:tcPr>
          <w:p w14:paraId="2B715B44">
            <w:pPr>
              <w:pStyle w:val="7"/>
              <w:spacing w:before="29" w:line="230" w:lineRule="auto"/>
              <w:ind w:left="39" w:right="72" w:firstLine="45"/>
              <w:rPr>
                <w:rFonts w:hint="eastAsia" w:ascii="仿宋" w:hAnsi="仿宋" w:eastAsia="仿宋" w:cs="仿宋"/>
                <w:color w:val="auto"/>
                <w:spacing w:val="-3"/>
                <w:sz w:val="24"/>
                <w:highlight w:val="none"/>
              </w:rPr>
            </w:pPr>
            <w:r>
              <w:rPr>
                <w:rFonts w:hint="eastAsia" w:ascii="仿宋" w:hAnsi="仿宋" w:eastAsia="仿宋" w:cs="仿宋"/>
                <w:color w:val="auto"/>
                <w:spacing w:val="-4"/>
                <w:sz w:val="24"/>
                <w:highlight w:val="none"/>
              </w:rPr>
              <w:t>目视无明显杂物、小广告、</w:t>
            </w:r>
            <w:r>
              <w:rPr>
                <w:rFonts w:hint="eastAsia" w:ascii="仿宋" w:hAnsi="仿宋" w:eastAsia="仿宋" w:cs="仿宋"/>
                <w:color w:val="auto"/>
                <w:spacing w:val="-2"/>
                <w:sz w:val="24"/>
                <w:highlight w:val="none"/>
              </w:rPr>
              <w:t>污渍、积尘、蛛网</w:t>
            </w:r>
          </w:p>
        </w:tc>
        <w:tc>
          <w:tcPr>
            <w:tcW w:w="1636" w:type="pct"/>
            <w:vAlign w:val="center"/>
          </w:tcPr>
          <w:p w14:paraId="3001C602">
            <w:pPr>
              <w:rPr>
                <w:rFonts w:hint="eastAsia" w:ascii="仿宋" w:hAnsi="仿宋" w:eastAsia="仿宋" w:cs="仿宋"/>
                <w:color w:val="auto"/>
                <w:spacing w:val="-3"/>
                <w:sz w:val="24"/>
                <w:highlight w:val="none"/>
              </w:rPr>
            </w:pPr>
            <w:r>
              <w:rPr>
                <w:rFonts w:hint="eastAsia" w:ascii="仿宋" w:hAnsi="仿宋" w:eastAsia="仿宋" w:cs="仿宋"/>
                <w:color w:val="auto"/>
                <w:spacing w:val="-5"/>
                <w:sz w:val="24"/>
                <w:highlight w:val="none"/>
              </w:rPr>
              <w:t>1次/日巡视清洁；1次/月彻底清洁</w:t>
            </w:r>
          </w:p>
        </w:tc>
      </w:tr>
      <w:tr w14:paraId="1074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43" w:type="pct"/>
            <w:vMerge w:val="continue"/>
            <w:vAlign w:val="center"/>
          </w:tcPr>
          <w:p w14:paraId="2D856C21">
            <w:pPr>
              <w:rPr>
                <w:rFonts w:hint="eastAsia" w:ascii="仿宋" w:hAnsi="仿宋" w:eastAsia="仿宋" w:cs="仿宋"/>
                <w:color w:val="auto"/>
                <w:spacing w:val="-3"/>
                <w:sz w:val="24"/>
                <w:highlight w:val="none"/>
              </w:rPr>
            </w:pPr>
          </w:p>
        </w:tc>
        <w:tc>
          <w:tcPr>
            <w:tcW w:w="1225" w:type="pct"/>
            <w:vAlign w:val="center"/>
          </w:tcPr>
          <w:p w14:paraId="00FD06D3">
            <w:pPr>
              <w:pStyle w:val="7"/>
              <w:spacing w:before="68" w:line="229" w:lineRule="auto"/>
              <w:ind w:left="2" w:right="36" w:hanging="2"/>
              <w:rPr>
                <w:rFonts w:hint="eastAsia" w:ascii="仿宋" w:hAnsi="仿宋" w:eastAsia="仿宋" w:cs="仿宋"/>
                <w:color w:val="auto"/>
                <w:spacing w:val="-7"/>
                <w:sz w:val="24"/>
                <w:highlight w:val="none"/>
              </w:rPr>
            </w:pPr>
            <w:r>
              <w:rPr>
                <w:rFonts w:hint="eastAsia" w:ascii="仿宋" w:hAnsi="仿宋" w:eastAsia="仿宋" w:cs="仿宋"/>
                <w:color w:val="auto"/>
                <w:spacing w:val="-1"/>
                <w:sz w:val="24"/>
                <w:highlight w:val="none"/>
              </w:rPr>
              <w:t>垃圾箱、垃圾暂存处</w:t>
            </w:r>
          </w:p>
        </w:tc>
        <w:tc>
          <w:tcPr>
            <w:tcW w:w="1594" w:type="pct"/>
            <w:vAlign w:val="center"/>
          </w:tcPr>
          <w:p w14:paraId="517200F9">
            <w:pPr>
              <w:rPr>
                <w:rFonts w:hint="eastAsia" w:ascii="仿宋" w:hAnsi="仿宋" w:eastAsia="仿宋" w:cs="仿宋"/>
                <w:color w:val="auto"/>
                <w:spacing w:val="-3"/>
                <w:sz w:val="24"/>
                <w:highlight w:val="none"/>
              </w:rPr>
            </w:pPr>
            <w:r>
              <w:rPr>
                <w:rFonts w:hint="eastAsia" w:ascii="仿宋" w:hAnsi="仿宋" w:eastAsia="仿宋" w:cs="仿宋"/>
                <w:color w:val="auto"/>
                <w:sz w:val="24"/>
                <w:highlight w:val="none"/>
              </w:rPr>
              <w:t xml:space="preserve">及时清运，垃圾不外溢，箱 </w:t>
            </w:r>
            <w:r>
              <w:rPr>
                <w:rFonts w:hint="eastAsia" w:ascii="仿宋" w:hAnsi="仿宋" w:eastAsia="仿宋" w:cs="仿宋"/>
                <w:color w:val="auto"/>
                <w:spacing w:val="-11"/>
                <w:sz w:val="24"/>
                <w:highlight w:val="none"/>
              </w:rPr>
              <w:t>体无污迹；周围无明显杂物、</w:t>
            </w:r>
            <w:r>
              <w:rPr>
                <w:rFonts w:hint="eastAsia" w:ascii="仿宋" w:hAnsi="仿宋" w:eastAsia="仿宋" w:cs="仿宋"/>
                <w:color w:val="auto"/>
                <w:spacing w:val="-3"/>
                <w:sz w:val="24"/>
                <w:highlight w:val="none"/>
              </w:rPr>
              <w:t>污水；2米外无臭味</w:t>
            </w:r>
          </w:p>
        </w:tc>
        <w:tc>
          <w:tcPr>
            <w:tcW w:w="1636" w:type="pct"/>
            <w:vAlign w:val="center"/>
          </w:tcPr>
          <w:p w14:paraId="7D7260C5">
            <w:pPr>
              <w:rPr>
                <w:rFonts w:hint="eastAsia" w:ascii="仿宋" w:hAnsi="仿宋" w:eastAsia="仿宋" w:cs="仿宋"/>
                <w:color w:val="auto"/>
                <w:spacing w:val="-3"/>
                <w:sz w:val="24"/>
                <w:highlight w:val="none"/>
              </w:rPr>
            </w:pPr>
            <w:r>
              <w:rPr>
                <w:rFonts w:hint="eastAsia" w:ascii="仿宋" w:hAnsi="仿宋" w:eastAsia="仿宋" w:cs="仿宋"/>
                <w:color w:val="auto"/>
                <w:spacing w:val="-4"/>
                <w:sz w:val="24"/>
                <w:highlight w:val="none"/>
              </w:rPr>
              <w:t>垃圾达到2/3倾倒，更换垃圾袋；</w:t>
            </w:r>
            <w:r>
              <w:rPr>
                <w:rFonts w:hint="eastAsia" w:ascii="仿宋" w:hAnsi="仿宋" w:eastAsia="仿宋" w:cs="仿宋"/>
                <w:color w:val="auto"/>
                <w:spacing w:val="-6"/>
                <w:sz w:val="24"/>
                <w:highlight w:val="none"/>
              </w:rPr>
              <w:t>表面清洁1次/日；垃圾转运桶每日</w:t>
            </w:r>
            <w:r>
              <w:rPr>
                <w:rFonts w:hint="eastAsia" w:ascii="仿宋" w:hAnsi="仿宋" w:eastAsia="仿宋" w:cs="仿宋"/>
                <w:color w:val="auto"/>
                <w:spacing w:val="6"/>
                <w:sz w:val="24"/>
                <w:highlight w:val="none"/>
              </w:rPr>
              <w:t xml:space="preserve"> </w:t>
            </w:r>
            <w:r>
              <w:rPr>
                <w:rFonts w:hint="eastAsia" w:ascii="仿宋" w:hAnsi="仿宋" w:eastAsia="仿宋" w:cs="仿宋"/>
                <w:color w:val="auto"/>
                <w:spacing w:val="-6"/>
                <w:sz w:val="24"/>
                <w:highlight w:val="none"/>
              </w:rPr>
              <w:t>冲洗；暂存处地面清洗，室内空气</w:t>
            </w:r>
            <w:r>
              <w:rPr>
                <w:rFonts w:hint="eastAsia" w:ascii="仿宋" w:hAnsi="仿宋" w:eastAsia="仿宋" w:cs="仿宋"/>
                <w:color w:val="auto"/>
                <w:spacing w:val="-2"/>
                <w:sz w:val="24"/>
                <w:highlight w:val="none"/>
              </w:rPr>
              <w:t>消毒2次/日</w:t>
            </w:r>
          </w:p>
        </w:tc>
      </w:tr>
    </w:tbl>
    <w:p w14:paraId="29EE290F">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2.4运送工作要求：</w:t>
      </w:r>
    </w:p>
    <w:p w14:paraId="390E17CE">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（1）设立24小时运送服务中心，统一管理、调度运送工作；</w:t>
      </w:r>
    </w:p>
    <w:p w14:paraId="14E8CF3D">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（2）24小时提供病人运送服务；</w:t>
      </w:r>
    </w:p>
    <w:p w14:paraId="0B8B8414">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（3）负责所属范围内各病区医疗物品的运送工作，包括但不仅限于运送标本、药品、设备和其他卫生材料，并做好签收工作，不发生漏送、误送和遗失；按规定时间领办公用品、医疗用品；</w:t>
      </w:r>
    </w:p>
    <w:p w14:paraId="75D0FDED">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（4）取送各类医疗器械，如送大型的医疗器械，必须在医务人员陪同、指导下进行；</w:t>
      </w:r>
    </w:p>
    <w:p w14:paraId="010CA104">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（5）护送住院病人做各项辅助检查和治疗，特殊危重病人须有医护人员陪同；</w:t>
      </w:r>
    </w:p>
    <w:p w14:paraId="726CFC54">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（6）按规定时间为门诊区域科室领取物资，负责门诊特殊病人的推送。</w:t>
      </w:r>
    </w:p>
    <w:p w14:paraId="48A66B4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（7）收送检查预约单并预约,并把检查结果送至科室；</w:t>
      </w:r>
    </w:p>
    <w:p w14:paraId="79EC8726">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（8）负责搬运各种加床、桌椅、板凳、家具、设备等；</w:t>
      </w:r>
    </w:p>
    <w:p w14:paraId="4DC16D85">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（9）在护士长及护士指导下进行工作，严格执行各项规章制度和技术操作规程；</w:t>
      </w:r>
    </w:p>
    <w:p w14:paraId="05A861B1">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（10）提供轮椅、平车服务，负责借用、运送；</w:t>
      </w:r>
    </w:p>
    <w:p w14:paraId="6C0F6E00">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（11）规范着装，文明礼貌用语，服务耐心周到，不允许与病人发生争吵；</w:t>
      </w:r>
    </w:p>
    <w:p w14:paraId="2BD11D0D">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（12）发现需维修事项及时向维修职能部门报修；</w:t>
      </w:r>
    </w:p>
    <w:p w14:paraId="3E25A38C">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（13）服从医院临时性物品搬运工作安排；</w:t>
      </w:r>
    </w:p>
    <w:p w14:paraId="71F8D736">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（14）为医、教、研提供相关的后勤服务，协调做好其他服务工作；</w:t>
      </w:r>
    </w:p>
    <w:p w14:paraId="42154672">
      <w:pPr>
        <w:spacing w:line="360" w:lineRule="auto"/>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（15）如未详尽事宜以实际操作情况为准。</w:t>
      </w:r>
    </w:p>
    <w:p w14:paraId="0EA4ACC6">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2.5运送工作标准：</w:t>
      </w:r>
    </w:p>
    <w:p w14:paraId="20C10D8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（1）经物业培训后上岗，知晓岗位职责、工作流程，着装挂牌上岗，语言文明，态度好， 熟悉医院所有科室、病区分布位置与功能；工作期间禁止捡、卖废品；</w:t>
      </w:r>
    </w:p>
    <w:p w14:paraId="5E357776">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（2）工作期间禁止玩手机、喝酒、打架、争吵、吸烟、干私活、串岗串岗聊天、睡觉；禁止向病人卖任何物品；</w:t>
      </w:r>
    </w:p>
    <w:p w14:paraId="1F2114B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（3）调度：对来电（铃响三声）必有应答，态度和气，语气亲切，迅速准确地分配任务 至具体责任人 5 分钟内到达；记录完整、件件落实；接到求救或需要协调的电话应立即无 条件帮助解决，不得推诿；</w:t>
      </w:r>
    </w:p>
    <w:p w14:paraId="5ECC733A">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（4）陪检：陪送病人做各种检查。使用推车、轮椅方法正确，运行过程中确保病人安全，病人检查时，在专业人员指导下协助将病人移动到检查床上，不得将病人的被子放到地上；</w:t>
      </w:r>
    </w:p>
    <w:p w14:paraId="60E47D0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（5）运送：各类单据、文件、设备、物资等运送及时并做好交接签收工作，不发生漏送、误送和遗失；</w:t>
      </w:r>
    </w:p>
    <w:p w14:paraId="079BF31A">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标本运送：要放在固定的箱子中，完善与病区、检验科电脑签收相关交接手续，禁止在运送员手中相互转换标本再送至检验科；禁止徒手拿着标本运送；急诊标本应在接电话后15分钟内送达检验科；其他标本在1小时内送达检验科；</w:t>
      </w:r>
    </w:p>
    <w:p w14:paraId="4AA7F4D9">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药品运送：禁止将药品放到标本箱中与标本混在一起运送，特殊药品需使用固定装置运送；设备、仪器运送：做到轻拿轻放、切勿粗暴以免损坏，做好交接登记手续；</w:t>
      </w:r>
    </w:p>
    <w:p w14:paraId="10764F54">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遇有医院重大事件需运送时必须立即响应，全力配合医院行动。</w:t>
      </w:r>
    </w:p>
    <w:p w14:paraId="0267590C">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2.6电梯工作要求及标准</w:t>
      </w:r>
    </w:p>
    <w:p w14:paraId="33B82EB4">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2.6.1电梯工作要求：</w:t>
      </w:r>
    </w:p>
    <w:p w14:paraId="12B6406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（1）电梯司机需掌握电梯运行中发生问题的应急处理和逃生技能,做好电梯安全使用的宣教工作，制止各种不文明的乘梯行为；</w:t>
      </w:r>
    </w:p>
    <w:p w14:paraId="3BB6060A">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（2）开梯前要仔细检查电梯各项设备是否运行正常，每班认真填写电梯的运行记录。对无跟梯司乘的电梯应每30分钟巡视一次，并做好巡视记录；</w:t>
      </w:r>
    </w:p>
    <w:p w14:paraId="631F70AD">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（3）着装整齐、仪表端庄；工作时间站立服务，人不离梯，使用文明用语，对于年老、体弱行动不便的需主动服务；</w:t>
      </w:r>
    </w:p>
    <w:p w14:paraId="701DFE3E">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2.6.2电梯工作标准：</w:t>
      </w:r>
    </w:p>
    <w:p w14:paraId="1A746A69">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（1）经物业培训后上岗，知晓岗位职责、工作流程，着装挂牌，语言文明，态度好，熟知楼层与病区的联系。</w:t>
      </w:r>
    </w:p>
    <w:p w14:paraId="683A48A1">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（2）工作期间站立服务，到站报站，禁止玩手机、喝酒、打架、争吵、吸烟、干私活、睡觉、串岗聊天，禁止向病人卖任何物品。</w:t>
      </w:r>
    </w:p>
    <w:p w14:paraId="2A2C989C">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（3）轿厢内、轿门地槽、地面、轿厢四周不锈钢墙面清洁光泽，无污迹、痰渍、果皮、手印、小广告等。</w:t>
      </w:r>
    </w:p>
    <w:p w14:paraId="26841CB3">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（4）电梯在行驶中应劝阻乘客勿靠在轿厢门上，电梯内严禁吸烟，电梯使用中如有异常震动和异常声音或发生故障时，应立即通知维修人员，停用检修。</w:t>
      </w:r>
    </w:p>
    <w:p w14:paraId="0A4E0983">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（5）检查专用电梯，优先方便住院检查病人使用，同时协调兼顾好其他用途；手术电梯若发生故障，应立即通知维修，并通知相关病区、院护理总值班、医疗总值班、行政总值班。</w:t>
      </w:r>
    </w:p>
    <w:p w14:paraId="22B7852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（6）老、弱、病、残、军应优先乘梯；遇有重危病人时应快速帮助进入电梯并转运至病区。</w:t>
      </w:r>
    </w:p>
    <w:p w14:paraId="65619303">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（7）电梯停用时，将轿厢停在首层，断电关门。</w:t>
      </w:r>
    </w:p>
    <w:p w14:paraId="4372B160">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（8）电梯困人时应立即启动应急预案，同时安抚被困人员。</w:t>
      </w:r>
    </w:p>
    <w:p w14:paraId="610809AC">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（9）遇有医院重大事件需配合医院的行动。</w:t>
      </w:r>
    </w:p>
    <w:p w14:paraId="51FC3F62">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3、普通病区护工工作内容及服务要求</w:t>
      </w:r>
    </w:p>
    <w:p w14:paraId="52887089">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（1）病区护工配合医院开展优质服务，协助做好患者的生活护理，工作中要有耐心、爱心。每天2次为患者集中打开水，为新患者及时供应开水。</w:t>
      </w:r>
    </w:p>
    <w:p w14:paraId="5548E34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（2）清点交接送洗的被服等。</w:t>
      </w:r>
    </w:p>
    <w:p w14:paraId="420D8B1C">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（3）协助晨晚间护理，负责陪护椅的管理。</w:t>
      </w:r>
    </w:p>
    <w:p w14:paraId="2714817D">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（4）每天一次擦拭床头柜、设备带等物体表面。</w:t>
      </w:r>
    </w:p>
    <w:p w14:paraId="6FC11508">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（5）按照院感管理要求完成床单位终末消毒、备用床的准备。</w:t>
      </w:r>
    </w:p>
    <w:p w14:paraId="5D39B58A">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（6）在护士指导下协助无创患者更换床单和衣服。</w:t>
      </w:r>
    </w:p>
    <w:p w14:paraId="39ED8D72">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（7）协助科室辅助用房内，物品的整理及科室被服管理。</w:t>
      </w:r>
    </w:p>
    <w:p w14:paraId="6EB4F1E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（8）严格执行消毒隔离制度，做好手卫生，防止交叉感染。</w:t>
      </w:r>
    </w:p>
    <w:p w14:paraId="75B1F831">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（9）做好科室污物间的保洁。</w:t>
      </w:r>
    </w:p>
    <w:p w14:paraId="7BE2A283">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（10）完成医院和科室工作人员临时指派的任务。</w:t>
      </w:r>
    </w:p>
    <w:p w14:paraId="588D803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（11）完成科室要求的其他工作。</w:t>
      </w:r>
    </w:p>
    <w:p w14:paraId="118F642C">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4、▲医院智慧管理信息化平台系统要求（未按招标文件要求提供承诺视为负偏离）</w:t>
      </w:r>
    </w:p>
    <w:p w14:paraId="4269AE7D">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（1）建立医院智慧管理信息化平台系统（主要功能需包括各类主管日常网络信息化检查）。</w:t>
      </w:r>
    </w:p>
    <w:p w14:paraId="6877930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（2）要求投标人自行研发或外部购买均可。</w:t>
      </w:r>
    </w:p>
    <w:p w14:paraId="09F59514">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（3）要求投标人所提供的智慧物业管理信息化平台系统能与医院HIS系统完成对接。</w:t>
      </w:r>
    </w:p>
    <w:p w14:paraId="641F55CD">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（4）医院智慧管理信息化平台包含保洁管理系统、运送管理平台软件系统相应的信息化系统。</w:t>
      </w:r>
    </w:p>
    <w:p w14:paraId="1AC09843">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（5）具备一定数量的医院智慧管理信息化平台终端，且该终端设备能够识别医院内部的各类条形码，如病人手腕带、标本条形码以及药品条形码等；做到信息统一收发。</w:t>
      </w:r>
    </w:p>
    <w:p w14:paraId="48BC4B35">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（6）医院智慧管理信息化平台能够实现实时监督运送项目各类数据、运送用时、物业公司员工工作量统计、保洁频率功能等各类数据，并完成数据的获取。</w:t>
      </w:r>
    </w:p>
    <w:p w14:paraId="0764F561">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（7）医院智慧管理信息化平台系统可提供院内服务对象（患者、家属以及院内职工等）对保洁运送以及各类服务岗位的反馈，以及各类意见或建议等。</w:t>
      </w:r>
    </w:p>
    <w:p w14:paraId="347A554F">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5、岗位设置及人员要求</w:t>
      </w:r>
    </w:p>
    <w:p w14:paraId="69092366">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根据各标段人数要求配备服务人员。</w:t>
      </w:r>
    </w:p>
    <w:p w14:paraId="4D515B88">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（1）项目经理具有良好的沟通、协调、管理能力。投标人一经中标，项目经理不得更换，如有特殊原因需更换，须经招标人考核、认可后，方可更换。</w:t>
      </w:r>
    </w:p>
    <w:p w14:paraId="0C6A82A1">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服务人员100%经过岗前培训合格才上岗，岗位须相对固定，不得兼职其他岗位。定期对服务人员进行安全培训、技能培训和测评工作，安全培训每月不少于1次，技能培训每季度不少于2次，知识测评每年不少于2次；培训内容包括思想教育、纪律制度、消防安全、生产安全、感染防控、应急救援、仪容仪表、礼节礼貌、服务技巧、重点服务 对象须知、节能知识、垃圾分类等；</w:t>
      </w:r>
    </w:p>
    <w:p w14:paraId="1F2B2A11">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（3）有正常的劳动技能，具有一定的文化程度,会使用智能手机。</w:t>
      </w:r>
    </w:p>
    <w:p w14:paraId="7A914FB0">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（4）无传染病或卫生部门规定服务业限制的其它疾病。</w:t>
      </w:r>
    </w:p>
    <w:p w14:paraId="53392AE2">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（5）遵纪守法，无劣迹，职业道德良好。</w:t>
      </w:r>
    </w:p>
    <w:p w14:paraId="4ADF3713">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（6）科室保洁员应服从科室负责人及护士长的合理安排。</w:t>
      </w:r>
    </w:p>
    <w:p w14:paraId="66D08B56">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（7）统一着装，佩戴工号牌，文明用语，礼貌待人。</w:t>
      </w:r>
    </w:p>
    <w:p w14:paraId="2A4942EE">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（8）按时上下班，上班时间不得串岗聊天。</w:t>
      </w:r>
    </w:p>
    <w:p w14:paraId="3CA3FD46">
      <w:pPr>
        <w:spacing w:line="360" w:lineRule="auto"/>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（9）熟悉岗位职责、操作程序。</w:t>
      </w:r>
    </w:p>
    <w:p w14:paraId="67993425">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岗位人员要求（四个标段总计人数）</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127"/>
        <w:gridCol w:w="1664"/>
        <w:gridCol w:w="1527"/>
        <w:gridCol w:w="3317"/>
      </w:tblGrid>
      <w:tr w14:paraId="6EAE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605B6253">
            <w:pPr>
              <w:spacing w:before="69" w:line="222"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61" w:type="pct"/>
            <w:vAlign w:val="center"/>
          </w:tcPr>
          <w:p w14:paraId="0C04E9BB">
            <w:pPr>
              <w:spacing w:before="68" w:line="222" w:lineRule="auto"/>
              <w:jc w:val="center"/>
              <w:rPr>
                <w:rFonts w:hint="eastAsia" w:ascii="仿宋" w:hAnsi="仿宋" w:eastAsia="仿宋" w:cs="仿宋"/>
                <w:color w:val="auto"/>
                <w:sz w:val="24"/>
                <w:highlight w:val="none"/>
              </w:rPr>
            </w:pPr>
            <w:r>
              <w:rPr>
                <w:rFonts w:hint="eastAsia" w:ascii="仿宋" w:hAnsi="仿宋" w:eastAsia="仿宋" w:cs="仿宋"/>
                <w:color w:val="auto"/>
                <w:spacing w:val="-3"/>
                <w:sz w:val="24"/>
                <w:highlight w:val="none"/>
              </w:rPr>
              <w:t>名称</w:t>
            </w:r>
          </w:p>
        </w:tc>
        <w:tc>
          <w:tcPr>
            <w:tcW w:w="977" w:type="pct"/>
            <w:vAlign w:val="center"/>
          </w:tcPr>
          <w:p w14:paraId="6F901AE4">
            <w:pPr>
              <w:jc w:val="center"/>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区域</w:t>
            </w:r>
          </w:p>
        </w:tc>
        <w:tc>
          <w:tcPr>
            <w:tcW w:w="896" w:type="pct"/>
            <w:vAlign w:val="center"/>
          </w:tcPr>
          <w:p w14:paraId="4DE14A67">
            <w:pPr>
              <w:jc w:val="center"/>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岗位</w:t>
            </w:r>
          </w:p>
        </w:tc>
        <w:tc>
          <w:tcPr>
            <w:tcW w:w="1946" w:type="pct"/>
            <w:vAlign w:val="center"/>
          </w:tcPr>
          <w:p w14:paraId="4C17D8F1">
            <w:pPr>
              <w:spacing w:before="68" w:line="220" w:lineRule="auto"/>
              <w:jc w:val="center"/>
              <w:rPr>
                <w:rFonts w:hint="eastAsia" w:ascii="仿宋" w:hAnsi="仿宋" w:eastAsia="仿宋" w:cs="仿宋"/>
                <w:color w:val="auto"/>
                <w:sz w:val="24"/>
                <w:highlight w:val="none"/>
              </w:rPr>
            </w:pPr>
            <w:r>
              <w:rPr>
                <w:rFonts w:hint="eastAsia" w:ascii="仿宋" w:hAnsi="仿宋" w:eastAsia="仿宋" w:cs="仿宋"/>
                <w:color w:val="auto"/>
                <w:spacing w:val="-3"/>
                <w:sz w:val="24"/>
                <w:highlight w:val="none"/>
              </w:rPr>
              <w:t>素质要求</w:t>
            </w:r>
          </w:p>
        </w:tc>
      </w:tr>
      <w:tr w14:paraId="3CA3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8" w:type="pct"/>
            <w:vMerge w:val="restart"/>
            <w:vAlign w:val="center"/>
          </w:tcPr>
          <w:p w14:paraId="6F429559">
            <w:pPr>
              <w:jc w:val="center"/>
              <w:rPr>
                <w:rFonts w:hint="eastAsia" w:ascii="仿宋" w:hAnsi="仿宋" w:eastAsia="仿宋" w:cs="仿宋"/>
                <w:color w:val="auto"/>
                <w:sz w:val="24"/>
                <w:highlight w:val="none"/>
              </w:rPr>
            </w:pPr>
          </w:p>
          <w:p w14:paraId="49446584">
            <w:pPr>
              <w:jc w:val="center"/>
              <w:rPr>
                <w:rFonts w:hint="eastAsia" w:ascii="仿宋" w:hAnsi="仿宋" w:eastAsia="仿宋" w:cs="仿宋"/>
                <w:color w:val="auto"/>
                <w:sz w:val="24"/>
                <w:highlight w:val="none"/>
              </w:rPr>
            </w:pPr>
          </w:p>
          <w:p w14:paraId="74E746B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p w14:paraId="2721234B">
            <w:pPr>
              <w:ind w:firstLine="480" w:firstLineChars="200"/>
              <w:jc w:val="center"/>
              <w:rPr>
                <w:rFonts w:hint="eastAsia" w:ascii="仿宋" w:hAnsi="仿宋" w:eastAsia="仿宋" w:cs="仿宋"/>
                <w:color w:val="auto"/>
                <w:sz w:val="24"/>
                <w:highlight w:val="none"/>
              </w:rPr>
            </w:pPr>
          </w:p>
        </w:tc>
        <w:tc>
          <w:tcPr>
            <w:tcW w:w="661" w:type="pct"/>
            <w:vMerge w:val="restart"/>
            <w:vAlign w:val="center"/>
          </w:tcPr>
          <w:p w14:paraId="75740DF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经理</w:t>
            </w:r>
          </w:p>
        </w:tc>
        <w:tc>
          <w:tcPr>
            <w:tcW w:w="977" w:type="pct"/>
            <w:vAlign w:val="center"/>
          </w:tcPr>
          <w:p w14:paraId="10401BE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门诊经理</w:t>
            </w:r>
          </w:p>
        </w:tc>
        <w:tc>
          <w:tcPr>
            <w:tcW w:w="896" w:type="pct"/>
            <w:vAlign w:val="center"/>
          </w:tcPr>
          <w:p w14:paraId="59E07F5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46" w:type="pct"/>
            <w:vMerge w:val="restart"/>
            <w:vAlign w:val="center"/>
          </w:tcPr>
          <w:p w14:paraId="7F2F8B90">
            <w:pPr>
              <w:spacing w:before="69" w:line="261" w:lineRule="auto"/>
              <w:ind w:left="1" w:right="125" w:hanging="1"/>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r>
              <w:rPr>
                <w:rFonts w:hint="eastAsia" w:ascii="仿宋" w:hAnsi="仿宋" w:eastAsia="仿宋" w:cs="仿宋"/>
                <w:color w:val="auto"/>
                <w:spacing w:val="-38"/>
                <w:sz w:val="24"/>
                <w:highlight w:val="none"/>
              </w:rPr>
              <w:t xml:space="preserve"> </w:t>
            </w:r>
            <w:r>
              <w:rPr>
                <w:rFonts w:hint="eastAsia" w:ascii="仿宋" w:hAnsi="仿宋" w:eastAsia="仿宋" w:cs="仿宋"/>
                <w:color w:val="auto"/>
                <w:sz w:val="24"/>
                <w:highlight w:val="none"/>
              </w:rPr>
              <w:t>25</w:t>
            </w:r>
            <w:r>
              <w:rPr>
                <w:rFonts w:hint="eastAsia" w:ascii="仿宋" w:hAnsi="仿宋" w:eastAsia="仿宋" w:cs="仿宋"/>
                <w:color w:val="auto"/>
                <w:spacing w:val="-37"/>
                <w:sz w:val="24"/>
                <w:highlight w:val="none"/>
              </w:rPr>
              <w:t xml:space="preserve"> </w:t>
            </w:r>
            <w:r>
              <w:rPr>
                <w:rFonts w:hint="eastAsia" w:ascii="仿宋" w:hAnsi="仿宋" w:eastAsia="仿宋" w:cs="仿宋"/>
                <w:color w:val="auto"/>
                <w:sz w:val="24"/>
                <w:highlight w:val="none"/>
              </w:rPr>
              <w:t>周岁-55周岁，</w:t>
            </w:r>
            <w:r>
              <w:rPr>
                <w:rFonts w:hint="eastAsia" w:ascii="仿宋" w:hAnsi="仿宋" w:eastAsia="仿宋" w:cs="仿宋"/>
                <w:color w:val="auto"/>
                <w:spacing w:val="-1"/>
                <w:sz w:val="24"/>
                <w:highlight w:val="none"/>
              </w:rPr>
              <w:t>大专及以上学历，持有项目经理证，具备不低于三年的同类项目管理服务经验(投标件中提供学历证明、物业经理证、工作经验证明材料复印件，以及本项目开标时间前6个月内任何1个月投标人为其缴纳社保的证明材料复印件并加盖公章）</w:t>
            </w:r>
          </w:p>
        </w:tc>
      </w:tr>
      <w:tr w14:paraId="487C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8" w:type="pct"/>
            <w:vMerge w:val="continue"/>
            <w:vAlign w:val="center"/>
          </w:tcPr>
          <w:p w14:paraId="1C8DB8E6">
            <w:pPr>
              <w:jc w:val="center"/>
              <w:rPr>
                <w:rFonts w:hint="eastAsia" w:ascii="仿宋" w:hAnsi="仿宋" w:eastAsia="仿宋" w:cs="仿宋"/>
                <w:color w:val="auto"/>
                <w:sz w:val="24"/>
                <w:highlight w:val="none"/>
              </w:rPr>
            </w:pPr>
          </w:p>
        </w:tc>
        <w:tc>
          <w:tcPr>
            <w:tcW w:w="661" w:type="pct"/>
            <w:vMerge w:val="continue"/>
            <w:vAlign w:val="center"/>
          </w:tcPr>
          <w:p w14:paraId="44B280AC">
            <w:pPr>
              <w:spacing w:line="360" w:lineRule="auto"/>
              <w:jc w:val="center"/>
              <w:rPr>
                <w:rFonts w:hint="eastAsia" w:ascii="仿宋" w:hAnsi="仿宋" w:eastAsia="仿宋" w:cs="仿宋"/>
                <w:color w:val="auto"/>
                <w:sz w:val="24"/>
                <w:highlight w:val="none"/>
              </w:rPr>
            </w:pPr>
          </w:p>
        </w:tc>
        <w:tc>
          <w:tcPr>
            <w:tcW w:w="977" w:type="pct"/>
            <w:vAlign w:val="center"/>
          </w:tcPr>
          <w:p w14:paraId="5B19BA0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病房保洁经理</w:t>
            </w:r>
          </w:p>
        </w:tc>
        <w:tc>
          <w:tcPr>
            <w:tcW w:w="896" w:type="pct"/>
            <w:vAlign w:val="center"/>
          </w:tcPr>
          <w:p w14:paraId="08CF01F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46" w:type="pct"/>
            <w:vMerge w:val="continue"/>
            <w:vAlign w:val="center"/>
          </w:tcPr>
          <w:p w14:paraId="141AFAA9">
            <w:pPr>
              <w:spacing w:before="69" w:line="261" w:lineRule="auto"/>
              <w:ind w:left="1" w:right="125" w:hanging="1"/>
              <w:jc w:val="left"/>
              <w:rPr>
                <w:rFonts w:hint="eastAsia" w:ascii="仿宋" w:hAnsi="仿宋" w:eastAsia="仿宋" w:cs="仿宋"/>
                <w:color w:val="auto"/>
                <w:sz w:val="24"/>
                <w:highlight w:val="none"/>
              </w:rPr>
            </w:pPr>
          </w:p>
        </w:tc>
      </w:tr>
      <w:tr w14:paraId="1825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8" w:type="pct"/>
            <w:vMerge w:val="continue"/>
            <w:vAlign w:val="center"/>
          </w:tcPr>
          <w:p w14:paraId="4584A841">
            <w:pPr>
              <w:jc w:val="center"/>
              <w:rPr>
                <w:rFonts w:hint="eastAsia" w:ascii="仿宋" w:hAnsi="仿宋" w:eastAsia="仿宋" w:cs="仿宋"/>
                <w:color w:val="auto"/>
                <w:sz w:val="24"/>
                <w:highlight w:val="none"/>
              </w:rPr>
            </w:pPr>
          </w:p>
        </w:tc>
        <w:tc>
          <w:tcPr>
            <w:tcW w:w="661" w:type="pct"/>
            <w:vMerge w:val="continue"/>
            <w:vAlign w:val="center"/>
          </w:tcPr>
          <w:p w14:paraId="2A0E4344">
            <w:pPr>
              <w:spacing w:line="360" w:lineRule="auto"/>
              <w:jc w:val="center"/>
              <w:rPr>
                <w:rFonts w:hint="eastAsia" w:ascii="仿宋" w:hAnsi="仿宋" w:eastAsia="仿宋" w:cs="仿宋"/>
                <w:color w:val="auto"/>
                <w:sz w:val="24"/>
                <w:highlight w:val="none"/>
              </w:rPr>
            </w:pPr>
          </w:p>
        </w:tc>
        <w:tc>
          <w:tcPr>
            <w:tcW w:w="977" w:type="pct"/>
            <w:vAlign w:val="center"/>
          </w:tcPr>
          <w:p w14:paraId="29C632B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病房护工经理</w:t>
            </w:r>
          </w:p>
        </w:tc>
        <w:tc>
          <w:tcPr>
            <w:tcW w:w="896" w:type="pct"/>
            <w:vAlign w:val="center"/>
          </w:tcPr>
          <w:p w14:paraId="3E7D800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46" w:type="pct"/>
            <w:vMerge w:val="continue"/>
            <w:vAlign w:val="center"/>
          </w:tcPr>
          <w:p w14:paraId="5BC1D524">
            <w:pPr>
              <w:spacing w:before="69" w:line="261" w:lineRule="auto"/>
              <w:ind w:left="1" w:right="125" w:hanging="1"/>
              <w:jc w:val="left"/>
              <w:rPr>
                <w:rFonts w:hint="eastAsia" w:ascii="仿宋" w:hAnsi="仿宋" w:eastAsia="仿宋" w:cs="仿宋"/>
                <w:color w:val="auto"/>
                <w:sz w:val="24"/>
                <w:highlight w:val="none"/>
              </w:rPr>
            </w:pPr>
          </w:p>
        </w:tc>
      </w:tr>
      <w:tr w14:paraId="5FB4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8" w:type="pct"/>
            <w:vMerge w:val="continue"/>
            <w:vAlign w:val="center"/>
          </w:tcPr>
          <w:p w14:paraId="382E5438">
            <w:pPr>
              <w:jc w:val="center"/>
              <w:rPr>
                <w:rFonts w:hint="eastAsia" w:ascii="仿宋" w:hAnsi="仿宋" w:eastAsia="仿宋" w:cs="仿宋"/>
                <w:color w:val="auto"/>
                <w:sz w:val="24"/>
                <w:highlight w:val="none"/>
              </w:rPr>
            </w:pPr>
          </w:p>
        </w:tc>
        <w:tc>
          <w:tcPr>
            <w:tcW w:w="661" w:type="pct"/>
            <w:vMerge w:val="continue"/>
            <w:vAlign w:val="center"/>
          </w:tcPr>
          <w:p w14:paraId="090B31DA">
            <w:pPr>
              <w:spacing w:line="360" w:lineRule="auto"/>
              <w:jc w:val="center"/>
              <w:rPr>
                <w:rFonts w:hint="eastAsia" w:ascii="仿宋" w:hAnsi="仿宋" w:eastAsia="仿宋" w:cs="仿宋"/>
                <w:color w:val="auto"/>
                <w:sz w:val="24"/>
                <w:highlight w:val="none"/>
              </w:rPr>
            </w:pPr>
          </w:p>
        </w:tc>
        <w:tc>
          <w:tcPr>
            <w:tcW w:w="977" w:type="pct"/>
            <w:vAlign w:val="center"/>
          </w:tcPr>
          <w:p w14:paraId="72F584F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外围经理</w:t>
            </w:r>
          </w:p>
        </w:tc>
        <w:tc>
          <w:tcPr>
            <w:tcW w:w="896" w:type="pct"/>
            <w:vAlign w:val="center"/>
          </w:tcPr>
          <w:p w14:paraId="13B9051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46" w:type="pct"/>
            <w:vMerge w:val="continue"/>
            <w:vAlign w:val="center"/>
          </w:tcPr>
          <w:p w14:paraId="467CC313">
            <w:pPr>
              <w:spacing w:before="69" w:line="261" w:lineRule="auto"/>
              <w:ind w:left="1" w:right="125" w:hanging="1"/>
              <w:jc w:val="left"/>
              <w:rPr>
                <w:rFonts w:hint="eastAsia" w:ascii="仿宋" w:hAnsi="仿宋" w:eastAsia="仿宋" w:cs="仿宋"/>
                <w:color w:val="auto"/>
                <w:sz w:val="24"/>
                <w:highlight w:val="none"/>
              </w:rPr>
            </w:pPr>
          </w:p>
        </w:tc>
      </w:tr>
      <w:tr w14:paraId="51E2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8" w:type="pct"/>
            <w:vMerge w:val="restart"/>
            <w:vAlign w:val="center"/>
          </w:tcPr>
          <w:p w14:paraId="0F6A82DC">
            <w:pPr>
              <w:ind w:left="840" w:leftChars="400"/>
              <w:jc w:val="center"/>
              <w:rPr>
                <w:rFonts w:hint="eastAsia" w:ascii="仿宋" w:hAnsi="仿宋" w:eastAsia="仿宋" w:cs="仿宋"/>
                <w:color w:val="auto"/>
                <w:sz w:val="24"/>
                <w:highlight w:val="none"/>
              </w:rPr>
            </w:pPr>
          </w:p>
          <w:p w14:paraId="2DB52F9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p w14:paraId="512281FB">
            <w:pPr>
              <w:jc w:val="center"/>
              <w:rPr>
                <w:rFonts w:hint="eastAsia" w:ascii="仿宋" w:hAnsi="仿宋" w:eastAsia="仿宋" w:cs="仿宋"/>
                <w:color w:val="auto"/>
                <w:sz w:val="24"/>
                <w:highlight w:val="none"/>
              </w:rPr>
            </w:pPr>
          </w:p>
          <w:p w14:paraId="22144D86">
            <w:pPr>
              <w:jc w:val="center"/>
              <w:rPr>
                <w:rFonts w:hint="eastAsia" w:ascii="仿宋" w:hAnsi="仿宋" w:eastAsia="仿宋" w:cs="仿宋"/>
                <w:color w:val="auto"/>
                <w:sz w:val="24"/>
                <w:highlight w:val="none"/>
              </w:rPr>
            </w:pPr>
          </w:p>
        </w:tc>
        <w:tc>
          <w:tcPr>
            <w:tcW w:w="661" w:type="pct"/>
            <w:vMerge w:val="restart"/>
            <w:vAlign w:val="center"/>
          </w:tcPr>
          <w:p w14:paraId="202B8F4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主管</w:t>
            </w:r>
          </w:p>
        </w:tc>
        <w:tc>
          <w:tcPr>
            <w:tcW w:w="977" w:type="pct"/>
            <w:vAlign w:val="center"/>
          </w:tcPr>
          <w:p w14:paraId="3BCC36F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门诊主管</w:t>
            </w:r>
          </w:p>
        </w:tc>
        <w:tc>
          <w:tcPr>
            <w:tcW w:w="896" w:type="pct"/>
            <w:vAlign w:val="center"/>
          </w:tcPr>
          <w:p w14:paraId="195E077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46" w:type="pct"/>
            <w:vMerge w:val="restart"/>
            <w:vAlign w:val="center"/>
          </w:tcPr>
          <w:p w14:paraId="0AC0A79C">
            <w:pPr>
              <w:spacing w:before="41" w:line="261" w:lineRule="auto"/>
              <w:ind w:left="1" w:right="125" w:hanging="1"/>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r>
              <w:rPr>
                <w:rFonts w:hint="eastAsia" w:ascii="仿宋" w:hAnsi="仿宋" w:eastAsia="仿宋" w:cs="仿宋"/>
                <w:color w:val="auto"/>
                <w:spacing w:val="-38"/>
                <w:sz w:val="24"/>
                <w:highlight w:val="none"/>
              </w:rPr>
              <w:t xml:space="preserve"> </w:t>
            </w:r>
            <w:r>
              <w:rPr>
                <w:rFonts w:hint="eastAsia" w:ascii="仿宋" w:hAnsi="仿宋" w:eastAsia="仿宋" w:cs="仿宋"/>
                <w:color w:val="auto"/>
                <w:sz w:val="24"/>
                <w:highlight w:val="none"/>
              </w:rPr>
              <w:t>25</w:t>
            </w:r>
            <w:r>
              <w:rPr>
                <w:rFonts w:hint="eastAsia" w:ascii="仿宋" w:hAnsi="仿宋" w:eastAsia="仿宋" w:cs="仿宋"/>
                <w:color w:val="auto"/>
                <w:spacing w:val="-37"/>
                <w:sz w:val="24"/>
                <w:highlight w:val="none"/>
              </w:rPr>
              <w:t xml:space="preserve"> </w:t>
            </w:r>
            <w:r>
              <w:rPr>
                <w:rFonts w:hint="eastAsia" w:ascii="仿宋" w:hAnsi="仿宋" w:eastAsia="仿宋" w:cs="仿宋"/>
                <w:color w:val="auto"/>
                <w:sz w:val="24"/>
                <w:highlight w:val="none"/>
              </w:rPr>
              <w:t>周岁-55</w:t>
            </w:r>
            <w:r>
              <w:rPr>
                <w:rFonts w:hint="eastAsia" w:ascii="仿宋" w:hAnsi="仿宋" w:eastAsia="仿宋" w:cs="仿宋"/>
                <w:color w:val="auto"/>
                <w:spacing w:val="-38"/>
                <w:sz w:val="24"/>
                <w:highlight w:val="none"/>
              </w:rPr>
              <w:t xml:space="preserve"> </w:t>
            </w:r>
            <w:r>
              <w:rPr>
                <w:rFonts w:hint="eastAsia" w:ascii="仿宋" w:hAnsi="仿宋" w:eastAsia="仿宋" w:cs="仿宋"/>
                <w:color w:val="auto"/>
                <w:sz w:val="24"/>
                <w:highlight w:val="none"/>
              </w:rPr>
              <w:t>周岁，</w:t>
            </w:r>
            <w:r>
              <w:rPr>
                <w:rFonts w:hint="eastAsia" w:ascii="仿宋" w:hAnsi="仿宋" w:eastAsia="仿宋" w:cs="仿宋"/>
                <w:color w:val="auto"/>
                <w:spacing w:val="-1"/>
                <w:sz w:val="24"/>
                <w:highlight w:val="none"/>
              </w:rPr>
              <w:t>高中及以上学历，不低于二年相关工作经验(投标件中提供工作经验证明材料复印件，以及本项目开标时间前6个月内任何1个月投标人为其缴纳社保的证明材料复印件并加盖公章）</w:t>
            </w:r>
          </w:p>
        </w:tc>
      </w:tr>
      <w:tr w14:paraId="6349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8" w:type="pct"/>
            <w:vMerge w:val="continue"/>
            <w:vAlign w:val="center"/>
          </w:tcPr>
          <w:p w14:paraId="300FF610">
            <w:pPr>
              <w:jc w:val="center"/>
              <w:rPr>
                <w:rFonts w:hint="eastAsia" w:ascii="仿宋" w:hAnsi="仿宋" w:eastAsia="仿宋" w:cs="仿宋"/>
                <w:color w:val="auto"/>
                <w:sz w:val="24"/>
                <w:highlight w:val="none"/>
              </w:rPr>
            </w:pPr>
          </w:p>
        </w:tc>
        <w:tc>
          <w:tcPr>
            <w:tcW w:w="661" w:type="pct"/>
            <w:vMerge w:val="continue"/>
            <w:vAlign w:val="center"/>
          </w:tcPr>
          <w:p w14:paraId="3455DC9A">
            <w:pPr>
              <w:spacing w:line="360" w:lineRule="auto"/>
              <w:jc w:val="center"/>
              <w:rPr>
                <w:rFonts w:hint="eastAsia" w:ascii="仿宋" w:hAnsi="仿宋" w:eastAsia="仿宋" w:cs="仿宋"/>
                <w:color w:val="auto"/>
                <w:sz w:val="24"/>
                <w:highlight w:val="none"/>
              </w:rPr>
            </w:pPr>
          </w:p>
        </w:tc>
        <w:tc>
          <w:tcPr>
            <w:tcW w:w="977" w:type="pct"/>
            <w:vAlign w:val="center"/>
          </w:tcPr>
          <w:p w14:paraId="74357C3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病房保洁主管</w:t>
            </w:r>
          </w:p>
        </w:tc>
        <w:tc>
          <w:tcPr>
            <w:tcW w:w="896" w:type="pct"/>
            <w:vAlign w:val="center"/>
          </w:tcPr>
          <w:p w14:paraId="16880C6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46" w:type="pct"/>
            <w:vMerge w:val="continue"/>
            <w:vAlign w:val="center"/>
          </w:tcPr>
          <w:p w14:paraId="02ABCA7D">
            <w:pPr>
              <w:spacing w:before="41" w:line="261" w:lineRule="auto"/>
              <w:ind w:left="1" w:right="125" w:hanging="1"/>
              <w:jc w:val="left"/>
              <w:rPr>
                <w:rFonts w:hint="eastAsia" w:ascii="仿宋" w:hAnsi="仿宋" w:eastAsia="仿宋" w:cs="仿宋"/>
                <w:color w:val="auto"/>
                <w:sz w:val="24"/>
                <w:highlight w:val="none"/>
              </w:rPr>
            </w:pPr>
          </w:p>
        </w:tc>
      </w:tr>
      <w:tr w14:paraId="77AA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8" w:type="pct"/>
            <w:vMerge w:val="continue"/>
            <w:vAlign w:val="center"/>
          </w:tcPr>
          <w:p w14:paraId="541C7232">
            <w:pPr>
              <w:jc w:val="center"/>
              <w:rPr>
                <w:rFonts w:hint="eastAsia" w:ascii="仿宋" w:hAnsi="仿宋" w:eastAsia="仿宋" w:cs="仿宋"/>
                <w:color w:val="auto"/>
                <w:sz w:val="24"/>
                <w:highlight w:val="none"/>
              </w:rPr>
            </w:pPr>
          </w:p>
        </w:tc>
        <w:tc>
          <w:tcPr>
            <w:tcW w:w="661" w:type="pct"/>
            <w:vMerge w:val="continue"/>
            <w:vAlign w:val="center"/>
          </w:tcPr>
          <w:p w14:paraId="2D93DF5A">
            <w:pPr>
              <w:spacing w:line="360" w:lineRule="auto"/>
              <w:jc w:val="center"/>
              <w:rPr>
                <w:rFonts w:hint="eastAsia" w:ascii="仿宋" w:hAnsi="仿宋" w:eastAsia="仿宋" w:cs="仿宋"/>
                <w:color w:val="auto"/>
                <w:sz w:val="24"/>
                <w:highlight w:val="none"/>
              </w:rPr>
            </w:pPr>
          </w:p>
        </w:tc>
        <w:tc>
          <w:tcPr>
            <w:tcW w:w="977" w:type="pct"/>
            <w:vAlign w:val="center"/>
          </w:tcPr>
          <w:p w14:paraId="48EDE8D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病房护工主管</w:t>
            </w:r>
          </w:p>
        </w:tc>
        <w:tc>
          <w:tcPr>
            <w:tcW w:w="896" w:type="pct"/>
            <w:vAlign w:val="center"/>
          </w:tcPr>
          <w:p w14:paraId="03ACDC8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946" w:type="pct"/>
            <w:vMerge w:val="continue"/>
            <w:vAlign w:val="center"/>
          </w:tcPr>
          <w:p w14:paraId="1DC40858">
            <w:pPr>
              <w:spacing w:before="41" w:line="261" w:lineRule="auto"/>
              <w:ind w:left="1" w:right="125" w:hanging="1"/>
              <w:jc w:val="left"/>
              <w:rPr>
                <w:rFonts w:hint="eastAsia" w:ascii="仿宋" w:hAnsi="仿宋" w:eastAsia="仿宋" w:cs="仿宋"/>
                <w:color w:val="auto"/>
                <w:sz w:val="24"/>
                <w:highlight w:val="none"/>
              </w:rPr>
            </w:pPr>
          </w:p>
        </w:tc>
      </w:tr>
      <w:tr w14:paraId="3FB0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Merge w:val="restart"/>
            <w:vAlign w:val="center"/>
          </w:tcPr>
          <w:p w14:paraId="23C116AD">
            <w:pPr>
              <w:jc w:val="center"/>
              <w:rPr>
                <w:rFonts w:hint="eastAsia" w:ascii="仿宋" w:hAnsi="仿宋" w:eastAsia="仿宋" w:cs="仿宋"/>
                <w:color w:val="auto"/>
                <w:sz w:val="24"/>
                <w:highlight w:val="none"/>
              </w:rPr>
            </w:pPr>
          </w:p>
          <w:p w14:paraId="58295814">
            <w:pPr>
              <w:jc w:val="center"/>
              <w:rPr>
                <w:rFonts w:hint="eastAsia" w:ascii="仿宋" w:hAnsi="仿宋" w:eastAsia="仿宋" w:cs="仿宋"/>
                <w:color w:val="auto"/>
                <w:sz w:val="24"/>
                <w:highlight w:val="none"/>
              </w:rPr>
            </w:pPr>
          </w:p>
          <w:p w14:paraId="4CF5167E">
            <w:pPr>
              <w:jc w:val="center"/>
              <w:rPr>
                <w:rFonts w:hint="eastAsia" w:ascii="仿宋" w:hAnsi="仿宋" w:eastAsia="仿宋" w:cs="仿宋"/>
                <w:color w:val="auto"/>
                <w:sz w:val="24"/>
                <w:highlight w:val="none"/>
              </w:rPr>
            </w:pPr>
          </w:p>
          <w:p w14:paraId="1ADE48F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61" w:type="pct"/>
            <w:vMerge w:val="restart"/>
            <w:vAlign w:val="center"/>
          </w:tcPr>
          <w:p w14:paraId="033BE94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保洁</w:t>
            </w:r>
          </w:p>
        </w:tc>
        <w:tc>
          <w:tcPr>
            <w:tcW w:w="977" w:type="pct"/>
            <w:vAlign w:val="center"/>
          </w:tcPr>
          <w:p w14:paraId="4397A7EE">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门诊（含药剂科药品运送工21名）</w:t>
            </w:r>
          </w:p>
        </w:tc>
        <w:tc>
          <w:tcPr>
            <w:tcW w:w="896" w:type="pct"/>
            <w:vAlign w:val="center"/>
          </w:tcPr>
          <w:p w14:paraId="7FFA62CC">
            <w:pPr>
              <w:jc w:val="center"/>
              <w:rPr>
                <w:rFonts w:hint="eastAsia" w:ascii="仿宋" w:hAnsi="仿宋" w:eastAsia="仿宋" w:cs="仿宋"/>
                <w:color w:val="auto"/>
                <w:sz w:val="24"/>
                <w:highlight w:val="none"/>
              </w:rPr>
            </w:pPr>
          </w:p>
          <w:p w14:paraId="3B3C64B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149</w:t>
            </w:r>
          </w:p>
        </w:tc>
        <w:tc>
          <w:tcPr>
            <w:tcW w:w="1946" w:type="pct"/>
            <w:vAlign w:val="center"/>
          </w:tcPr>
          <w:p w14:paraId="49D04EA2">
            <w:pPr>
              <w:spacing w:before="68" w:line="261" w:lineRule="auto"/>
              <w:ind w:left="3" w:right="299" w:firstLine="3"/>
              <w:jc w:val="left"/>
              <w:rPr>
                <w:rFonts w:hint="eastAsia" w:ascii="仿宋" w:hAnsi="仿宋" w:eastAsia="仿宋" w:cs="仿宋"/>
                <w:color w:val="auto"/>
                <w:sz w:val="24"/>
                <w:highlight w:val="none"/>
              </w:rPr>
            </w:pPr>
            <w:r>
              <w:rPr>
                <w:rFonts w:hint="eastAsia" w:ascii="仿宋" w:hAnsi="仿宋" w:eastAsia="仿宋" w:cs="仿宋"/>
                <w:color w:val="auto"/>
                <w:spacing w:val="-3"/>
                <w:sz w:val="24"/>
                <w:highlight w:val="none"/>
              </w:rPr>
              <w:t>年龄18周岁以上-63</w:t>
            </w:r>
            <w:r>
              <w:rPr>
                <w:rFonts w:hint="eastAsia" w:ascii="仿宋" w:hAnsi="仿宋" w:eastAsia="仿宋" w:cs="仿宋"/>
                <w:color w:val="auto"/>
                <w:spacing w:val="-42"/>
                <w:sz w:val="24"/>
                <w:highlight w:val="none"/>
              </w:rPr>
              <w:t xml:space="preserve"> </w:t>
            </w:r>
            <w:r>
              <w:rPr>
                <w:rFonts w:hint="eastAsia" w:ascii="仿宋" w:hAnsi="仿宋" w:eastAsia="仿宋" w:cs="仿宋"/>
                <w:color w:val="auto"/>
                <w:spacing w:val="-3"/>
                <w:sz w:val="24"/>
                <w:highlight w:val="none"/>
              </w:rPr>
              <w:t>周岁以下，小学及以上学</w:t>
            </w:r>
            <w:r>
              <w:rPr>
                <w:rFonts w:hint="eastAsia" w:ascii="仿宋" w:hAnsi="仿宋" w:eastAsia="仿宋" w:cs="仿宋"/>
                <w:color w:val="auto"/>
                <w:spacing w:val="-1"/>
                <w:sz w:val="24"/>
                <w:highlight w:val="none"/>
              </w:rPr>
              <w:t>历，具有保洁经验，吃苦耐劳，责任心强</w:t>
            </w:r>
          </w:p>
        </w:tc>
      </w:tr>
      <w:tr w14:paraId="1176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Merge w:val="continue"/>
            <w:vAlign w:val="center"/>
          </w:tcPr>
          <w:p w14:paraId="37F8439B">
            <w:pPr>
              <w:jc w:val="center"/>
              <w:rPr>
                <w:rFonts w:hint="eastAsia" w:ascii="仿宋" w:hAnsi="仿宋" w:eastAsia="仿宋" w:cs="仿宋"/>
                <w:color w:val="auto"/>
                <w:sz w:val="24"/>
                <w:highlight w:val="none"/>
              </w:rPr>
            </w:pPr>
          </w:p>
        </w:tc>
        <w:tc>
          <w:tcPr>
            <w:tcW w:w="661" w:type="pct"/>
            <w:vMerge w:val="continue"/>
            <w:vAlign w:val="center"/>
          </w:tcPr>
          <w:p w14:paraId="64840608">
            <w:pPr>
              <w:spacing w:line="360" w:lineRule="auto"/>
              <w:jc w:val="center"/>
              <w:rPr>
                <w:rFonts w:hint="eastAsia" w:ascii="仿宋" w:hAnsi="仿宋" w:eastAsia="仿宋" w:cs="仿宋"/>
                <w:color w:val="auto"/>
                <w:sz w:val="24"/>
                <w:highlight w:val="none"/>
              </w:rPr>
            </w:pPr>
          </w:p>
        </w:tc>
        <w:tc>
          <w:tcPr>
            <w:tcW w:w="977" w:type="pct"/>
            <w:vAlign w:val="center"/>
          </w:tcPr>
          <w:p w14:paraId="10AC3FEE">
            <w:pPr>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病区</w:t>
            </w:r>
          </w:p>
        </w:tc>
        <w:tc>
          <w:tcPr>
            <w:tcW w:w="896" w:type="pct"/>
            <w:vAlign w:val="center"/>
          </w:tcPr>
          <w:p w14:paraId="734BC241">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白班：113</w:t>
            </w:r>
          </w:p>
          <w:p w14:paraId="010F0571">
            <w:pPr>
              <w:jc w:val="left"/>
              <w:rPr>
                <w:rFonts w:hint="eastAsia" w:ascii="仿宋" w:hAnsi="仿宋" w:eastAsia="仿宋" w:cs="仿宋"/>
                <w:color w:val="auto"/>
                <w:sz w:val="24"/>
                <w:highlight w:val="none"/>
              </w:rPr>
            </w:pPr>
          </w:p>
          <w:p w14:paraId="3A9EF49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夜班：3</w:t>
            </w:r>
          </w:p>
        </w:tc>
        <w:tc>
          <w:tcPr>
            <w:tcW w:w="1946" w:type="pct"/>
            <w:vAlign w:val="center"/>
          </w:tcPr>
          <w:p w14:paraId="1E9CFFAA">
            <w:pPr>
              <w:spacing w:before="68" w:line="261" w:lineRule="auto"/>
              <w:ind w:left="3" w:right="299" w:firstLine="3"/>
              <w:jc w:val="left"/>
              <w:rPr>
                <w:rFonts w:hint="eastAsia" w:ascii="仿宋" w:hAnsi="仿宋" w:eastAsia="仿宋" w:cs="仿宋"/>
                <w:color w:val="auto"/>
                <w:sz w:val="24"/>
                <w:highlight w:val="none"/>
              </w:rPr>
            </w:pPr>
            <w:r>
              <w:rPr>
                <w:rFonts w:hint="eastAsia" w:ascii="仿宋" w:hAnsi="仿宋" w:eastAsia="仿宋" w:cs="仿宋"/>
                <w:color w:val="auto"/>
                <w:spacing w:val="-3"/>
                <w:sz w:val="24"/>
                <w:highlight w:val="none"/>
              </w:rPr>
              <w:t>年龄18周岁以上-63</w:t>
            </w:r>
            <w:r>
              <w:rPr>
                <w:rFonts w:hint="eastAsia" w:ascii="仿宋" w:hAnsi="仿宋" w:eastAsia="仿宋" w:cs="仿宋"/>
                <w:color w:val="auto"/>
                <w:spacing w:val="-42"/>
                <w:sz w:val="24"/>
                <w:highlight w:val="none"/>
              </w:rPr>
              <w:t xml:space="preserve"> </w:t>
            </w:r>
            <w:r>
              <w:rPr>
                <w:rFonts w:hint="eastAsia" w:ascii="仿宋" w:hAnsi="仿宋" w:eastAsia="仿宋" w:cs="仿宋"/>
                <w:color w:val="auto"/>
                <w:spacing w:val="-3"/>
                <w:sz w:val="24"/>
                <w:highlight w:val="none"/>
              </w:rPr>
              <w:t>周岁以下，小学及以上学</w:t>
            </w:r>
            <w:r>
              <w:rPr>
                <w:rFonts w:hint="eastAsia" w:ascii="仿宋" w:hAnsi="仿宋" w:eastAsia="仿宋" w:cs="仿宋"/>
                <w:color w:val="auto"/>
                <w:spacing w:val="-1"/>
                <w:sz w:val="24"/>
                <w:highlight w:val="none"/>
              </w:rPr>
              <w:t>历，具有保洁经验，吃苦耐劳，责任心强</w:t>
            </w:r>
          </w:p>
        </w:tc>
      </w:tr>
      <w:tr w14:paraId="608D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12CACBF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661" w:type="pct"/>
            <w:vAlign w:val="center"/>
          </w:tcPr>
          <w:p w14:paraId="5C4D3E7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护工</w:t>
            </w:r>
          </w:p>
        </w:tc>
        <w:tc>
          <w:tcPr>
            <w:tcW w:w="977" w:type="pct"/>
            <w:vAlign w:val="center"/>
          </w:tcPr>
          <w:p w14:paraId="79E795FB">
            <w:pPr>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病区</w:t>
            </w:r>
          </w:p>
        </w:tc>
        <w:tc>
          <w:tcPr>
            <w:tcW w:w="896" w:type="pct"/>
            <w:vAlign w:val="center"/>
          </w:tcPr>
          <w:p w14:paraId="4C755D9D">
            <w:pPr>
              <w:jc w:val="center"/>
              <w:rPr>
                <w:rFonts w:hint="eastAsia" w:ascii="仿宋" w:hAnsi="仿宋" w:eastAsia="仿宋" w:cs="仿宋"/>
                <w:color w:val="auto"/>
                <w:sz w:val="24"/>
                <w:highlight w:val="none"/>
              </w:rPr>
            </w:pPr>
          </w:p>
          <w:p w14:paraId="69C76A05">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946" w:type="pct"/>
            <w:vAlign w:val="center"/>
          </w:tcPr>
          <w:p w14:paraId="758F6C6B">
            <w:pPr>
              <w:spacing w:before="68" w:line="261" w:lineRule="auto"/>
              <w:ind w:left="3" w:right="299" w:firstLine="3"/>
              <w:jc w:val="left"/>
              <w:rPr>
                <w:rFonts w:hint="eastAsia" w:ascii="仿宋" w:hAnsi="仿宋" w:eastAsia="仿宋" w:cs="仿宋"/>
                <w:color w:val="auto"/>
                <w:sz w:val="24"/>
                <w:highlight w:val="none"/>
              </w:rPr>
            </w:pPr>
            <w:r>
              <w:rPr>
                <w:rFonts w:hint="eastAsia" w:ascii="仿宋" w:hAnsi="仿宋" w:eastAsia="仿宋" w:cs="仿宋"/>
                <w:color w:val="auto"/>
                <w:spacing w:val="-3"/>
                <w:sz w:val="24"/>
                <w:highlight w:val="none"/>
              </w:rPr>
              <w:t>年龄18周岁以上-63</w:t>
            </w:r>
            <w:r>
              <w:rPr>
                <w:rFonts w:hint="eastAsia" w:ascii="仿宋" w:hAnsi="仿宋" w:eastAsia="仿宋" w:cs="仿宋"/>
                <w:color w:val="auto"/>
                <w:spacing w:val="-42"/>
                <w:sz w:val="24"/>
                <w:highlight w:val="none"/>
              </w:rPr>
              <w:t xml:space="preserve"> </w:t>
            </w:r>
            <w:r>
              <w:rPr>
                <w:rFonts w:hint="eastAsia" w:ascii="仿宋" w:hAnsi="仿宋" w:eastAsia="仿宋" w:cs="仿宋"/>
                <w:color w:val="auto"/>
                <w:spacing w:val="-3"/>
                <w:sz w:val="24"/>
                <w:highlight w:val="none"/>
              </w:rPr>
              <w:t>周岁以下，小学及以上学</w:t>
            </w:r>
            <w:r>
              <w:rPr>
                <w:rFonts w:hint="eastAsia" w:ascii="仿宋" w:hAnsi="仿宋" w:eastAsia="仿宋" w:cs="仿宋"/>
                <w:color w:val="auto"/>
                <w:spacing w:val="-1"/>
                <w:sz w:val="24"/>
                <w:highlight w:val="none"/>
              </w:rPr>
              <w:t>历，具有工作经验，吃苦耐劳，责任心强</w:t>
            </w:r>
          </w:p>
        </w:tc>
      </w:tr>
      <w:tr w14:paraId="256E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7775C93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661" w:type="pct"/>
            <w:vAlign w:val="center"/>
          </w:tcPr>
          <w:p w14:paraId="06643DD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服务大队</w:t>
            </w:r>
          </w:p>
        </w:tc>
        <w:tc>
          <w:tcPr>
            <w:tcW w:w="977" w:type="pct"/>
            <w:vAlign w:val="center"/>
          </w:tcPr>
          <w:p w14:paraId="29E32B1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病区</w:t>
            </w:r>
          </w:p>
        </w:tc>
        <w:tc>
          <w:tcPr>
            <w:tcW w:w="896" w:type="pct"/>
            <w:vAlign w:val="center"/>
          </w:tcPr>
          <w:p w14:paraId="219CF90F">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白班：30</w:t>
            </w:r>
          </w:p>
          <w:p w14:paraId="2B82ABFD">
            <w:pPr>
              <w:jc w:val="left"/>
              <w:rPr>
                <w:rFonts w:hint="eastAsia" w:ascii="仿宋" w:hAnsi="仿宋" w:eastAsia="仿宋" w:cs="仿宋"/>
                <w:color w:val="auto"/>
                <w:sz w:val="24"/>
                <w:highlight w:val="none"/>
              </w:rPr>
            </w:pPr>
          </w:p>
          <w:p w14:paraId="3DF8629B">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夜班：4</w:t>
            </w:r>
          </w:p>
        </w:tc>
        <w:tc>
          <w:tcPr>
            <w:tcW w:w="1946" w:type="pct"/>
            <w:vAlign w:val="center"/>
          </w:tcPr>
          <w:p w14:paraId="680AA5F6">
            <w:pPr>
              <w:spacing w:before="68" w:line="261" w:lineRule="auto"/>
              <w:ind w:right="299" w:firstLine="6"/>
              <w:jc w:val="left"/>
              <w:rPr>
                <w:rFonts w:hint="eastAsia" w:ascii="仿宋" w:hAnsi="仿宋" w:eastAsia="仿宋" w:cs="仿宋"/>
                <w:color w:val="auto"/>
                <w:sz w:val="24"/>
                <w:highlight w:val="none"/>
              </w:rPr>
            </w:pPr>
            <w:r>
              <w:rPr>
                <w:rFonts w:hint="eastAsia" w:ascii="仿宋" w:hAnsi="仿宋" w:eastAsia="仿宋" w:cs="仿宋"/>
                <w:color w:val="auto"/>
                <w:spacing w:val="-3"/>
                <w:sz w:val="24"/>
                <w:highlight w:val="none"/>
              </w:rPr>
              <w:t>年龄18周岁以上-60周岁以下，小学及以上学</w:t>
            </w:r>
            <w:r>
              <w:rPr>
                <w:rFonts w:hint="eastAsia" w:ascii="仿宋" w:hAnsi="仿宋" w:eastAsia="仿宋" w:cs="仿宋"/>
                <w:color w:val="auto"/>
                <w:spacing w:val="-1"/>
                <w:sz w:val="24"/>
                <w:highlight w:val="none"/>
              </w:rPr>
              <w:t>历，具有保洁经验，吃苦耐劳，责任心强</w:t>
            </w:r>
          </w:p>
        </w:tc>
      </w:tr>
      <w:tr w14:paraId="2DC7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18" w:type="pct"/>
            <w:vAlign w:val="center"/>
          </w:tcPr>
          <w:p w14:paraId="242C16A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661" w:type="pct"/>
            <w:shd w:val="clear" w:color="auto" w:fill="auto"/>
            <w:vAlign w:val="center"/>
          </w:tcPr>
          <w:p w14:paraId="27DDDC4B">
            <w:pPr>
              <w:spacing w:line="360" w:lineRule="auto"/>
              <w:jc w:val="center"/>
              <w:rPr>
                <w:rFonts w:hint="eastAsia" w:ascii="仿宋" w:hAnsi="仿宋" w:eastAsia="仿宋" w:cs="仿宋"/>
                <w:color w:val="auto"/>
                <w:sz w:val="24"/>
                <w:highlight w:val="none"/>
              </w:rPr>
            </w:pPr>
          </w:p>
          <w:p w14:paraId="496C3CE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电梯工</w:t>
            </w:r>
          </w:p>
        </w:tc>
        <w:tc>
          <w:tcPr>
            <w:tcW w:w="977" w:type="pct"/>
            <w:shd w:val="clear" w:color="auto" w:fill="auto"/>
            <w:vAlign w:val="center"/>
          </w:tcPr>
          <w:p w14:paraId="03FEE33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全院</w:t>
            </w:r>
          </w:p>
        </w:tc>
        <w:tc>
          <w:tcPr>
            <w:tcW w:w="896" w:type="pct"/>
            <w:vAlign w:val="center"/>
          </w:tcPr>
          <w:p w14:paraId="4835B61E">
            <w:pPr>
              <w:ind w:firstLine="240" w:firstLineChars="100"/>
              <w:jc w:val="center"/>
              <w:rPr>
                <w:rFonts w:hint="eastAsia" w:ascii="仿宋" w:hAnsi="仿宋" w:eastAsia="仿宋" w:cs="仿宋"/>
                <w:color w:val="auto"/>
                <w:sz w:val="24"/>
                <w:highlight w:val="none"/>
              </w:rPr>
            </w:pPr>
          </w:p>
          <w:p w14:paraId="61DFE65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1946" w:type="pct"/>
            <w:vAlign w:val="center"/>
          </w:tcPr>
          <w:p w14:paraId="6FF93B18">
            <w:pPr>
              <w:spacing w:before="41" w:line="230" w:lineRule="auto"/>
              <w:ind w:right="297" w:firstLine="5"/>
              <w:jc w:val="left"/>
              <w:rPr>
                <w:rFonts w:hint="eastAsia" w:ascii="仿宋" w:hAnsi="仿宋" w:eastAsia="仿宋" w:cs="仿宋"/>
                <w:color w:val="auto"/>
                <w:spacing w:val="-1"/>
                <w:sz w:val="24"/>
                <w:highlight w:val="none"/>
              </w:rPr>
            </w:pPr>
            <w:r>
              <w:rPr>
                <w:rFonts w:hint="eastAsia" w:ascii="仿宋" w:hAnsi="仿宋" w:eastAsia="仿宋" w:cs="仿宋"/>
                <w:color w:val="auto"/>
                <w:spacing w:val="2"/>
                <w:sz w:val="24"/>
                <w:highlight w:val="none"/>
              </w:rPr>
              <w:t>女性</w:t>
            </w:r>
            <w:r>
              <w:rPr>
                <w:rFonts w:hint="eastAsia" w:ascii="仿宋" w:hAnsi="仿宋" w:eastAsia="仿宋" w:cs="仿宋"/>
                <w:color w:val="auto"/>
                <w:spacing w:val="-3"/>
                <w:sz w:val="24"/>
                <w:highlight w:val="none"/>
              </w:rPr>
              <w:t>18周岁以上-</w:t>
            </w:r>
            <w:r>
              <w:rPr>
                <w:rFonts w:hint="eastAsia" w:ascii="仿宋" w:hAnsi="仿宋" w:eastAsia="仿宋" w:cs="仿宋"/>
                <w:color w:val="auto"/>
                <w:spacing w:val="-24"/>
                <w:sz w:val="24"/>
                <w:highlight w:val="none"/>
              </w:rPr>
              <w:t xml:space="preserve"> </w:t>
            </w:r>
            <w:r>
              <w:rPr>
                <w:rFonts w:hint="eastAsia" w:ascii="仿宋" w:hAnsi="仿宋" w:eastAsia="仿宋" w:cs="仿宋"/>
                <w:color w:val="auto"/>
                <w:spacing w:val="2"/>
                <w:sz w:val="24"/>
                <w:highlight w:val="none"/>
              </w:rPr>
              <w:t>45</w:t>
            </w:r>
            <w:r>
              <w:rPr>
                <w:rFonts w:hint="eastAsia" w:ascii="仿宋" w:hAnsi="仿宋" w:eastAsia="仿宋" w:cs="仿宋"/>
                <w:color w:val="auto"/>
                <w:spacing w:val="-37"/>
                <w:sz w:val="24"/>
                <w:highlight w:val="none"/>
              </w:rPr>
              <w:t xml:space="preserve"> </w:t>
            </w:r>
            <w:r>
              <w:rPr>
                <w:rFonts w:hint="eastAsia" w:ascii="仿宋" w:hAnsi="仿宋" w:eastAsia="仿宋" w:cs="仿宋"/>
                <w:color w:val="auto"/>
                <w:spacing w:val="2"/>
                <w:sz w:val="24"/>
                <w:highlight w:val="none"/>
              </w:rPr>
              <w:t>周岁以下，小学及以上学历，具有一定的沟</w:t>
            </w:r>
            <w:r>
              <w:rPr>
                <w:rFonts w:hint="eastAsia" w:ascii="仿宋" w:hAnsi="仿宋" w:eastAsia="仿宋" w:cs="仿宋"/>
                <w:color w:val="auto"/>
                <w:sz w:val="24"/>
                <w:highlight w:val="none"/>
              </w:rPr>
              <w:t xml:space="preserve"> </w:t>
            </w:r>
            <w:r>
              <w:rPr>
                <w:rFonts w:hint="eastAsia" w:ascii="仿宋" w:hAnsi="仿宋" w:eastAsia="仿宋" w:cs="仿宋"/>
                <w:color w:val="auto"/>
                <w:spacing w:val="-1"/>
                <w:sz w:val="24"/>
                <w:highlight w:val="none"/>
              </w:rPr>
              <w:t>通能力，面貌端正，责任心强</w:t>
            </w:r>
          </w:p>
        </w:tc>
      </w:tr>
      <w:tr w14:paraId="67F2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Merge w:val="restart"/>
            <w:vAlign w:val="center"/>
          </w:tcPr>
          <w:p w14:paraId="2384F85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661" w:type="pct"/>
            <w:shd w:val="clear" w:color="auto" w:fill="auto"/>
            <w:vAlign w:val="center"/>
          </w:tcPr>
          <w:p w14:paraId="497A20B3">
            <w:pPr>
              <w:spacing w:line="360" w:lineRule="auto"/>
              <w:jc w:val="center"/>
              <w:rPr>
                <w:rFonts w:hint="eastAsia" w:ascii="仿宋" w:hAnsi="仿宋" w:eastAsia="仿宋" w:cs="仿宋"/>
                <w:color w:val="auto"/>
                <w:sz w:val="24"/>
                <w:highlight w:val="none"/>
              </w:rPr>
            </w:pPr>
          </w:p>
          <w:p w14:paraId="79CAA1A6">
            <w:pPr>
              <w:spacing w:line="360" w:lineRule="auto"/>
              <w:jc w:val="center"/>
              <w:rPr>
                <w:rFonts w:hint="eastAsia" w:ascii="仿宋" w:hAnsi="仿宋" w:eastAsia="仿宋" w:cs="仿宋"/>
                <w:color w:val="auto"/>
                <w:sz w:val="24"/>
                <w:highlight w:val="none"/>
              </w:rPr>
            </w:pPr>
          </w:p>
          <w:p w14:paraId="373D31F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保洁</w:t>
            </w:r>
          </w:p>
        </w:tc>
        <w:tc>
          <w:tcPr>
            <w:tcW w:w="977" w:type="pct"/>
            <w:shd w:val="clear" w:color="auto" w:fill="auto"/>
            <w:vAlign w:val="center"/>
          </w:tcPr>
          <w:p w14:paraId="3C6900B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院外（二门诊三门诊、铜山制剂、供应室）</w:t>
            </w:r>
          </w:p>
        </w:tc>
        <w:tc>
          <w:tcPr>
            <w:tcW w:w="896" w:type="pct"/>
            <w:shd w:val="clear" w:color="auto" w:fill="auto"/>
            <w:vAlign w:val="center"/>
          </w:tcPr>
          <w:p w14:paraId="30B7E6B2">
            <w:pPr>
              <w:jc w:val="center"/>
              <w:rPr>
                <w:rFonts w:hint="eastAsia" w:ascii="仿宋" w:hAnsi="仿宋" w:eastAsia="仿宋" w:cs="仿宋"/>
                <w:color w:val="auto"/>
                <w:sz w:val="24"/>
                <w:highlight w:val="none"/>
              </w:rPr>
            </w:pPr>
          </w:p>
          <w:p w14:paraId="42AC871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24</w:t>
            </w:r>
          </w:p>
        </w:tc>
        <w:tc>
          <w:tcPr>
            <w:tcW w:w="1946" w:type="pct"/>
            <w:shd w:val="clear" w:color="auto" w:fill="auto"/>
            <w:vAlign w:val="center"/>
          </w:tcPr>
          <w:p w14:paraId="3D5F3119">
            <w:pPr>
              <w:spacing w:before="68" w:line="261" w:lineRule="auto"/>
              <w:ind w:left="3" w:right="299" w:firstLine="3"/>
              <w:jc w:val="left"/>
              <w:rPr>
                <w:rFonts w:hint="eastAsia" w:ascii="仿宋" w:hAnsi="仿宋" w:eastAsia="仿宋" w:cs="仿宋"/>
                <w:color w:val="auto"/>
                <w:sz w:val="24"/>
                <w:highlight w:val="none"/>
              </w:rPr>
            </w:pPr>
            <w:r>
              <w:rPr>
                <w:rFonts w:hint="eastAsia" w:ascii="仿宋" w:hAnsi="仿宋" w:eastAsia="仿宋" w:cs="仿宋"/>
                <w:color w:val="auto"/>
                <w:spacing w:val="-3"/>
                <w:sz w:val="24"/>
                <w:highlight w:val="none"/>
              </w:rPr>
              <w:t>年龄18周岁以上-63</w:t>
            </w:r>
            <w:r>
              <w:rPr>
                <w:rFonts w:hint="eastAsia" w:ascii="仿宋" w:hAnsi="仿宋" w:eastAsia="仿宋" w:cs="仿宋"/>
                <w:color w:val="auto"/>
                <w:spacing w:val="-42"/>
                <w:sz w:val="24"/>
                <w:highlight w:val="none"/>
              </w:rPr>
              <w:t xml:space="preserve"> </w:t>
            </w:r>
            <w:r>
              <w:rPr>
                <w:rFonts w:hint="eastAsia" w:ascii="仿宋" w:hAnsi="仿宋" w:eastAsia="仿宋" w:cs="仿宋"/>
                <w:color w:val="auto"/>
                <w:spacing w:val="-3"/>
                <w:sz w:val="24"/>
                <w:highlight w:val="none"/>
              </w:rPr>
              <w:t>周岁以下，小学及以上学</w:t>
            </w:r>
            <w:r>
              <w:rPr>
                <w:rFonts w:hint="eastAsia" w:ascii="仿宋" w:hAnsi="仿宋" w:eastAsia="仿宋" w:cs="仿宋"/>
                <w:color w:val="auto"/>
                <w:spacing w:val="-1"/>
                <w:sz w:val="24"/>
                <w:highlight w:val="none"/>
              </w:rPr>
              <w:t>历，具有保洁经验，吃苦耐劳，责任心强</w:t>
            </w:r>
          </w:p>
        </w:tc>
      </w:tr>
      <w:tr w14:paraId="74AC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Merge w:val="continue"/>
            <w:vAlign w:val="center"/>
          </w:tcPr>
          <w:p w14:paraId="7FCD2260">
            <w:pPr>
              <w:jc w:val="center"/>
              <w:rPr>
                <w:rFonts w:hint="eastAsia" w:ascii="仿宋" w:hAnsi="仿宋" w:eastAsia="仿宋" w:cs="仿宋"/>
                <w:color w:val="auto"/>
                <w:sz w:val="24"/>
                <w:highlight w:val="none"/>
              </w:rPr>
            </w:pPr>
          </w:p>
        </w:tc>
        <w:tc>
          <w:tcPr>
            <w:tcW w:w="661" w:type="pct"/>
            <w:shd w:val="clear" w:color="auto" w:fill="auto"/>
            <w:vAlign w:val="center"/>
          </w:tcPr>
          <w:p w14:paraId="3B6E440A">
            <w:pPr>
              <w:spacing w:line="360" w:lineRule="auto"/>
              <w:jc w:val="center"/>
              <w:rPr>
                <w:rFonts w:hint="eastAsia" w:ascii="仿宋" w:hAnsi="仿宋" w:eastAsia="仿宋" w:cs="仿宋"/>
                <w:color w:val="auto"/>
                <w:sz w:val="24"/>
                <w:highlight w:val="none"/>
              </w:rPr>
            </w:pPr>
          </w:p>
          <w:p w14:paraId="1B6AD4F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保洁</w:t>
            </w:r>
          </w:p>
        </w:tc>
        <w:tc>
          <w:tcPr>
            <w:tcW w:w="977" w:type="pct"/>
            <w:shd w:val="clear" w:color="auto" w:fill="auto"/>
            <w:vAlign w:val="center"/>
          </w:tcPr>
          <w:p w14:paraId="481872B1">
            <w:pPr>
              <w:jc w:val="center"/>
              <w:rPr>
                <w:rFonts w:hint="eastAsia" w:ascii="仿宋" w:hAnsi="仿宋" w:eastAsia="仿宋" w:cs="仿宋"/>
                <w:color w:val="auto"/>
                <w:sz w:val="24"/>
                <w:highlight w:val="none"/>
              </w:rPr>
            </w:pPr>
          </w:p>
          <w:p w14:paraId="5C5E13E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地下层+外围保洁</w:t>
            </w:r>
          </w:p>
        </w:tc>
        <w:tc>
          <w:tcPr>
            <w:tcW w:w="896" w:type="pct"/>
            <w:shd w:val="clear" w:color="auto" w:fill="auto"/>
            <w:vAlign w:val="center"/>
          </w:tcPr>
          <w:p w14:paraId="6E7ADE78">
            <w:pPr>
              <w:jc w:val="center"/>
              <w:rPr>
                <w:rFonts w:hint="eastAsia" w:ascii="仿宋" w:hAnsi="仿宋" w:eastAsia="仿宋" w:cs="仿宋"/>
                <w:color w:val="auto"/>
                <w:sz w:val="24"/>
                <w:highlight w:val="none"/>
              </w:rPr>
            </w:pPr>
          </w:p>
          <w:p w14:paraId="22387AE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1946" w:type="pct"/>
            <w:shd w:val="clear" w:color="auto" w:fill="auto"/>
            <w:vAlign w:val="center"/>
          </w:tcPr>
          <w:p w14:paraId="2B056E3F">
            <w:pPr>
              <w:spacing w:before="68" w:line="261" w:lineRule="auto"/>
              <w:ind w:left="3" w:right="299" w:firstLine="3"/>
              <w:jc w:val="left"/>
              <w:rPr>
                <w:rFonts w:hint="eastAsia" w:ascii="仿宋" w:hAnsi="仿宋" w:eastAsia="仿宋" w:cs="仿宋"/>
                <w:color w:val="auto"/>
                <w:sz w:val="24"/>
                <w:highlight w:val="none"/>
              </w:rPr>
            </w:pPr>
            <w:r>
              <w:rPr>
                <w:rFonts w:hint="eastAsia" w:ascii="仿宋" w:hAnsi="仿宋" w:eastAsia="仿宋" w:cs="仿宋"/>
                <w:color w:val="auto"/>
                <w:spacing w:val="-3"/>
                <w:sz w:val="24"/>
                <w:highlight w:val="none"/>
              </w:rPr>
              <w:t>年龄18周岁以上-63</w:t>
            </w:r>
            <w:r>
              <w:rPr>
                <w:rFonts w:hint="eastAsia" w:ascii="仿宋" w:hAnsi="仿宋" w:eastAsia="仿宋" w:cs="仿宋"/>
                <w:color w:val="auto"/>
                <w:spacing w:val="-42"/>
                <w:sz w:val="24"/>
                <w:highlight w:val="none"/>
              </w:rPr>
              <w:t xml:space="preserve"> </w:t>
            </w:r>
            <w:r>
              <w:rPr>
                <w:rFonts w:hint="eastAsia" w:ascii="仿宋" w:hAnsi="仿宋" w:eastAsia="仿宋" w:cs="仿宋"/>
                <w:color w:val="auto"/>
                <w:spacing w:val="-3"/>
                <w:sz w:val="24"/>
                <w:highlight w:val="none"/>
              </w:rPr>
              <w:t>周岁以下，小学及以上学</w:t>
            </w:r>
            <w:r>
              <w:rPr>
                <w:rFonts w:hint="eastAsia" w:ascii="仿宋" w:hAnsi="仿宋" w:eastAsia="仿宋" w:cs="仿宋"/>
                <w:color w:val="auto"/>
                <w:spacing w:val="-1"/>
                <w:sz w:val="24"/>
                <w:highlight w:val="none"/>
              </w:rPr>
              <w:t>历，具有保洁经验，吃苦耐劳，责任心强</w:t>
            </w:r>
          </w:p>
        </w:tc>
      </w:tr>
      <w:tr w14:paraId="3AA0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Merge w:val="continue"/>
            <w:vAlign w:val="center"/>
          </w:tcPr>
          <w:p w14:paraId="5B2F34AE">
            <w:pPr>
              <w:jc w:val="center"/>
              <w:rPr>
                <w:rFonts w:hint="eastAsia" w:ascii="仿宋" w:hAnsi="仿宋" w:eastAsia="仿宋" w:cs="仿宋"/>
                <w:color w:val="auto"/>
                <w:sz w:val="24"/>
                <w:highlight w:val="none"/>
              </w:rPr>
            </w:pPr>
          </w:p>
        </w:tc>
        <w:tc>
          <w:tcPr>
            <w:tcW w:w="661" w:type="pct"/>
            <w:shd w:val="clear" w:color="auto" w:fill="auto"/>
            <w:vAlign w:val="center"/>
          </w:tcPr>
          <w:p w14:paraId="5AAC6EC6">
            <w:pPr>
              <w:spacing w:line="360" w:lineRule="auto"/>
              <w:jc w:val="center"/>
              <w:rPr>
                <w:rFonts w:hint="eastAsia" w:ascii="仿宋" w:hAnsi="仿宋" w:eastAsia="仿宋" w:cs="仿宋"/>
                <w:color w:val="auto"/>
                <w:sz w:val="24"/>
                <w:highlight w:val="none"/>
              </w:rPr>
            </w:pPr>
          </w:p>
          <w:p w14:paraId="168C2BA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保洁</w:t>
            </w:r>
          </w:p>
        </w:tc>
        <w:tc>
          <w:tcPr>
            <w:tcW w:w="977" w:type="pct"/>
            <w:shd w:val="clear" w:color="auto" w:fill="auto"/>
            <w:vAlign w:val="center"/>
          </w:tcPr>
          <w:p w14:paraId="402B462D">
            <w:pPr>
              <w:jc w:val="center"/>
              <w:rPr>
                <w:rFonts w:hint="eastAsia" w:ascii="仿宋" w:hAnsi="仿宋" w:eastAsia="仿宋" w:cs="仿宋"/>
                <w:color w:val="auto"/>
                <w:sz w:val="24"/>
                <w:highlight w:val="none"/>
              </w:rPr>
            </w:pPr>
          </w:p>
          <w:p w14:paraId="7C0DF96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生活垃圾站</w:t>
            </w:r>
          </w:p>
        </w:tc>
        <w:tc>
          <w:tcPr>
            <w:tcW w:w="896" w:type="pct"/>
            <w:shd w:val="clear" w:color="auto" w:fill="auto"/>
            <w:vAlign w:val="center"/>
          </w:tcPr>
          <w:p w14:paraId="6203E48C">
            <w:pPr>
              <w:jc w:val="center"/>
              <w:rPr>
                <w:rFonts w:hint="eastAsia" w:ascii="仿宋" w:hAnsi="仿宋" w:eastAsia="仿宋" w:cs="仿宋"/>
                <w:color w:val="auto"/>
                <w:sz w:val="24"/>
                <w:highlight w:val="none"/>
              </w:rPr>
            </w:pPr>
          </w:p>
          <w:p w14:paraId="1F1D977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946" w:type="pct"/>
            <w:vAlign w:val="center"/>
          </w:tcPr>
          <w:p w14:paraId="31DA20DF">
            <w:pPr>
              <w:spacing w:before="68" w:line="261" w:lineRule="auto"/>
              <w:ind w:left="3" w:right="299" w:firstLine="3"/>
              <w:jc w:val="left"/>
              <w:rPr>
                <w:rFonts w:hint="eastAsia" w:ascii="仿宋" w:hAnsi="仿宋" w:eastAsia="仿宋" w:cs="仿宋"/>
                <w:color w:val="auto"/>
                <w:sz w:val="24"/>
                <w:highlight w:val="none"/>
              </w:rPr>
            </w:pPr>
            <w:r>
              <w:rPr>
                <w:rFonts w:hint="eastAsia" w:ascii="仿宋" w:hAnsi="仿宋" w:eastAsia="仿宋" w:cs="仿宋"/>
                <w:color w:val="auto"/>
                <w:spacing w:val="-3"/>
                <w:sz w:val="24"/>
                <w:highlight w:val="none"/>
              </w:rPr>
              <w:t>年龄18周岁以上-63</w:t>
            </w:r>
            <w:r>
              <w:rPr>
                <w:rFonts w:hint="eastAsia" w:ascii="仿宋" w:hAnsi="仿宋" w:eastAsia="仿宋" w:cs="仿宋"/>
                <w:color w:val="auto"/>
                <w:spacing w:val="-42"/>
                <w:sz w:val="24"/>
                <w:highlight w:val="none"/>
              </w:rPr>
              <w:t xml:space="preserve"> </w:t>
            </w:r>
            <w:r>
              <w:rPr>
                <w:rFonts w:hint="eastAsia" w:ascii="仿宋" w:hAnsi="仿宋" w:eastAsia="仿宋" w:cs="仿宋"/>
                <w:color w:val="auto"/>
                <w:spacing w:val="-3"/>
                <w:sz w:val="24"/>
                <w:highlight w:val="none"/>
              </w:rPr>
              <w:t>周岁以下，小学及以上学</w:t>
            </w:r>
            <w:r>
              <w:rPr>
                <w:rFonts w:hint="eastAsia" w:ascii="仿宋" w:hAnsi="仿宋" w:eastAsia="仿宋" w:cs="仿宋"/>
                <w:color w:val="auto"/>
                <w:spacing w:val="-1"/>
                <w:sz w:val="24"/>
                <w:highlight w:val="none"/>
              </w:rPr>
              <w:t>历，具有保洁经验，吃苦耐劳，责任心强</w:t>
            </w:r>
          </w:p>
        </w:tc>
      </w:tr>
      <w:tr w14:paraId="2869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Merge w:val="continue"/>
            <w:vAlign w:val="center"/>
          </w:tcPr>
          <w:p w14:paraId="6180164F">
            <w:pPr>
              <w:jc w:val="center"/>
              <w:rPr>
                <w:rFonts w:hint="eastAsia" w:ascii="仿宋" w:hAnsi="仿宋" w:eastAsia="仿宋" w:cs="仿宋"/>
                <w:color w:val="auto"/>
                <w:sz w:val="24"/>
                <w:highlight w:val="none"/>
              </w:rPr>
            </w:pPr>
          </w:p>
        </w:tc>
        <w:tc>
          <w:tcPr>
            <w:tcW w:w="661" w:type="pct"/>
            <w:shd w:val="clear" w:color="auto" w:fill="auto"/>
            <w:vAlign w:val="center"/>
          </w:tcPr>
          <w:p w14:paraId="6B50A672">
            <w:pPr>
              <w:spacing w:line="360" w:lineRule="auto"/>
              <w:jc w:val="center"/>
              <w:rPr>
                <w:rFonts w:hint="eastAsia" w:ascii="仿宋" w:hAnsi="仿宋" w:eastAsia="仿宋" w:cs="仿宋"/>
                <w:color w:val="auto"/>
                <w:sz w:val="24"/>
                <w:highlight w:val="none"/>
              </w:rPr>
            </w:pPr>
          </w:p>
          <w:p w14:paraId="780B26C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保洁</w:t>
            </w:r>
          </w:p>
        </w:tc>
        <w:tc>
          <w:tcPr>
            <w:tcW w:w="977" w:type="pct"/>
            <w:shd w:val="clear" w:color="auto" w:fill="auto"/>
            <w:vAlign w:val="center"/>
          </w:tcPr>
          <w:p w14:paraId="1A18932A">
            <w:pPr>
              <w:jc w:val="center"/>
              <w:rPr>
                <w:rFonts w:hint="eastAsia" w:ascii="仿宋" w:hAnsi="仿宋" w:eastAsia="仿宋" w:cs="仿宋"/>
                <w:color w:val="auto"/>
                <w:sz w:val="24"/>
                <w:highlight w:val="none"/>
              </w:rPr>
            </w:pPr>
          </w:p>
          <w:p w14:paraId="40957D0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医疗垃圾站</w:t>
            </w:r>
          </w:p>
        </w:tc>
        <w:tc>
          <w:tcPr>
            <w:tcW w:w="896" w:type="pct"/>
            <w:shd w:val="clear" w:color="auto" w:fill="auto"/>
            <w:vAlign w:val="center"/>
          </w:tcPr>
          <w:p w14:paraId="1A5F0D0B">
            <w:pPr>
              <w:jc w:val="center"/>
              <w:rPr>
                <w:rFonts w:hint="eastAsia" w:ascii="仿宋" w:hAnsi="仿宋" w:eastAsia="仿宋" w:cs="仿宋"/>
                <w:color w:val="auto"/>
                <w:sz w:val="24"/>
                <w:highlight w:val="none"/>
              </w:rPr>
            </w:pPr>
          </w:p>
          <w:p w14:paraId="24E3550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46" w:type="pct"/>
            <w:shd w:val="clear" w:color="auto" w:fill="auto"/>
            <w:vAlign w:val="center"/>
          </w:tcPr>
          <w:p w14:paraId="1CF5B815">
            <w:pPr>
              <w:spacing w:before="68" w:line="261" w:lineRule="auto"/>
              <w:ind w:left="3" w:right="299" w:firstLine="3"/>
              <w:jc w:val="left"/>
              <w:rPr>
                <w:rFonts w:hint="eastAsia" w:ascii="仿宋" w:hAnsi="仿宋" w:eastAsia="仿宋" w:cs="仿宋"/>
                <w:color w:val="auto"/>
                <w:sz w:val="24"/>
                <w:highlight w:val="none"/>
              </w:rPr>
            </w:pPr>
            <w:r>
              <w:rPr>
                <w:rFonts w:hint="eastAsia" w:ascii="仿宋" w:hAnsi="仿宋" w:eastAsia="仿宋" w:cs="仿宋"/>
                <w:color w:val="auto"/>
                <w:spacing w:val="-3"/>
                <w:sz w:val="24"/>
                <w:highlight w:val="none"/>
              </w:rPr>
              <w:t>年龄18周岁以上-63</w:t>
            </w:r>
            <w:r>
              <w:rPr>
                <w:rFonts w:hint="eastAsia" w:ascii="仿宋" w:hAnsi="仿宋" w:eastAsia="仿宋" w:cs="仿宋"/>
                <w:color w:val="auto"/>
                <w:spacing w:val="-42"/>
                <w:sz w:val="24"/>
                <w:highlight w:val="none"/>
              </w:rPr>
              <w:t xml:space="preserve"> </w:t>
            </w:r>
            <w:r>
              <w:rPr>
                <w:rFonts w:hint="eastAsia" w:ascii="仿宋" w:hAnsi="仿宋" w:eastAsia="仿宋" w:cs="仿宋"/>
                <w:color w:val="auto"/>
                <w:spacing w:val="-3"/>
                <w:sz w:val="24"/>
                <w:highlight w:val="none"/>
              </w:rPr>
              <w:t>周岁以下，小学及以上学</w:t>
            </w:r>
            <w:r>
              <w:rPr>
                <w:rFonts w:hint="eastAsia" w:ascii="仿宋" w:hAnsi="仿宋" w:eastAsia="仿宋" w:cs="仿宋"/>
                <w:color w:val="auto"/>
                <w:spacing w:val="-1"/>
                <w:sz w:val="24"/>
                <w:highlight w:val="none"/>
              </w:rPr>
              <w:t>历，具有保洁经验，吃苦耐劳，责任心强</w:t>
            </w:r>
          </w:p>
        </w:tc>
      </w:tr>
      <w:tr w14:paraId="41AF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18" w:type="pct"/>
            <w:vAlign w:val="center"/>
          </w:tcPr>
          <w:p w14:paraId="0902CB2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661" w:type="pct"/>
            <w:shd w:val="clear" w:color="auto" w:fill="auto"/>
            <w:vAlign w:val="center"/>
          </w:tcPr>
          <w:p w14:paraId="4F3AAF0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保洁</w:t>
            </w:r>
          </w:p>
        </w:tc>
        <w:tc>
          <w:tcPr>
            <w:tcW w:w="977" w:type="pct"/>
            <w:shd w:val="clear" w:color="auto" w:fill="auto"/>
            <w:vAlign w:val="center"/>
          </w:tcPr>
          <w:p w14:paraId="371BD53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病房地巾房</w:t>
            </w:r>
          </w:p>
        </w:tc>
        <w:tc>
          <w:tcPr>
            <w:tcW w:w="896" w:type="pct"/>
            <w:shd w:val="clear" w:color="auto" w:fill="auto"/>
            <w:vAlign w:val="center"/>
          </w:tcPr>
          <w:p w14:paraId="1B9B173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46" w:type="pct"/>
            <w:vMerge w:val="restart"/>
            <w:shd w:val="clear" w:color="auto" w:fill="auto"/>
            <w:vAlign w:val="center"/>
          </w:tcPr>
          <w:p w14:paraId="17D5F666">
            <w:pPr>
              <w:spacing w:before="68" w:line="261" w:lineRule="auto"/>
              <w:ind w:left="3" w:right="299" w:firstLine="3"/>
              <w:jc w:val="left"/>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年龄18周岁以上-63</w:t>
            </w:r>
            <w:r>
              <w:rPr>
                <w:rFonts w:hint="eastAsia" w:ascii="仿宋" w:hAnsi="仿宋" w:eastAsia="仿宋" w:cs="仿宋"/>
                <w:color w:val="auto"/>
                <w:spacing w:val="-42"/>
                <w:sz w:val="24"/>
                <w:highlight w:val="none"/>
              </w:rPr>
              <w:t xml:space="preserve"> </w:t>
            </w:r>
            <w:r>
              <w:rPr>
                <w:rFonts w:hint="eastAsia" w:ascii="仿宋" w:hAnsi="仿宋" w:eastAsia="仿宋" w:cs="仿宋"/>
                <w:color w:val="auto"/>
                <w:spacing w:val="-3"/>
                <w:sz w:val="24"/>
                <w:highlight w:val="none"/>
              </w:rPr>
              <w:t>周岁以下，小学及以上学</w:t>
            </w:r>
            <w:r>
              <w:rPr>
                <w:rFonts w:hint="eastAsia" w:ascii="仿宋" w:hAnsi="仿宋" w:eastAsia="仿宋" w:cs="仿宋"/>
                <w:color w:val="auto"/>
                <w:spacing w:val="-1"/>
                <w:sz w:val="24"/>
                <w:highlight w:val="none"/>
              </w:rPr>
              <w:t>历，具有保洁经验，吃苦耐劳，责任心强</w:t>
            </w:r>
          </w:p>
        </w:tc>
      </w:tr>
      <w:tr w14:paraId="7065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vAlign w:val="center"/>
          </w:tcPr>
          <w:p w14:paraId="2686BB1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661" w:type="pct"/>
            <w:shd w:val="clear" w:color="auto" w:fill="auto"/>
            <w:vAlign w:val="center"/>
          </w:tcPr>
          <w:p w14:paraId="07BEAEA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保洁</w:t>
            </w:r>
          </w:p>
        </w:tc>
        <w:tc>
          <w:tcPr>
            <w:tcW w:w="977" w:type="pct"/>
            <w:shd w:val="clear" w:color="auto" w:fill="auto"/>
            <w:vAlign w:val="center"/>
          </w:tcPr>
          <w:p w14:paraId="4A082CC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门诊地巾房</w:t>
            </w:r>
          </w:p>
        </w:tc>
        <w:tc>
          <w:tcPr>
            <w:tcW w:w="896" w:type="pct"/>
            <w:shd w:val="clear" w:color="auto" w:fill="auto"/>
            <w:vAlign w:val="center"/>
          </w:tcPr>
          <w:p w14:paraId="264DF3C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46" w:type="pct"/>
            <w:vMerge w:val="continue"/>
            <w:shd w:val="clear" w:color="auto" w:fill="auto"/>
            <w:vAlign w:val="center"/>
          </w:tcPr>
          <w:p w14:paraId="70688C06">
            <w:pPr>
              <w:spacing w:before="68" w:line="261" w:lineRule="auto"/>
              <w:ind w:left="3" w:right="299" w:firstLine="3"/>
              <w:jc w:val="center"/>
              <w:rPr>
                <w:rFonts w:hint="eastAsia" w:ascii="仿宋" w:hAnsi="仿宋" w:eastAsia="仿宋" w:cs="仿宋"/>
                <w:color w:val="auto"/>
                <w:spacing w:val="-3"/>
                <w:sz w:val="24"/>
                <w:highlight w:val="none"/>
              </w:rPr>
            </w:pPr>
          </w:p>
        </w:tc>
      </w:tr>
      <w:tr w14:paraId="1EB9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18" w:type="pct"/>
            <w:vAlign w:val="center"/>
          </w:tcPr>
          <w:p w14:paraId="26DFA5BE">
            <w:pPr>
              <w:rPr>
                <w:rFonts w:hint="eastAsia" w:ascii="仿宋" w:hAnsi="仿宋" w:eastAsia="仿宋" w:cs="仿宋"/>
                <w:color w:val="auto"/>
                <w:sz w:val="24"/>
                <w:highlight w:val="none"/>
              </w:rPr>
            </w:pPr>
          </w:p>
        </w:tc>
        <w:tc>
          <w:tcPr>
            <w:tcW w:w="661" w:type="pct"/>
            <w:vAlign w:val="center"/>
          </w:tcPr>
          <w:p w14:paraId="1CE058B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共计</w:t>
            </w:r>
          </w:p>
        </w:tc>
        <w:tc>
          <w:tcPr>
            <w:tcW w:w="977" w:type="pct"/>
            <w:vAlign w:val="center"/>
          </w:tcPr>
          <w:p w14:paraId="37D8BB40">
            <w:pPr>
              <w:jc w:val="center"/>
              <w:rPr>
                <w:rFonts w:hint="eastAsia" w:ascii="仿宋" w:hAnsi="仿宋" w:eastAsia="仿宋" w:cs="仿宋"/>
                <w:color w:val="auto"/>
                <w:sz w:val="24"/>
                <w:highlight w:val="none"/>
              </w:rPr>
            </w:pPr>
          </w:p>
        </w:tc>
        <w:tc>
          <w:tcPr>
            <w:tcW w:w="896" w:type="pct"/>
            <w:vAlign w:val="center"/>
          </w:tcPr>
          <w:p w14:paraId="0AF4AF4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397</w:t>
            </w:r>
          </w:p>
        </w:tc>
        <w:tc>
          <w:tcPr>
            <w:tcW w:w="1946" w:type="pct"/>
            <w:vAlign w:val="center"/>
          </w:tcPr>
          <w:p w14:paraId="1F7C8760">
            <w:pPr>
              <w:jc w:val="center"/>
              <w:rPr>
                <w:rFonts w:hint="eastAsia" w:ascii="仿宋" w:hAnsi="仿宋" w:eastAsia="仿宋" w:cs="仿宋"/>
                <w:color w:val="auto"/>
                <w:sz w:val="24"/>
                <w:highlight w:val="none"/>
              </w:rPr>
            </w:pPr>
          </w:p>
        </w:tc>
      </w:tr>
    </w:tbl>
    <w:p w14:paraId="798DA0EB">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6、总体要求：</w:t>
      </w:r>
    </w:p>
    <w:p w14:paraId="4C945820">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人按照采购人划定的工作范围、工作内容、工作时间及管理目标成立相关机构，制定相应服务标准、技术规范、工作流程、监督考核办法,合理安排人员,科学管理,严格要求,达标运行。采购人分管领导、职能部门负责监督、检查、指导,发现问题及时沟通、整改,规范运行。</w:t>
      </w:r>
    </w:p>
    <w:p w14:paraId="6D525C79">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（2）双方签订物业服务合同,明确各自的权利、义务及责任,切实履行协议内容。</w:t>
      </w:r>
    </w:p>
    <w:p w14:paraId="211DC1B4">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（3）中标人人员着工装上岗,标志明显。</w:t>
      </w:r>
    </w:p>
    <w:p w14:paraId="08A286DD">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b/>
          <w:bCs/>
          <w:color w:val="auto"/>
          <w:sz w:val="28"/>
          <w:szCs w:val="28"/>
          <w:highlight w:val="none"/>
        </w:rPr>
        <w:t>在投标文件中，要将成本构成与其服务范围、服务标准和服务质量一一对应。</w:t>
      </w:r>
    </w:p>
    <w:p w14:paraId="3E8B9C8B">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（5）中标人根据有关物业管理法规和物业服务合同对该物业项目实行统一管理,综合服务,自主经营,自负盈亏。</w:t>
      </w:r>
    </w:p>
    <w:p w14:paraId="7F0B7DC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（6）中标人对员工的疾病和人身安全负责。</w:t>
      </w:r>
    </w:p>
    <w:p w14:paraId="365A528E">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（7）采购人在适当的时候对该物业管理进行考核评比,如达不到上述要求则可终止管理合同,由中标人承担违约和赔偿责任。</w:t>
      </w:r>
    </w:p>
    <w:p w14:paraId="65FBBB6D">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（8）中标人每月应将保洁人员档案及所有管理、培训、考勤考核资料交一份给采购人。</w:t>
      </w:r>
    </w:p>
    <w:p w14:paraId="0E9E111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（9）中标人有责任配合采购人接受上级领导部门的监督、检查，每1个月双方对服务的各项条款进行综合满意度的调查（调查的内容、人员的组合另行协商）。</w:t>
      </w:r>
    </w:p>
    <w:p w14:paraId="27454DDB">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7、医疗废物回收人员工作内容及要求</w:t>
      </w:r>
    </w:p>
    <w:p w14:paraId="639A0F63">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医疗废物回收人员应定期接受相关法律、法规及感染防控知识与技能培训，熟悉医疗废物管理规章制度、工作流程及各项工作要求；掌握医疗废物分类收集、运送、暂时储存的方法与操作程序；掌握职业安全防护及针刺伤等以及处置措施；掌握发生医疗废物流失、泄漏、扩散和意外事故时的紧急处置措施。</w:t>
      </w:r>
    </w:p>
    <w:p w14:paraId="3E0F6CE8">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（2）负责每天从临床、医技科室、门、急诊等医疗废物产生地点将分类包装的医疗废物按照规定的时间和路线密闭运送至医疗废物暂存处。</w:t>
      </w:r>
    </w:p>
    <w:p w14:paraId="2A1CEEEE">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（3）在运送医疗废物前，应当检查包装物或容器的标识、标签及封口是否符合要求，不得将不符合要求的医疗废物运送至暂时贮存地点。</w:t>
      </w:r>
    </w:p>
    <w:p w14:paraId="0BED2748">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（4）在运送医疗废物时，应当防止包装物或容器破损，以免造成医疗废物的流失、泄漏和扩散，并防止医疗废物直接接触身体。</w:t>
      </w:r>
    </w:p>
    <w:p w14:paraId="57B4F0F8">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（5）在进行医疗废物收集、运送、暂时贮存和处置等工作时，应穿戴必要的防护用品如工作服、工作鞋、手套、口罩等。</w:t>
      </w:r>
    </w:p>
    <w:p w14:paraId="2867601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（6）运送医疗废物应当使用防渗漏、防遗撒、无锐利边角、易于装卸和清洁的专用运送工具。每天运送工作结束后，应当对运送工具及时进行清洁和消毒。</w:t>
      </w:r>
    </w:p>
    <w:p w14:paraId="2AEAE37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（7）医疗废物转交出去后，应及时对暂时储存地点、设施进行清洁和消毒。</w:t>
      </w:r>
    </w:p>
    <w:p w14:paraId="4A9C017A">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（8）收集的医疗废物放在暂存处，加锁防盗，防止流失、泄漏和扩散等意外发生，暂存时间不得超过2天。</w:t>
      </w:r>
    </w:p>
    <w:p w14:paraId="466AD52A">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（9）放入包装袋或容器内的医疗废物不得取出，禁止工作人员转让、买卖医疗废物，禁止在非收集、非暂时储存地点倾倒、堆放医疗废物，禁止将医疗废物混入其他废物和生活垃圾。</w:t>
      </w:r>
    </w:p>
    <w:p w14:paraId="37D36F68">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（10）建立医疗废物交接登记制度，登记内容包括医疗废物的种类、来源、重量或数量、交接时间、处置方法、最终去向及经办人签名等项目，登记资料至少保存3年。</w:t>
      </w:r>
    </w:p>
    <w:p w14:paraId="610CD27D">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（11）医疗废物暂存处将医中处置单位处置。依照危险废物转移联单填写和保存转移联单。</w:t>
      </w:r>
    </w:p>
    <w:p w14:paraId="36193167">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8、各标段具体人员安排标准</w:t>
      </w:r>
    </w:p>
    <w:p w14:paraId="313CB3D0">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标段一（人数按不超过153人报价）：</w:t>
      </w:r>
    </w:p>
    <w:tbl>
      <w:tblPr>
        <w:tblStyle w:val="3"/>
        <w:tblW w:w="499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45"/>
        <w:gridCol w:w="856"/>
        <w:gridCol w:w="1427"/>
        <w:gridCol w:w="1232"/>
        <w:gridCol w:w="1291"/>
        <w:gridCol w:w="1247"/>
        <w:gridCol w:w="1244"/>
      </w:tblGrid>
      <w:tr w14:paraId="7D3D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right"/>
        </w:trPr>
        <w:tc>
          <w:tcPr>
            <w:tcW w:w="397" w:type="pct"/>
            <w:vAlign w:val="center"/>
          </w:tcPr>
          <w:p w14:paraId="726A687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21" w:type="pct"/>
            <w:vAlign w:val="center"/>
          </w:tcPr>
          <w:p w14:paraId="1E53429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楼层</w:t>
            </w:r>
          </w:p>
        </w:tc>
        <w:tc>
          <w:tcPr>
            <w:tcW w:w="502" w:type="pct"/>
            <w:vAlign w:val="center"/>
          </w:tcPr>
          <w:p w14:paraId="5F604F9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位置</w:t>
            </w:r>
          </w:p>
        </w:tc>
        <w:tc>
          <w:tcPr>
            <w:tcW w:w="837" w:type="pct"/>
            <w:vAlign w:val="center"/>
          </w:tcPr>
          <w:p w14:paraId="2976DA9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w:t>
            </w:r>
          </w:p>
        </w:tc>
        <w:tc>
          <w:tcPr>
            <w:tcW w:w="722" w:type="pct"/>
            <w:vAlign w:val="center"/>
          </w:tcPr>
          <w:p w14:paraId="16633CB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岗位设置</w:t>
            </w:r>
          </w:p>
        </w:tc>
        <w:tc>
          <w:tcPr>
            <w:tcW w:w="757" w:type="pct"/>
            <w:vAlign w:val="center"/>
          </w:tcPr>
          <w:p w14:paraId="4DA9CFD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休息安排</w:t>
            </w:r>
          </w:p>
        </w:tc>
        <w:tc>
          <w:tcPr>
            <w:tcW w:w="731" w:type="pct"/>
            <w:vAlign w:val="center"/>
          </w:tcPr>
          <w:p w14:paraId="77497D1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工作时间</w:t>
            </w:r>
          </w:p>
        </w:tc>
        <w:tc>
          <w:tcPr>
            <w:tcW w:w="729" w:type="pct"/>
            <w:vAlign w:val="center"/>
          </w:tcPr>
          <w:p w14:paraId="0CE689E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工作内容</w:t>
            </w:r>
          </w:p>
        </w:tc>
      </w:tr>
      <w:tr w14:paraId="218D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right"/>
        </w:trPr>
        <w:tc>
          <w:tcPr>
            <w:tcW w:w="397" w:type="pct"/>
            <w:vAlign w:val="center"/>
          </w:tcPr>
          <w:p w14:paraId="01110B5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21" w:type="pct"/>
            <w:vMerge w:val="restart"/>
            <w:shd w:val="clear" w:color="auto" w:fill="auto"/>
            <w:vAlign w:val="center"/>
          </w:tcPr>
          <w:p w14:paraId="1DB7FED2">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一楼</w:t>
            </w:r>
          </w:p>
        </w:tc>
        <w:tc>
          <w:tcPr>
            <w:tcW w:w="502" w:type="pct"/>
            <w:shd w:val="clear" w:color="auto" w:fill="auto"/>
            <w:vAlign w:val="center"/>
          </w:tcPr>
          <w:p w14:paraId="21B36927">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一楼西南</w:t>
            </w:r>
          </w:p>
        </w:tc>
        <w:tc>
          <w:tcPr>
            <w:tcW w:w="837" w:type="pct"/>
            <w:shd w:val="clear" w:color="auto" w:fill="auto"/>
            <w:vAlign w:val="center"/>
          </w:tcPr>
          <w:p w14:paraId="5A2B83C7">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健康管理中心</w:t>
            </w:r>
          </w:p>
        </w:tc>
        <w:tc>
          <w:tcPr>
            <w:tcW w:w="722" w:type="pct"/>
            <w:vAlign w:val="center"/>
          </w:tcPr>
          <w:p w14:paraId="3A26AC1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757" w:type="pct"/>
            <w:vAlign w:val="center"/>
          </w:tcPr>
          <w:p w14:paraId="5CB13E03">
            <w:pPr>
              <w:spacing w:before="59" w:line="220" w:lineRule="auto"/>
              <w:jc w:val="center"/>
              <w:rPr>
                <w:rFonts w:hint="eastAsia" w:ascii="仿宋" w:hAnsi="仿宋" w:eastAsia="仿宋" w:cs="仿宋"/>
                <w:color w:val="auto"/>
                <w:spacing w:val="-2"/>
                <w:sz w:val="24"/>
                <w:highlight w:val="none"/>
              </w:rPr>
            </w:pPr>
          </w:p>
          <w:p w14:paraId="4C420EA6">
            <w:pPr>
              <w:spacing w:before="59" w:line="220" w:lineRule="auto"/>
              <w:jc w:val="center"/>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周六日调休</w:t>
            </w:r>
          </w:p>
          <w:p w14:paraId="0428A771">
            <w:pPr>
              <w:jc w:val="center"/>
              <w:rPr>
                <w:rFonts w:hint="eastAsia" w:ascii="仿宋" w:hAnsi="仿宋" w:eastAsia="仿宋" w:cs="仿宋"/>
                <w:color w:val="auto"/>
                <w:sz w:val="24"/>
                <w:highlight w:val="none"/>
              </w:rPr>
            </w:pPr>
          </w:p>
        </w:tc>
        <w:tc>
          <w:tcPr>
            <w:tcW w:w="731" w:type="pct"/>
            <w:vAlign w:val="center"/>
          </w:tcPr>
          <w:p w14:paraId="1AF35A28">
            <w:pPr>
              <w:jc w:val="center"/>
              <w:rPr>
                <w:rFonts w:hint="eastAsia" w:ascii="仿宋" w:hAnsi="仿宋" w:eastAsia="仿宋" w:cs="仿宋"/>
                <w:color w:val="auto"/>
                <w:sz w:val="24"/>
                <w:highlight w:val="none"/>
              </w:rPr>
            </w:pPr>
          </w:p>
          <w:p w14:paraId="7617CE5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p w14:paraId="2A18C24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729" w:type="pct"/>
            <w:vMerge w:val="restart"/>
            <w:vAlign w:val="center"/>
          </w:tcPr>
          <w:p w14:paraId="100FE85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日常保洁</w:t>
            </w:r>
          </w:p>
        </w:tc>
      </w:tr>
      <w:tr w14:paraId="0296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right"/>
        </w:trPr>
        <w:tc>
          <w:tcPr>
            <w:tcW w:w="397" w:type="pct"/>
            <w:vAlign w:val="center"/>
          </w:tcPr>
          <w:p w14:paraId="34DD323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21" w:type="pct"/>
            <w:vMerge w:val="continue"/>
            <w:vAlign w:val="center"/>
          </w:tcPr>
          <w:p w14:paraId="7D68EAEB">
            <w:pPr>
              <w:jc w:val="center"/>
              <w:rPr>
                <w:rFonts w:hint="eastAsia" w:ascii="仿宋" w:hAnsi="仿宋" w:eastAsia="仿宋" w:cs="仿宋"/>
                <w:color w:val="auto"/>
                <w:sz w:val="24"/>
                <w:highlight w:val="none"/>
              </w:rPr>
            </w:pPr>
          </w:p>
        </w:tc>
        <w:tc>
          <w:tcPr>
            <w:tcW w:w="502" w:type="pct"/>
            <w:shd w:val="clear" w:color="auto" w:fill="auto"/>
            <w:vAlign w:val="center"/>
          </w:tcPr>
          <w:p w14:paraId="17E1E181">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一楼东南</w:t>
            </w:r>
          </w:p>
        </w:tc>
        <w:tc>
          <w:tcPr>
            <w:tcW w:w="837" w:type="pct"/>
            <w:shd w:val="clear" w:color="auto" w:fill="auto"/>
            <w:vAlign w:val="center"/>
          </w:tcPr>
          <w:p w14:paraId="64B22502">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儿科</w:t>
            </w:r>
          </w:p>
        </w:tc>
        <w:tc>
          <w:tcPr>
            <w:tcW w:w="722" w:type="pct"/>
            <w:vAlign w:val="center"/>
          </w:tcPr>
          <w:p w14:paraId="0E86DF1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 w:type="pct"/>
            <w:vMerge w:val="restart"/>
            <w:vAlign w:val="center"/>
          </w:tcPr>
          <w:p w14:paraId="5C6F31F6">
            <w:pPr>
              <w:jc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周六日调休</w:t>
            </w:r>
          </w:p>
        </w:tc>
        <w:tc>
          <w:tcPr>
            <w:tcW w:w="731" w:type="pct"/>
            <w:vMerge w:val="restart"/>
            <w:vAlign w:val="center"/>
          </w:tcPr>
          <w:p w14:paraId="03142006">
            <w:pPr>
              <w:jc w:val="center"/>
              <w:rPr>
                <w:rFonts w:hint="eastAsia" w:ascii="仿宋" w:hAnsi="仿宋" w:eastAsia="仿宋" w:cs="仿宋"/>
                <w:color w:val="auto"/>
                <w:sz w:val="24"/>
                <w:highlight w:val="none"/>
              </w:rPr>
            </w:pPr>
          </w:p>
          <w:p w14:paraId="0A2466A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p w14:paraId="5B6D42A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729" w:type="pct"/>
            <w:vMerge w:val="continue"/>
            <w:vAlign w:val="center"/>
          </w:tcPr>
          <w:p w14:paraId="53D27FEB">
            <w:pPr>
              <w:jc w:val="center"/>
              <w:rPr>
                <w:rFonts w:hint="eastAsia" w:ascii="仿宋" w:hAnsi="仿宋" w:eastAsia="仿宋" w:cs="仿宋"/>
                <w:color w:val="auto"/>
                <w:sz w:val="24"/>
                <w:highlight w:val="none"/>
              </w:rPr>
            </w:pPr>
          </w:p>
        </w:tc>
      </w:tr>
      <w:tr w14:paraId="6A1E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right"/>
        </w:trPr>
        <w:tc>
          <w:tcPr>
            <w:tcW w:w="397" w:type="pct"/>
            <w:vAlign w:val="center"/>
          </w:tcPr>
          <w:p w14:paraId="2196F78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21" w:type="pct"/>
            <w:vMerge w:val="continue"/>
            <w:vAlign w:val="center"/>
          </w:tcPr>
          <w:p w14:paraId="367786FB">
            <w:pPr>
              <w:jc w:val="center"/>
              <w:rPr>
                <w:rFonts w:hint="eastAsia" w:ascii="仿宋" w:hAnsi="仿宋" w:eastAsia="仿宋" w:cs="仿宋"/>
                <w:color w:val="auto"/>
                <w:sz w:val="24"/>
                <w:highlight w:val="none"/>
              </w:rPr>
            </w:pPr>
          </w:p>
        </w:tc>
        <w:tc>
          <w:tcPr>
            <w:tcW w:w="502" w:type="pct"/>
            <w:vAlign w:val="center"/>
          </w:tcPr>
          <w:p w14:paraId="4A73ED71">
            <w:pPr>
              <w:jc w:val="center"/>
              <w:rPr>
                <w:rFonts w:hint="eastAsia" w:ascii="仿宋" w:hAnsi="仿宋" w:eastAsia="仿宋" w:cs="仿宋"/>
                <w:color w:val="auto"/>
                <w:sz w:val="24"/>
                <w:highlight w:val="none"/>
              </w:rPr>
            </w:pPr>
          </w:p>
        </w:tc>
        <w:tc>
          <w:tcPr>
            <w:tcW w:w="837" w:type="pct"/>
            <w:shd w:val="clear" w:color="auto" w:fill="auto"/>
            <w:vAlign w:val="center"/>
          </w:tcPr>
          <w:p w14:paraId="46F38A29">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母婴室</w:t>
            </w:r>
          </w:p>
        </w:tc>
        <w:tc>
          <w:tcPr>
            <w:tcW w:w="722" w:type="pct"/>
            <w:vMerge w:val="restart"/>
            <w:vAlign w:val="center"/>
          </w:tcPr>
          <w:p w14:paraId="20DD9AF4">
            <w:pPr>
              <w:jc w:val="center"/>
              <w:rPr>
                <w:rFonts w:hint="eastAsia" w:ascii="仿宋" w:hAnsi="仿宋" w:eastAsia="仿宋" w:cs="仿宋"/>
                <w:color w:val="auto"/>
                <w:sz w:val="24"/>
                <w:highlight w:val="none"/>
              </w:rPr>
            </w:pPr>
          </w:p>
          <w:p w14:paraId="10265DF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continue"/>
            <w:vAlign w:val="center"/>
          </w:tcPr>
          <w:p w14:paraId="1C70CDCA">
            <w:pPr>
              <w:jc w:val="center"/>
              <w:rPr>
                <w:rFonts w:hint="eastAsia" w:ascii="仿宋" w:hAnsi="仿宋" w:eastAsia="仿宋" w:cs="仿宋"/>
                <w:color w:val="auto"/>
                <w:sz w:val="24"/>
                <w:highlight w:val="none"/>
              </w:rPr>
            </w:pPr>
          </w:p>
        </w:tc>
        <w:tc>
          <w:tcPr>
            <w:tcW w:w="731" w:type="pct"/>
            <w:vMerge w:val="continue"/>
            <w:vAlign w:val="center"/>
          </w:tcPr>
          <w:p w14:paraId="12898F96">
            <w:pPr>
              <w:jc w:val="center"/>
              <w:rPr>
                <w:rFonts w:hint="eastAsia" w:ascii="仿宋" w:hAnsi="仿宋" w:eastAsia="仿宋" w:cs="仿宋"/>
                <w:color w:val="auto"/>
                <w:sz w:val="24"/>
                <w:highlight w:val="none"/>
              </w:rPr>
            </w:pPr>
          </w:p>
        </w:tc>
        <w:tc>
          <w:tcPr>
            <w:tcW w:w="729" w:type="pct"/>
            <w:vMerge w:val="continue"/>
            <w:vAlign w:val="center"/>
          </w:tcPr>
          <w:p w14:paraId="351460B2">
            <w:pPr>
              <w:jc w:val="center"/>
              <w:rPr>
                <w:rFonts w:hint="eastAsia" w:ascii="仿宋" w:hAnsi="仿宋" w:eastAsia="仿宋" w:cs="仿宋"/>
                <w:color w:val="auto"/>
                <w:sz w:val="24"/>
                <w:highlight w:val="none"/>
              </w:rPr>
            </w:pPr>
          </w:p>
        </w:tc>
      </w:tr>
      <w:tr w14:paraId="5674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right"/>
        </w:trPr>
        <w:tc>
          <w:tcPr>
            <w:tcW w:w="397" w:type="pct"/>
            <w:vAlign w:val="center"/>
          </w:tcPr>
          <w:p w14:paraId="2FA0FD6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21" w:type="pct"/>
            <w:vMerge w:val="continue"/>
            <w:vAlign w:val="center"/>
          </w:tcPr>
          <w:p w14:paraId="4FC578D9">
            <w:pPr>
              <w:jc w:val="center"/>
              <w:rPr>
                <w:rFonts w:hint="eastAsia" w:ascii="仿宋" w:hAnsi="仿宋" w:eastAsia="仿宋" w:cs="仿宋"/>
                <w:color w:val="auto"/>
                <w:sz w:val="24"/>
                <w:highlight w:val="none"/>
              </w:rPr>
            </w:pPr>
          </w:p>
        </w:tc>
        <w:tc>
          <w:tcPr>
            <w:tcW w:w="502" w:type="pct"/>
            <w:vAlign w:val="center"/>
          </w:tcPr>
          <w:p w14:paraId="4EC219FE">
            <w:pPr>
              <w:jc w:val="center"/>
              <w:rPr>
                <w:rFonts w:hint="eastAsia" w:ascii="仿宋" w:hAnsi="仿宋" w:eastAsia="仿宋" w:cs="仿宋"/>
                <w:color w:val="auto"/>
                <w:sz w:val="24"/>
                <w:highlight w:val="none"/>
              </w:rPr>
            </w:pPr>
          </w:p>
        </w:tc>
        <w:tc>
          <w:tcPr>
            <w:tcW w:w="837" w:type="pct"/>
            <w:shd w:val="clear" w:color="auto" w:fill="auto"/>
            <w:vAlign w:val="center"/>
          </w:tcPr>
          <w:p w14:paraId="20565CFB">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中医体验馆</w:t>
            </w:r>
          </w:p>
        </w:tc>
        <w:tc>
          <w:tcPr>
            <w:tcW w:w="722" w:type="pct"/>
            <w:vMerge w:val="continue"/>
            <w:vAlign w:val="center"/>
          </w:tcPr>
          <w:p w14:paraId="020C3745">
            <w:pPr>
              <w:jc w:val="center"/>
              <w:rPr>
                <w:rFonts w:hint="eastAsia" w:ascii="仿宋" w:hAnsi="仿宋" w:eastAsia="仿宋" w:cs="仿宋"/>
                <w:color w:val="auto"/>
                <w:sz w:val="24"/>
                <w:highlight w:val="none"/>
              </w:rPr>
            </w:pPr>
          </w:p>
        </w:tc>
        <w:tc>
          <w:tcPr>
            <w:tcW w:w="757" w:type="pct"/>
            <w:vMerge w:val="continue"/>
            <w:vAlign w:val="center"/>
          </w:tcPr>
          <w:p w14:paraId="6CD58B6C">
            <w:pPr>
              <w:jc w:val="center"/>
              <w:rPr>
                <w:rFonts w:hint="eastAsia" w:ascii="仿宋" w:hAnsi="仿宋" w:eastAsia="仿宋" w:cs="仿宋"/>
                <w:color w:val="auto"/>
                <w:sz w:val="24"/>
                <w:highlight w:val="none"/>
              </w:rPr>
            </w:pPr>
          </w:p>
        </w:tc>
        <w:tc>
          <w:tcPr>
            <w:tcW w:w="731" w:type="pct"/>
            <w:vMerge w:val="continue"/>
            <w:vAlign w:val="center"/>
          </w:tcPr>
          <w:p w14:paraId="44FCB25E">
            <w:pPr>
              <w:jc w:val="center"/>
              <w:rPr>
                <w:rFonts w:hint="eastAsia" w:ascii="仿宋" w:hAnsi="仿宋" w:eastAsia="仿宋" w:cs="仿宋"/>
                <w:color w:val="auto"/>
                <w:sz w:val="24"/>
                <w:highlight w:val="none"/>
              </w:rPr>
            </w:pPr>
          </w:p>
        </w:tc>
        <w:tc>
          <w:tcPr>
            <w:tcW w:w="729" w:type="pct"/>
            <w:vMerge w:val="continue"/>
            <w:vAlign w:val="center"/>
          </w:tcPr>
          <w:p w14:paraId="5664B45F">
            <w:pPr>
              <w:jc w:val="center"/>
              <w:rPr>
                <w:rFonts w:hint="eastAsia" w:ascii="仿宋" w:hAnsi="仿宋" w:eastAsia="仿宋" w:cs="仿宋"/>
                <w:color w:val="auto"/>
                <w:sz w:val="24"/>
                <w:highlight w:val="none"/>
              </w:rPr>
            </w:pPr>
          </w:p>
        </w:tc>
      </w:tr>
      <w:tr w14:paraId="005B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right"/>
        </w:trPr>
        <w:tc>
          <w:tcPr>
            <w:tcW w:w="397" w:type="pct"/>
            <w:vAlign w:val="center"/>
          </w:tcPr>
          <w:p w14:paraId="10F3C13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321" w:type="pct"/>
            <w:vMerge w:val="continue"/>
            <w:vAlign w:val="center"/>
          </w:tcPr>
          <w:p w14:paraId="1AD9B1F2">
            <w:pPr>
              <w:jc w:val="center"/>
              <w:rPr>
                <w:rFonts w:hint="eastAsia" w:ascii="仿宋" w:hAnsi="仿宋" w:eastAsia="仿宋" w:cs="仿宋"/>
                <w:color w:val="auto"/>
                <w:sz w:val="24"/>
                <w:highlight w:val="none"/>
              </w:rPr>
            </w:pPr>
          </w:p>
        </w:tc>
        <w:tc>
          <w:tcPr>
            <w:tcW w:w="502" w:type="pct"/>
            <w:shd w:val="clear" w:color="auto" w:fill="auto"/>
            <w:vAlign w:val="center"/>
          </w:tcPr>
          <w:p w14:paraId="0F4830AD">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一楼中位</w:t>
            </w:r>
          </w:p>
        </w:tc>
        <w:tc>
          <w:tcPr>
            <w:tcW w:w="837" w:type="pct"/>
            <w:shd w:val="clear" w:color="auto" w:fill="auto"/>
            <w:vAlign w:val="center"/>
          </w:tcPr>
          <w:p w14:paraId="4EC34592">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介入科导管室</w:t>
            </w:r>
          </w:p>
        </w:tc>
        <w:tc>
          <w:tcPr>
            <w:tcW w:w="722" w:type="pct"/>
            <w:vAlign w:val="center"/>
          </w:tcPr>
          <w:p w14:paraId="087C4DF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restart"/>
            <w:vAlign w:val="center"/>
          </w:tcPr>
          <w:p w14:paraId="3DCE1286">
            <w:pPr>
              <w:spacing w:before="59" w:line="220" w:lineRule="auto"/>
              <w:rPr>
                <w:rFonts w:hint="eastAsia" w:ascii="仿宋" w:hAnsi="仿宋" w:eastAsia="仿宋" w:cs="仿宋"/>
                <w:color w:val="auto"/>
                <w:spacing w:val="-2"/>
                <w:sz w:val="24"/>
                <w:highlight w:val="none"/>
              </w:rPr>
            </w:pPr>
          </w:p>
          <w:p w14:paraId="5A0E7A2D">
            <w:pPr>
              <w:spacing w:before="59" w:line="220" w:lineRule="auto"/>
              <w:rPr>
                <w:rFonts w:hint="eastAsia" w:ascii="仿宋" w:hAnsi="仿宋" w:eastAsia="仿宋" w:cs="仿宋"/>
                <w:color w:val="auto"/>
                <w:spacing w:val="-2"/>
                <w:sz w:val="24"/>
                <w:highlight w:val="none"/>
              </w:rPr>
            </w:pPr>
          </w:p>
          <w:p w14:paraId="74955DFF">
            <w:pPr>
              <w:spacing w:before="59" w:line="220" w:lineRule="auto"/>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周六日调休</w:t>
            </w:r>
          </w:p>
        </w:tc>
        <w:tc>
          <w:tcPr>
            <w:tcW w:w="731" w:type="pct"/>
            <w:vMerge w:val="restart"/>
            <w:vAlign w:val="center"/>
          </w:tcPr>
          <w:p w14:paraId="37B3D38C">
            <w:pPr>
              <w:jc w:val="center"/>
              <w:rPr>
                <w:rFonts w:hint="eastAsia" w:ascii="仿宋" w:hAnsi="仿宋" w:eastAsia="仿宋" w:cs="仿宋"/>
                <w:color w:val="auto"/>
                <w:sz w:val="24"/>
                <w:highlight w:val="none"/>
              </w:rPr>
            </w:pPr>
          </w:p>
          <w:p w14:paraId="4C56643B">
            <w:pPr>
              <w:jc w:val="center"/>
              <w:rPr>
                <w:rFonts w:hint="eastAsia" w:ascii="仿宋" w:hAnsi="仿宋" w:eastAsia="仿宋" w:cs="仿宋"/>
                <w:color w:val="auto"/>
                <w:sz w:val="24"/>
                <w:highlight w:val="none"/>
              </w:rPr>
            </w:pPr>
          </w:p>
          <w:p w14:paraId="2E74397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p w14:paraId="777760F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729" w:type="pct"/>
            <w:vMerge w:val="restart"/>
            <w:vAlign w:val="center"/>
          </w:tcPr>
          <w:p w14:paraId="007A34B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日常保洁（药品运送）</w:t>
            </w:r>
          </w:p>
        </w:tc>
      </w:tr>
      <w:tr w14:paraId="4029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right"/>
        </w:trPr>
        <w:tc>
          <w:tcPr>
            <w:tcW w:w="397" w:type="pct"/>
            <w:vAlign w:val="center"/>
          </w:tcPr>
          <w:p w14:paraId="74D44A7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321" w:type="pct"/>
            <w:vMerge w:val="continue"/>
            <w:vAlign w:val="center"/>
          </w:tcPr>
          <w:p w14:paraId="0EAB10DF">
            <w:pPr>
              <w:jc w:val="center"/>
              <w:rPr>
                <w:rFonts w:hint="eastAsia" w:ascii="仿宋" w:hAnsi="仿宋" w:eastAsia="仿宋" w:cs="仿宋"/>
                <w:color w:val="auto"/>
                <w:sz w:val="24"/>
                <w:highlight w:val="none"/>
              </w:rPr>
            </w:pPr>
          </w:p>
        </w:tc>
        <w:tc>
          <w:tcPr>
            <w:tcW w:w="502" w:type="pct"/>
            <w:vAlign w:val="center"/>
          </w:tcPr>
          <w:p w14:paraId="3C1D8966">
            <w:pPr>
              <w:jc w:val="center"/>
              <w:rPr>
                <w:rFonts w:hint="eastAsia" w:ascii="仿宋" w:hAnsi="仿宋" w:eastAsia="仿宋" w:cs="仿宋"/>
                <w:color w:val="auto"/>
                <w:sz w:val="24"/>
                <w:highlight w:val="none"/>
              </w:rPr>
            </w:pPr>
          </w:p>
        </w:tc>
        <w:tc>
          <w:tcPr>
            <w:tcW w:w="837" w:type="pct"/>
            <w:shd w:val="clear" w:color="auto" w:fill="auto"/>
            <w:vAlign w:val="center"/>
          </w:tcPr>
          <w:p w14:paraId="6C4B853F">
            <w:pPr>
              <w:widowControl/>
              <w:jc w:val="center"/>
              <w:textAlignment w:val="center"/>
              <w:rPr>
                <w:rFonts w:hint="eastAsia" w:ascii="仿宋" w:hAnsi="仿宋" w:eastAsia="仿宋" w:cs="仿宋"/>
                <w:color w:val="auto"/>
                <w:kern w:val="2"/>
                <w:sz w:val="24"/>
                <w:highlight w:val="none"/>
              </w:rPr>
            </w:pPr>
            <w:r>
              <w:rPr>
                <w:rStyle w:val="8"/>
                <w:rFonts w:hint="eastAsia" w:ascii="仿宋" w:hAnsi="仿宋" w:eastAsia="仿宋" w:cs="仿宋"/>
                <w:color w:val="auto"/>
                <w:sz w:val="24"/>
                <w:highlight w:val="none"/>
                <w:lang w:bidi="ar"/>
              </w:rPr>
              <w:t>医学影像科</w:t>
            </w:r>
            <w:r>
              <w:rPr>
                <w:rStyle w:val="9"/>
                <w:rFonts w:ascii="仿宋" w:hAnsi="仿宋" w:eastAsia="仿宋" w:cs="仿宋"/>
                <w:color w:val="auto"/>
                <w:highlight w:val="none"/>
                <w:lang w:bidi="ar"/>
              </w:rPr>
              <w:t>（CT、数字X线摄影（DR）、乳腺钼靶、造影）</w:t>
            </w:r>
          </w:p>
        </w:tc>
        <w:tc>
          <w:tcPr>
            <w:tcW w:w="722" w:type="pct"/>
            <w:vAlign w:val="center"/>
          </w:tcPr>
          <w:p w14:paraId="3FC6D1D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continue"/>
            <w:vAlign w:val="center"/>
          </w:tcPr>
          <w:p w14:paraId="1ACBE8C4">
            <w:pPr>
              <w:jc w:val="center"/>
              <w:rPr>
                <w:rFonts w:hint="eastAsia" w:ascii="仿宋" w:hAnsi="仿宋" w:eastAsia="仿宋" w:cs="仿宋"/>
                <w:color w:val="auto"/>
                <w:sz w:val="24"/>
                <w:highlight w:val="none"/>
              </w:rPr>
            </w:pPr>
          </w:p>
        </w:tc>
        <w:tc>
          <w:tcPr>
            <w:tcW w:w="731" w:type="pct"/>
            <w:vMerge w:val="continue"/>
            <w:vAlign w:val="center"/>
          </w:tcPr>
          <w:p w14:paraId="7F8616D7">
            <w:pPr>
              <w:jc w:val="center"/>
              <w:rPr>
                <w:rFonts w:hint="eastAsia" w:ascii="仿宋" w:hAnsi="仿宋" w:eastAsia="仿宋" w:cs="仿宋"/>
                <w:color w:val="auto"/>
                <w:sz w:val="24"/>
                <w:highlight w:val="none"/>
              </w:rPr>
            </w:pPr>
          </w:p>
        </w:tc>
        <w:tc>
          <w:tcPr>
            <w:tcW w:w="729" w:type="pct"/>
            <w:vMerge w:val="continue"/>
            <w:vAlign w:val="center"/>
          </w:tcPr>
          <w:p w14:paraId="1D7CF0A4">
            <w:pPr>
              <w:jc w:val="center"/>
              <w:rPr>
                <w:rFonts w:hint="eastAsia" w:ascii="仿宋" w:hAnsi="仿宋" w:eastAsia="仿宋" w:cs="仿宋"/>
                <w:color w:val="auto"/>
                <w:sz w:val="24"/>
                <w:highlight w:val="none"/>
              </w:rPr>
            </w:pPr>
          </w:p>
        </w:tc>
      </w:tr>
      <w:tr w14:paraId="65D5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397" w:type="pct"/>
            <w:vMerge w:val="restart"/>
            <w:vAlign w:val="center"/>
          </w:tcPr>
          <w:p w14:paraId="59C9F51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321" w:type="pct"/>
            <w:vMerge w:val="continue"/>
            <w:vAlign w:val="center"/>
          </w:tcPr>
          <w:p w14:paraId="1C3FDD92">
            <w:pPr>
              <w:jc w:val="center"/>
              <w:rPr>
                <w:rFonts w:hint="eastAsia" w:ascii="仿宋" w:hAnsi="仿宋" w:eastAsia="仿宋" w:cs="仿宋"/>
                <w:color w:val="auto"/>
                <w:sz w:val="24"/>
                <w:highlight w:val="none"/>
              </w:rPr>
            </w:pPr>
          </w:p>
        </w:tc>
        <w:tc>
          <w:tcPr>
            <w:tcW w:w="502" w:type="pct"/>
            <w:vMerge w:val="restart"/>
            <w:vAlign w:val="center"/>
          </w:tcPr>
          <w:p w14:paraId="3D46B145">
            <w:pPr>
              <w:jc w:val="center"/>
              <w:rPr>
                <w:rFonts w:hint="eastAsia" w:ascii="仿宋" w:hAnsi="仿宋" w:eastAsia="仿宋" w:cs="仿宋"/>
                <w:color w:val="auto"/>
                <w:sz w:val="24"/>
                <w:highlight w:val="none"/>
              </w:rPr>
            </w:pPr>
          </w:p>
        </w:tc>
        <w:tc>
          <w:tcPr>
            <w:tcW w:w="837" w:type="pct"/>
            <w:vMerge w:val="restart"/>
            <w:shd w:val="clear" w:color="auto" w:fill="auto"/>
            <w:vAlign w:val="center"/>
          </w:tcPr>
          <w:p w14:paraId="2BDFC2F6">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中药房、西成药房</w:t>
            </w:r>
          </w:p>
        </w:tc>
        <w:tc>
          <w:tcPr>
            <w:tcW w:w="722" w:type="pct"/>
            <w:vAlign w:val="center"/>
          </w:tcPr>
          <w:p w14:paraId="14AC886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p w14:paraId="5D90808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（保洁）</w:t>
            </w:r>
          </w:p>
        </w:tc>
        <w:tc>
          <w:tcPr>
            <w:tcW w:w="757" w:type="pct"/>
            <w:vMerge w:val="continue"/>
            <w:vAlign w:val="center"/>
          </w:tcPr>
          <w:p w14:paraId="5A6486A4">
            <w:pPr>
              <w:jc w:val="center"/>
              <w:rPr>
                <w:rFonts w:hint="eastAsia" w:ascii="仿宋" w:hAnsi="仿宋" w:eastAsia="仿宋" w:cs="仿宋"/>
                <w:color w:val="auto"/>
                <w:sz w:val="24"/>
                <w:highlight w:val="none"/>
              </w:rPr>
            </w:pPr>
          </w:p>
        </w:tc>
        <w:tc>
          <w:tcPr>
            <w:tcW w:w="731" w:type="pct"/>
            <w:vMerge w:val="continue"/>
            <w:vAlign w:val="center"/>
          </w:tcPr>
          <w:p w14:paraId="156BAC02">
            <w:pPr>
              <w:jc w:val="center"/>
              <w:rPr>
                <w:rFonts w:hint="eastAsia" w:ascii="仿宋" w:hAnsi="仿宋" w:eastAsia="仿宋" w:cs="仿宋"/>
                <w:color w:val="auto"/>
                <w:sz w:val="24"/>
                <w:highlight w:val="none"/>
              </w:rPr>
            </w:pPr>
          </w:p>
        </w:tc>
        <w:tc>
          <w:tcPr>
            <w:tcW w:w="729" w:type="pct"/>
            <w:vMerge w:val="continue"/>
            <w:vAlign w:val="center"/>
          </w:tcPr>
          <w:p w14:paraId="46FC1BAF">
            <w:pPr>
              <w:jc w:val="center"/>
              <w:rPr>
                <w:rFonts w:hint="eastAsia" w:ascii="仿宋" w:hAnsi="仿宋" w:eastAsia="仿宋" w:cs="仿宋"/>
                <w:color w:val="auto"/>
                <w:sz w:val="24"/>
                <w:highlight w:val="none"/>
              </w:rPr>
            </w:pPr>
          </w:p>
        </w:tc>
      </w:tr>
      <w:tr w14:paraId="2947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right"/>
        </w:trPr>
        <w:tc>
          <w:tcPr>
            <w:tcW w:w="397" w:type="pct"/>
            <w:vMerge w:val="continue"/>
            <w:vAlign w:val="center"/>
          </w:tcPr>
          <w:p w14:paraId="57F3425F">
            <w:pPr>
              <w:jc w:val="center"/>
              <w:rPr>
                <w:color w:val="auto"/>
                <w:highlight w:val="none"/>
              </w:rPr>
            </w:pPr>
          </w:p>
        </w:tc>
        <w:tc>
          <w:tcPr>
            <w:tcW w:w="321" w:type="pct"/>
            <w:vMerge w:val="continue"/>
            <w:vAlign w:val="center"/>
          </w:tcPr>
          <w:p w14:paraId="34C18389">
            <w:pPr>
              <w:jc w:val="center"/>
              <w:rPr>
                <w:color w:val="auto"/>
                <w:highlight w:val="none"/>
              </w:rPr>
            </w:pPr>
          </w:p>
        </w:tc>
        <w:tc>
          <w:tcPr>
            <w:tcW w:w="502" w:type="pct"/>
            <w:vMerge w:val="continue"/>
            <w:vAlign w:val="center"/>
          </w:tcPr>
          <w:p w14:paraId="5050082A">
            <w:pPr>
              <w:jc w:val="center"/>
              <w:rPr>
                <w:color w:val="auto"/>
                <w:highlight w:val="none"/>
              </w:rPr>
            </w:pPr>
          </w:p>
        </w:tc>
        <w:tc>
          <w:tcPr>
            <w:tcW w:w="837" w:type="pct"/>
            <w:vMerge w:val="continue"/>
            <w:shd w:val="clear" w:color="auto" w:fill="auto"/>
            <w:vAlign w:val="center"/>
          </w:tcPr>
          <w:p w14:paraId="2DE22F8E">
            <w:pPr>
              <w:jc w:val="center"/>
              <w:rPr>
                <w:color w:val="auto"/>
                <w:highlight w:val="none"/>
              </w:rPr>
            </w:pPr>
          </w:p>
        </w:tc>
        <w:tc>
          <w:tcPr>
            <w:tcW w:w="722" w:type="pct"/>
            <w:vAlign w:val="center"/>
          </w:tcPr>
          <w:p w14:paraId="36A07E0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p>
          <w:p w14:paraId="43C9E12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（运送）</w:t>
            </w:r>
          </w:p>
        </w:tc>
        <w:tc>
          <w:tcPr>
            <w:tcW w:w="757" w:type="pct"/>
            <w:vMerge w:val="continue"/>
            <w:vAlign w:val="center"/>
          </w:tcPr>
          <w:p w14:paraId="1ACD03EE">
            <w:pPr>
              <w:jc w:val="center"/>
              <w:rPr>
                <w:rFonts w:hint="eastAsia" w:ascii="仿宋" w:hAnsi="仿宋" w:eastAsia="仿宋" w:cs="仿宋"/>
                <w:color w:val="auto"/>
                <w:sz w:val="24"/>
                <w:highlight w:val="none"/>
              </w:rPr>
            </w:pPr>
          </w:p>
        </w:tc>
        <w:tc>
          <w:tcPr>
            <w:tcW w:w="731" w:type="pct"/>
            <w:vMerge w:val="continue"/>
            <w:vAlign w:val="center"/>
          </w:tcPr>
          <w:p w14:paraId="05FE9508">
            <w:pPr>
              <w:jc w:val="center"/>
              <w:rPr>
                <w:rFonts w:hint="eastAsia" w:ascii="仿宋" w:hAnsi="仿宋" w:eastAsia="仿宋" w:cs="仿宋"/>
                <w:color w:val="auto"/>
                <w:sz w:val="24"/>
                <w:highlight w:val="none"/>
              </w:rPr>
            </w:pPr>
          </w:p>
        </w:tc>
        <w:tc>
          <w:tcPr>
            <w:tcW w:w="729" w:type="pct"/>
            <w:vMerge w:val="continue"/>
            <w:vAlign w:val="center"/>
          </w:tcPr>
          <w:p w14:paraId="3E3CBF29">
            <w:pPr>
              <w:jc w:val="center"/>
              <w:rPr>
                <w:rFonts w:hint="eastAsia" w:ascii="仿宋" w:hAnsi="仿宋" w:eastAsia="仿宋" w:cs="仿宋"/>
                <w:color w:val="auto"/>
                <w:sz w:val="24"/>
                <w:highlight w:val="none"/>
              </w:rPr>
            </w:pPr>
          </w:p>
        </w:tc>
      </w:tr>
      <w:tr w14:paraId="0F39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right"/>
        </w:trPr>
        <w:tc>
          <w:tcPr>
            <w:tcW w:w="397" w:type="pct"/>
            <w:vAlign w:val="center"/>
          </w:tcPr>
          <w:p w14:paraId="208245D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321" w:type="pct"/>
            <w:vMerge w:val="continue"/>
            <w:vAlign w:val="center"/>
          </w:tcPr>
          <w:p w14:paraId="6EA90F7E">
            <w:pPr>
              <w:jc w:val="center"/>
              <w:rPr>
                <w:rFonts w:hint="eastAsia" w:ascii="仿宋" w:hAnsi="仿宋" w:eastAsia="仿宋" w:cs="仿宋"/>
                <w:color w:val="auto"/>
                <w:sz w:val="24"/>
                <w:highlight w:val="none"/>
              </w:rPr>
            </w:pPr>
          </w:p>
        </w:tc>
        <w:tc>
          <w:tcPr>
            <w:tcW w:w="502" w:type="pct"/>
            <w:shd w:val="clear" w:color="auto" w:fill="auto"/>
            <w:vAlign w:val="center"/>
          </w:tcPr>
          <w:p w14:paraId="09AD76CE">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一楼东北</w:t>
            </w:r>
          </w:p>
        </w:tc>
        <w:tc>
          <w:tcPr>
            <w:tcW w:w="837" w:type="pct"/>
            <w:shd w:val="clear" w:color="auto" w:fill="auto"/>
            <w:vAlign w:val="center"/>
          </w:tcPr>
          <w:p w14:paraId="51CEC0FB">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120急救中心</w:t>
            </w:r>
          </w:p>
        </w:tc>
        <w:tc>
          <w:tcPr>
            <w:tcW w:w="722" w:type="pct"/>
            <w:vAlign w:val="center"/>
          </w:tcPr>
          <w:p w14:paraId="043B134F">
            <w:pPr>
              <w:rPr>
                <w:rFonts w:hint="eastAsia" w:ascii="仿宋" w:hAnsi="仿宋" w:eastAsia="仿宋" w:cs="仿宋"/>
                <w:color w:val="auto"/>
                <w:sz w:val="24"/>
                <w:highlight w:val="none"/>
              </w:rPr>
            </w:pPr>
          </w:p>
          <w:p w14:paraId="24AD637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57" w:type="pct"/>
            <w:vMerge w:val="restart"/>
            <w:vAlign w:val="center"/>
          </w:tcPr>
          <w:p w14:paraId="6F387DE7">
            <w:pPr>
              <w:jc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周六日调休</w:t>
            </w:r>
          </w:p>
          <w:p w14:paraId="0EE639B8">
            <w:pPr>
              <w:jc w:val="center"/>
              <w:rPr>
                <w:rFonts w:hint="eastAsia" w:ascii="仿宋" w:hAnsi="仿宋" w:eastAsia="仿宋" w:cs="仿宋"/>
                <w:color w:val="auto"/>
                <w:spacing w:val="-2"/>
                <w:sz w:val="24"/>
                <w:highlight w:val="none"/>
              </w:rPr>
            </w:pPr>
            <w:r>
              <w:rPr>
                <w:rFonts w:hint="eastAsia" w:ascii="仿宋" w:hAnsi="仿宋" w:eastAsia="仿宋" w:cs="仿宋"/>
                <w:color w:val="auto"/>
                <w:sz w:val="24"/>
                <w:highlight w:val="none"/>
              </w:rPr>
              <w:t>（根据科室情况调整）</w:t>
            </w:r>
          </w:p>
        </w:tc>
        <w:tc>
          <w:tcPr>
            <w:tcW w:w="731" w:type="pct"/>
            <w:vMerge w:val="restart"/>
            <w:vAlign w:val="center"/>
          </w:tcPr>
          <w:p w14:paraId="054096F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p w14:paraId="66ED63A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729" w:type="pct"/>
            <w:vMerge w:val="continue"/>
            <w:vAlign w:val="center"/>
          </w:tcPr>
          <w:p w14:paraId="2515A663">
            <w:pPr>
              <w:jc w:val="center"/>
              <w:rPr>
                <w:rFonts w:hint="eastAsia" w:ascii="仿宋" w:hAnsi="仿宋" w:eastAsia="仿宋" w:cs="仿宋"/>
                <w:color w:val="auto"/>
                <w:sz w:val="24"/>
                <w:highlight w:val="none"/>
              </w:rPr>
            </w:pPr>
          </w:p>
        </w:tc>
      </w:tr>
      <w:tr w14:paraId="26EC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right"/>
        </w:trPr>
        <w:tc>
          <w:tcPr>
            <w:tcW w:w="397" w:type="pct"/>
            <w:vAlign w:val="center"/>
          </w:tcPr>
          <w:p w14:paraId="392B855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321" w:type="pct"/>
            <w:vMerge w:val="continue"/>
            <w:vAlign w:val="center"/>
          </w:tcPr>
          <w:p w14:paraId="635A3D8D">
            <w:pPr>
              <w:jc w:val="center"/>
              <w:rPr>
                <w:rFonts w:hint="eastAsia" w:ascii="仿宋" w:hAnsi="仿宋" w:eastAsia="仿宋" w:cs="仿宋"/>
                <w:color w:val="auto"/>
                <w:sz w:val="24"/>
                <w:highlight w:val="none"/>
              </w:rPr>
            </w:pPr>
          </w:p>
        </w:tc>
        <w:tc>
          <w:tcPr>
            <w:tcW w:w="502" w:type="pct"/>
            <w:vAlign w:val="center"/>
          </w:tcPr>
          <w:p w14:paraId="6807CC24">
            <w:pPr>
              <w:jc w:val="center"/>
              <w:rPr>
                <w:rFonts w:hint="eastAsia" w:ascii="仿宋" w:hAnsi="仿宋" w:eastAsia="仿宋" w:cs="仿宋"/>
                <w:color w:val="auto"/>
                <w:sz w:val="24"/>
                <w:highlight w:val="none"/>
              </w:rPr>
            </w:pPr>
          </w:p>
        </w:tc>
        <w:tc>
          <w:tcPr>
            <w:tcW w:w="837" w:type="pct"/>
            <w:shd w:val="clear" w:color="auto" w:fill="auto"/>
            <w:vAlign w:val="center"/>
          </w:tcPr>
          <w:p w14:paraId="73971ED4">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急诊中心</w:t>
            </w:r>
          </w:p>
        </w:tc>
        <w:tc>
          <w:tcPr>
            <w:tcW w:w="722" w:type="pct"/>
            <w:vAlign w:val="center"/>
          </w:tcPr>
          <w:p w14:paraId="4A5CC3C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757" w:type="pct"/>
            <w:vMerge w:val="continue"/>
            <w:vAlign w:val="center"/>
          </w:tcPr>
          <w:p w14:paraId="75BEFE9F">
            <w:pPr>
              <w:jc w:val="center"/>
              <w:rPr>
                <w:rFonts w:hint="eastAsia" w:ascii="仿宋" w:hAnsi="仿宋" w:eastAsia="仿宋" w:cs="仿宋"/>
                <w:color w:val="auto"/>
                <w:sz w:val="24"/>
                <w:highlight w:val="none"/>
              </w:rPr>
            </w:pPr>
          </w:p>
        </w:tc>
        <w:tc>
          <w:tcPr>
            <w:tcW w:w="731" w:type="pct"/>
            <w:vMerge w:val="continue"/>
            <w:vAlign w:val="center"/>
          </w:tcPr>
          <w:p w14:paraId="42CCB916">
            <w:pPr>
              <w:jc w:val="center"/>
              <w:rPr>
                <w:rFonts w:hint="eastAsia" w:ascii="仿宋" w:hAnsi="仿宋" w:eastAsia="仿宋" w:cs="仿宋"/>
                <w:color w:val="auto"/>
                <w:sz w:val="24"/>
                <w:highlight w:val="none"/>
              </w:rPr>
            </w:pPr>
          </w:p>
        </w:tc>
        <w:tc>
          <w:tcPr>
            <w:tcW w:w="729" w:type="pct"/>
            <w:vMerge w:val="continue"/>
            <w:vAlign w:val="center"/>
          </w:tcPr>
          <w:p w14:paraId="24E2E9F8">
            <w:pPr>
              <w:jc w:val="center"/>
              <w:rPr>
                <w:rFonts w:hint="eastAsia" w:ascii="仿宋" w:hAnsi="仿宋" w:eastAsia="仿宋" w:cs="仿宋"/>
                <w:color w:val="auto"/>
                <w:sz w:val="24"/>
                <w:highlight w:val="none"/>
              </w:rPr>
            </w:pPr>
          </w:p>
        </w:tc>
      </w:tr>
      <w:tr w14:paraId="08A0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right"/>
        </w:trPr>
        <w:tc>
          <w:tcPr>
            <w:tcW w:w="397" w:type="pct"/>
            <w:vAlign w:val="center"/>
          </w:tcPr>
          <w:p w14:paraId="2FAB75D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321" w:type="pct"/>
            <w:vAlign w:val="center"/>
          </w:tcPr>
          <w:p w14:paraId="04678C78">
            <w:pPr>
              <w:jc w:val="center"/>
              <w:rPr>
                <w:rFonts w:hint="eastAsia" w:ascii="仿宋" w:hAnsi="仿宋" w:eastAsia="仿宋" w:cs="仿宋"/>
                <w:color w:val="auto"/>
                <w:sz w:val="24"/>
                <w:highlight w:val="none"/>
              </w:rPr>
            </w:pPr>
          </w:p>
        </w:tc>
        <w:tc>
          <w:tcPr>
            <w:tcW w:w="502" w:type="pct"/>
            <w:vAlign w:val="center"/>
          </w:tcPr>
          <w:p w14:paraId="3EDC90B2">
            <w:pPr>
              <w:jc w:val="center"/>
              <w:rPr>
                <w:rFonts w:hint="eastAsia" w:ascii="仿宋" w:hAnsi="仿宋" w:eastAsia="仿宋" w:cs="仿宋"/>
                <w:color w:val="auto"/>
                <w:sz w:val="24"/>
                <w:highlight w:val="none"/>
              </w:rPr>
            </w:pPr>
          </w:p>
        </w:tc>
        <w:tc>
          <w:tcPr>
            <w:tcW w:w="837" w:type="pct"/>
            <w:shd w:val="clear" w:color="auto" w:fill="auto"/>
            <w:vAlign w:val="center"/>
          </w:tcPr>
          <w:p w14:paraId="4FFD9289">
            <w:pPr>
              <w:widowControl/>
              <w:jc w:val="center"/>
              <w:textAlignment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一楼公共区域</w:t>
            </w:r>
          </w:p>
        </w:tc>
        <w:tc>
          <w:tcPr>
            <w:tcW w:w="722" w:type="pct"/>
            <w:vAlign w:val="center"/>
          </w:tcPr>
          <w:p w14:paraId="4B56174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757" w:type="pct"/>
            <w:vAlign w:val="center"/>
          </w:tcPr>
          <w:p w14:paraId="24D7BBC2">
            <w:pPr>
              <w:jc w:val="center"/>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周六日调休</w:t>
            </w:r>
          </w:p>
        </w:tc>
        <w:tc>
          <w:tcPr>
            <w:tcW w:w="731" w:type="pct"/>
            <w:vAlign w:val="center"/>
          </w:tcPr>
          <w:p w14:paraId="590FBF6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p w14:paraId="6074595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729" w:type="pct"/>
            <w:vAlign w:val="center"/>
          </w:tcPr>
          <w:p w14:paraId="6104494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日常保洁</w:t>
            </w:r>
          </w:p>
        </w:tc>
      </w:tr>
      <w:tr w14:paraId="0FF4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5864C5A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321" w:type="pct"/>
            <w:vMerge w:val="restart"/>
            <w:shd w:val="clear" w:color="auto" w:fill="auto"/>
            <w:vAlign w:val="center"/>
          </w:tcPr>
          <w:p w14:paraId="64D5609A">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二楼</w:t>
            </w:r>
          </w:p>
        </w:tc>
        <w:tc>
          <w:tcPr>
            <w:tcW w:w="502" w:type="pct"/>
            <w:shd w:val="clear" w:color="auto" w:fill="auto"/>
            <w:vAlign w:val="center"/>
          </w:tcPr>
          <w:p w14:paraId="5B1B8C6C">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二楼西南</w:t>
            </w:r>
          </w:p>
        </w:tc>
        <w:tc>
          <w:tcPr>
            <w:tcW w:w="837" w:type="pct"/>
            <w:shd w:val="clear" w:color="auto" w:fill="auto"/>
            <w:vAlign w:val="center"/>
          </w:tcPr>
          <w:p w14:paraId="1E66497E">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名医工作室</w:t>
            </w:r>
          </w:p>
        </w:tc>
        <w:tc>
          <w:tcPr>
            <w:tcW w:w="722" w:type="pct"/>
            <w:vAlign w:val="center"/>
          </w:tcPr>
          <w:p w14:paraId="5B3B26D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restart"/>
            <w:vAlign w:val="center"/>
          </w:tcPr>
          <w:p w14:paraId="139A3F4E">
            <w:pPr>
              <w:jc w:val="center"/>
              <w:rPr>
                <w:rFonts w:hint="eastAsia" w:ascii="仿宋" w:hAnsi="仿宋" w:eastAsia="仿宋" w:cs="仿宋"/>
                <w:color w:val="auto"/>
                <w:spacing w:val="-2"/>
                <w:sz w:val="24"/>
                <w:highlight w:val="none"/>
              </w:rPr>
            </w:pPr>
          </w:p>
          <w:p w14:paraId="25729904">
            <w:pPr>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周六日调休</w:t>
            </w:r>
          </w:p>
        </w:tc>
        <w:tc>
          <w:tcPr>
            <w:tcW w:w="731" w:type="pct"/>
            <w:vMerge w:val="restart"/>
            <w:vAlign w:val="center"/>
          </w:tcPr>
          <w:p w14:paraId="35F153A8">
            <w:pPr>
              <w:jc w:val="center"/>
              <w:rPr>
                <w:rFonts w:hint="eastAsia" w:ascii="仿宋" w:hAnsi="仿宋" w:eastAsia="仿宋" w:cs="仿宋"/>
                <w:color w:val="auto"/>
                <w:sz w:val="24"/>
                <w:highlight w:val="none"/>
              </w:rPr>
            </w:pPr>
          </w:p>
          <w:p w14:paraId="25F3CFB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p w14:paraId="4D20639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729" w:type="pct"/>
            <w:vMerge w:val="restart"/>
            <w:vAlign w:val="center"/>
          </w:tcPr>
          <w:p w14:paraId="2A45F96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日常保洁</w:t>
            </w:r>
          </w:p>
          <w:p w14:paraId="75D9714A">
            <w:pPr>
              <w:jc w:val="center"/>
              <w:rPr>
                <w:rFonts w:hint="eastAsia" w:ascii="仿宋" w:hAnsi="仿宋" w:eastAsia="仿宋" w:cs="仿宋"/>
                <w:color w:val="auto"/>
                <w:sz w:val="24"/>
                <w:highlight w:val="none"/>
              </w:rPr>
            </w:pPr>
          </w:p>
        </w:tc>
      </w:tr>
      <w:tr w14:paraId="2C37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right"/>
        </w:trPr>
        <w:tc>
          <w:tcPr>
            <w:tcW w:w="397" w:type="pct"/>
            <w:vAlign w:val="center"/>
          </w:tcPr>
          <w:p w14:paraId="3673770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321" w:type="pct"/>
            <w:vMerge w:val="continue"/>
            <w:vAlign w:val="center"/>
          </w:tcPr>
          <w:p w14:paraId="712DAC8E">
            <w:pPr>
              <w:jc w:val="center"/>
              <w:rPr>
                <w:rFonts w:hint="eastAsia" w:ascii="仿宋" w:hAnsi="仿宋" w:eastAsia="仿宋" w:cs="仿宋"/>
                <w:color w:val="auto"/>
                <w:sz w:val="24"/>
                <w:highlight w:val="none"/>
              </w:rPr>
            </w:pPr>
          </w:p>
        </w:tc>
        <w:tc>
          <w:tcPr>
            <w:tcW w:w="502" w:type="pct"/>
            <w:vAlign w:val="center"/>
          </w:tcPr>
          <w:p w14:paraId="53A22D90">
            <w:pPr>
              <w:jc w:val="center"/>
              <w:rPr>
                <w:rFonts w:hint="eastAsia" w:ascii="仿宋" w:hAnsi="仿宋" w:eastAsia="仿宋" w:cs="仿宋"/>
                <w:color w:val="auto"/>
                <w:sz w:val="24"/>
                <w:highlight w:val="none"/>
              </w:rPr>
            </w:pPr>
          </w:p>
        </w:tc>
        <w:tc>
          <w:tcPr>
            <w:tcW w:w="837" w:type="pct"/>
            <w:shd w:val="clear" w:color="auto" w:fill="auto"/>
            <w:vAlign w:val="center"/>
          </w:tcPr>
          <w:p w14:paraId="093CAC71">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名医堂</w:t>
            </w:r>
          </w:p>
        </w:tc>
        <w:tc>
          <w:tcPr>
            <w:tcW w:w="722" w:type="pct"/>
            <w:vAlign w:val="center"/>
          </w:tcPr>
          <w:p w14:paraId="4E31B49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continue"/>
            <w:vAlign w:val="center"/>
          </w:tcPr>
          <w:p w14:paraId="73788B60">
            <w:pPr>
              <w:jc w:val="center"/>
              <w:rPr>
                <w:rFonts w:hint="eastAsia" w:ascii="仿宋" w:hAnsi="仿宋" w:eastAsia="仿宋" w:cs="仿宋"/>
                <w:color w:val="auto"/>
                <w:sz w:val="24"/>
                <w:highlight w:val="none"/>
              </w:rPr>
            </w:pPr>
          </w:p>
        </w:tc>
        <w:tc>
          <w:tcPr>
            <w:tcW w:w="731" w:type="pct"/>
            <w:vMerge w:val="continue"/>
            <w:vAlign w:val="center"/>
          </w:tcPr>
          <w:p w14:paraId="5BF1E2C9">
            <w:pPr>
              <w:jc w:val="center"/>
              <w:rPr>
                <w:rFonts w:hint="eastAsia" w:ascii="仿宋" w:hAnsi="仿宋" w:eastAsia="仿宋" w:cs="仿宋"/>
                <w:color w:val="auto"/>
                <w:sz w:val="24"/>
                <w:highlight w:val="none"/>
              </w:rPr>
            </w:pPr>
          </w:p>
        </w:tc>
        <w:tc>
          <w:tcPr>
            <w:tcW w:w="729" w:type="pct"/>
            <w:vMerge w:val="continue"/>
            <w:vAlign w:val="center"/>
          </w:tcPr>
          <w:p w14:paraId="1F963F59">
            <w:pPr>
              <w:jc w:val="center"/>
              <w:rPr>
                <w:rFonts w:hint="eastAsia" w:ascii="仿宋" w:hAnsi="仿宋" w:eastAsia="仿宋" w:cs="仿宋"/>
                <w:color w:val="auto"/>
                <w:sz w:val="24"/>
                <w:highlight w:val="none"/>
              </w:rPr>
            </w:pPr>
          </w:p>
        </w:tc>
      </w:tr>
      <w:tr w14:paraId="0ADF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3ED75F5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321" w:type="pct"/>
            <w:vMerge w:val="continue"/>
            <w:vAlign w:val="center"/>
          </w:tcPr>
          <w:p w14:paraId="58E54FBE">
            <w:pPr>
              <w:jc w:val="center"/>
              <w:rPr>
                <w:rFonts w:hint="eastAsia" w:ascii="仿宋" w:hAnsi="仿宋" w:eastAsia="仿宋" w:cs="仿宋"/>
                <w:color w:val="auto"/>
                <w:sz w:val="24"/>
                <w:highlight w:val="none"/>
              </w:rPr>
            </w:pPr>
          </w:p>
        </w:tc>
        <w:tc>
          <w:tcPr>
            <w:tcW w:w="502" w:type="pct"/>
            <w:shd w:val="clear" w:color="auto" w:fill="auto"/>
            <w:vAlign w:val="center"/>
          </w:tcPr>
          <w:p w14:paraId="76777E6E">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二楼东南</w:t>
            </w:r>
          </w:p>
        </w:tc>
        <w:tc>
          <w:tcPr>
            <w:tcW w:w="837" w:type="pct"/>
            <w:shd w:val="clear" w:color="auto" w:fill="auto"/>
            <w:vAlign w:val="center"/>
          </w:tcPr>
          <w:p w14:paraId="701744C3">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心血管科</w:t>
            </w:r>
          </w:p>
        </w:tc>
        <w:tc>
          <w:tcPr>
            <w:tcW w:w="722" w:type="pct"/>
            <w:vAlign w:val="center"/>
          </w:tcPr>
          <w:p w14:paraId="3A52C46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 w:type="pct"/>
            <w:vMerge w:val="restart"/>
            <w:vAlign w:val="center"/>
          </w:tcPr>
          <w:p w14:paraId="27D2257D">
            <w:pPr>
              <w:jc w:val="center"/>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周六日调休</w:t>
            </w:r>
          </w:p>
        </w:tc>
        <w:tc>
          <w:tcPr>
            <w:tcW w:w="731" w:type="pct"/>
            <w:vMerge w:val="restart"/>
            <w:vAlign w:val="center"/>
          </w:tcPr>
          <w:p w14:paraId="1C93B16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p w14:paraId="5639B97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729" w:type="pct"/>
            <w:vMerge w:val="continue"/>
            <w:vAlign w:val="center"/>
          </w:tcPr>
          <w:p w14:paraId="12A79976">
            <w:pPr>
              <w:jc w:val="center"/>
              <w:rPr>
                <w:rFonts w:hint="eastAsia" w:ascii="仿宋" w:hAnsi="仿宋" w:eastAsia="仿宋" w:cs="仿宋"/>
                <w:color w:val="auto"/>
                <w:sz w:val="24"/>
                <w:highlight w:val="none"/>
              </w:rPr>
            </w:pPr>
          </w:p>
        </w:tc>
      </w:tr>
      <w:tr w14:paraId="5AC4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1CD4274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321" w:type="pct"/>
            <w:vMerge w:val="continue"/>
            <w:vAlign w:val="center"/>
          </w:tcPr>
          <w:p w14:paraId="71D1185A">
            <w:pPr>
              <w:jc w:val="center"/>
              <w:rPr>
                <w:rFonts w:hint="eastAsia" w:ascii="仿宋" w:hAnsi="仿宋" w:eastAsia="仿宋" w:cs="仿宋"/>
                <w:color w:val="auto"/>
                <w:sz w:val="24"/>
                <w:highlight w:val="none"/>
              </w:rPr>
            </w:pPr>
          </w:p>
        </w:tc>
        <w:tc>
          <w:tcPr>
            <w:tcW w:w="502" w:type="pct"/>
            <w:vAlign w:val="center"/>
          </w:tcPr>
          <w:p w14:paraId="15138EE3">
            <w:pPr>
              <w:jc w:val="center"/>
              <w:rPr>
                <w:rFonts w:hint="eastAsia" w:ascii="仿宋" w:hAnsi="仿宋" w:eastAsia="仿宋" w:cs="仿宋"/>
                <w:color w:val="auto"/>
                <w:sz w:val="24"/>
                <w:highlight w:val="none"/>
              </w:rPr>
            </w:pPr>
          </w:p>
        </w:tc>
        <w:tc>
          <w:tcPr>
            <w:tcW w:w="837" w:type="pct"/>
            <w:shd w:val="clear" w:color="auto" w:fill="auto"/>
            <w:vAlign w:val="center"/>
          </w:tcPr>
          <w:p w14:paraId="55792CAD">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老年病科</w:t>
            </w:r>
          </w:p>
        </w:tc>
        <w:tc>
          <w:tcPr>
            <w:tcW w:w="722" w:type="pct"/>
            <w:vMerge w:val="restart"/>
            <w:vAlign w:val="center"/>
          </w:tcPr>
          <w:p w14:paraId="6ACF05B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continue"/>
            <w:vAlign w:val="center"/>
          </w:tcPr>
          <w:p w14:paraId="7823F1F1">
            <w:pPr>
              <w:jc w:val="center"/>
              <w:rPr>
                <w:rFonts w:hint="eastAsia" w:ascii="仿宋" w:hAnsi="仿宋" w:eastAsia="仿宋" w:cs="仿宋"/>
                <w:color w:val="auto"/>
                <w:sz w:val="24"/>
                <w:highlight w:val="none"/>
              </w:rPr>
            </w:pPr>
          </w:p>
        </w:tc>
        <w:tc>
          <w:tcPr>
            <w:tcW w:w="731" w:type="pct"/>
            <w:vMerge w:val="continue"/>
            <w:vAlign w:val="center"/>
          </w:tcPr>
          <w:p w14:paraId="02CDFAF6">
            <w:pPr>
              <w:jc w:val="center"/>
              <w:rPr>
                <w:rFonts w:hint="eastAsia" w:ascii="仿宋" w:hAnsi="仿宋" w:eastAsia="仿宋" w:cs="仿宋"/>
                <w:color w:val="auto"/>
                <w:sz w:val="24"/>
                <w:highlight w:val="none"/>
              </w:rPr>
            </w:pPr>
          </w:p>
        </w:tc>
        <w:tc>
          <w:tcPr>
            <w:tcW w:w="729" w:type="pct"/>
            <w:vMerge w:val="continue"/>
            <w:vAlign w:val="center"/>
          </w:tcPr>
          <w:p w14:paraId="3C95F2BE">
            <w:pPr>
              <w:jc w:val="center"/>
              <w:rPr>
                <w:rFonts w:hint="eastAsia" w:ascii="仿宋" w:hAnsi="仿宋" w:eastAsia="仿宋" w:cs="仿宋"/>
                <w:color w:val="auto"/>
                <w:sz w:val="24"/>
                <w:highlight w:val="none"/>
              </w:rPr>
            </w:pPr>
          </w:p>
        </w:tc>
      </w:tr>
      <w:tr w14:paraId="4938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2EA865F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321" w:type="pct"/>
            <w:vMerge w:val="continue"/>
            <w:vAlign w:val="center"/>
          </w:tcPr>
          <w:p w14:paraId="24004157">
            <w:pPr>
              <w:jc w:val="center"/>
              <w:rPr>
                <w:rFonts w:hint="eastAsia" w:ascii="仿宋" w:hAnsi="仿宋" w:eastAsia="仿宋" w:cs="仿宋"/>
                <w:color w:val="auto"/>
                <w:sz w:val="24"/>
                <w:highlight w:val="none"/>
              </w:rPr>
            </w:pPr>
          </w:p>
        </w:tc>
        <w:tc>
          <w:tcPr>
            <w:tcW w:w="502" w:type="pct"/>
            <w:vAlign w:val="center"/>
          </w:tcPr>
          <w:p w14:paraId="74B34E43">
            <w:pPr>
              <w:jc w:val="center"/>
              <w:rPr>
                <w:rFonts w:hint="eastAsia" w:ascii="仿宋" w:hAnsi="仿宋" w:eastAsia="仿宋" w:cs="仿宋"/>
                <w:color w:val="auto"/>
                <w:sz w:val="24"/>
                <w:highlight w:val="none"/>
              </w:rPr>
            </w:pPr>
          </w:p>
        </w:tc>
        <w:tc>
          <w:tcPr>
            <w:tcW w:w="837" w:type="pct"/>
            <w:shd w:val="clear" w:color="auto" w:fill="auto"/>
            <w:vAlign w:val="center"/>
          </w:tcPr>
          <w:p w14:paraId="50CFBC12">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特需门诊</w:t>
            </w:r>
          </w:p>
        </w:tc>
        <w:tc>
          <w:tcPr>
            <w:tcW w:w="722" w:type="pct"/>
            <w:vMerge w:val="continue"/>
            <w:vAlign w:val="center"/>
          </w:tcPr>
          <w:p w14:paraId="04215004">
            <w:pPr>
              <w:jc w:val="center"/>
              <w:rPr>
                <w:rFonts w:hint="eastAsia" w:ascii="仿宋" w:hAnsi="仿宋" w:eastAsia="仿宋" w:cs="仿宋"/>
                <w:color w:val="auto"/>
                <w:sz w:val="24"/>
                <w:highlight w:val="none"/>
              </w:rPr>
            </w:pPr>
          </w:p>
        </w:tc>
        <w:tc>
          <w:tcPr>
            <w:tcW w:w="757" w:type="pct"/>
            <w:vMerge w:val="continue"/>
            <w:vAlign w:val="center"/>
          </w:tcPr>
          <w:p w14:paraId="6C75B6CF">
            <w:pPr>
              <w:jc w:val="center"/>
              <w:rPr>
                <w:rFonts w:hint="eastAsia" w:ascii="仿宋" w:hAnsi="仿宋" w:eastAsia="仿宋" w:cs="仿宋"/>
                <w:color w:val="auto"/>
                <w:sz w:val="24"/>
                <w:highlight w:val="none"/>
              </w:rPr>
            </w:pPr>
          </w:p>
        </w:tc>
        <w:tc>
          <w:tcPr>
            <w:tcW w:w="731" w:type="pct"/>
            <w:vMerge w:val="continue"/>
            <w:vAlign w:val="center"/>
          </w:tcPr>
          <w:p w14:paraId="28797653">
            <w:pPr>
              <w:jc w:val="center"/>
              <w:rPr>
                <w:rFonts w:hint="eastAsia" w:ascii="仿宋" w:hAnsi="仿宋" w:eastAsia="仿宋" w:cs="仿宋"/>
                <w:color w:val="auto"/>
                <w:sz w:val="24"/>
                <w:highlight w:val="none"/>
              </w:rPr>
            </w:pPr>
          </w:p>
        </w:tc>
        <w:tc>
          <w:tcPr>
            <w:tcW w:w="729" w:type="pct"/>
            <w:vMerge w:val="continue"/>
            <w:vAlign w:val="center"/>
          </w:tcPr>
          <w:p w14:paraId="633A75D7">
            <w:pPr>
              <w:jc w:val="center"/>
              <w:rPr>
                <w:rFonts w:hint="eastAsia" w:ascii="仿宋" w:hAnsi="仿宋" w:eastAsia="仿宋" w:cs="仿宋"/>
                <w:color w:val="auto"/>
                <w:sz w:val="24"/>
                <w:highlight w:val="none"/>
              </w:rPr>
            </w:pPr>
          </w:p>
        </w:tc>
      </w:tr>
      <w:tr w14:paraId="216C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1E46918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321" w:type="pct"/>
            <w:vMerge w:val="continue"/>
            <w:vAlign w:val="center"/>
          </w:tcPr>
          <w:p w14:paraId="006CDC05">
            <w:pPr>
              <w:jc w:val="center"/>
              <w:rPr>
                <w:rFonts w:hint="eastAsia" w:ascii="仿宋" w:hAnsi="仿宋" w:eastAsia="仿宋" w:cs="仿宋"/>
                <w:color w:val="auto"/>
                <w:sz w:val="24"/>
                <w:highlight w:val="none"/>
              </w:rPr>
            </w:pPr>
          </w:p>
        </w:tc>
        <w:tc>
          <w:tcPr>
            <w:tcW w:w="502" w:type="pct"/>
            <w:vAlign w:val="center"/>
          </w:tcPr>
          <w:p w14:paraId="5C174EF0">
            <w:pPr>
              <w:jc w:val="center"/>
              <w:rPr>
                <w:rFonts w:hint="eastAsia" w:ascii="仿宋" w:hAnsi="仿宋" w:eastAsia="仿宋" w:cs="仿宋"/>
                <w:color w:val="auto"/>
                <w:sz w:val="24"/>
                <w:highlight w:val="none"/>
              </w:rPr>
            </w:pPr>
          </w:p>
        </w:tc>
        <w:tc>
          <w:tcPr>
            <w:tcW w:w="837" w:type="pct"/>
            <w:shd w:val="clear" w:color="auto" w:fill="auto"/>
            <w:vAlign w:val="center"/>
          </w:tcPr>
          <w:p w14:paraId="0F11F203">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高级专家诊疗中心</w:t>
            </w:r>
          </w:p>
        </w:tc>
        <w:tc>
          <w:tcPr>
            <w:tcW w:w="722" w:type="pct"/>
            <w:vMerge w:val="continue"/>
            <w:vAlign w:val="center"/>
          </w:tcPr>
          <w:p w14:paraId="2D25E817">
            <w:pPr>
              <w:jc w:val="center"/>
              <w:rPr>
                <w:rFonts w:hint="eastAsia" w:ascii="仿宋" w:hAnsi="仿宋" w:eastAsia="仿宋" w:cs="仿宋"/>
                <w:color w:val="auto"/>
                <w:sz w:val="24"/>
                <w:highlight w:val="none"/>
              </w:rPr>
            </w:pPr>
          </w:p>
        </w:tc>
        <w:tc>
          <w:tcPr>
            <w:tcW w:w="757" w:type="pct"/>
            <w:vMerge w:val="continue"/>
            <w:vAlign w:val="center"/>
          </w:tcPr>
          <w:p w14:paraId="52E6575B">
            <w:pPr>
              <w:jc w:val="center"/>
              <w:rPr>
                <w:rFonts w:hint="eastAsia" w:ascii="仿宋" w:hAnsi="仿宋" w:eastAsia="仿宋" w:cs="仿宋"/>
                <w:color w:val="auto"/>
                <w:sz w:val="24"/>
                <w:highlight w:val="none"/>
              </w:rPr>
            </w:pPr>
          </w:p>
        </w:tc>
        <w:tc>
          <w:tcPr>
            <w:tcW w:w="731" w:type="pct"/>
            <w:vMerge w:val="continue"/>
            <w:vAlign w:val="center"/>
          </w:tcPr>
          <w:p w14:paraId="5E565DDB">
            <w:pPr>
              <w:jc w:val="center"/>
              <w:rPr>
                <w:rFonts w:hint="eastAsia" w:ascii="仿宋" w:hAnsi="仿宋" w:eastAsia="仿宋" w:cs="仿宋"/>
                <w:color w:val="auto"/>
                <w:sz w:val="24"/>
                <w:highlight w:val="none"/>
              </w:rPr>
            </w:pPr>
          </w:p>
        </w:tc>
        <w:tc>
          <w:tcPr>
            <w:tcW w:w="729" w:type="pct"/>
            <w:vMerge w:val="continue"/>
            <w:vAlign w:val="center"/>
          </w:tcPr>
          <w:p w14:paraId="7FC76215">
            <w:pPr>
              <w:jc w:val="center"/>
              <w:rPr>
                <w:rFonts w:hint="eastAsia" w:ascii="仿宋" w:hAnsi="仿宋" w:eastAsia="仿宋" w:cs="仿宋"/>
                <w:color w:val="auto"/>
                <w:sz w:val="24"/>
                <w:highlight w:val="none"/>
              </w:rPr>
            </w:pPr>
          </w:p>
        </w:tc>
      </w:tr>
      <w:tr w14:paraId="355E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right"/>
        </w:trPr>
        <w:tc>
          <w:tcPr>
            <w:tcW w:w="397" w:type="pct"/>
            <w:vAlign w:val="center"/>
          </w:tcPr>
          <w:p w14:paraId="404DCE8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321" w:type="pct"/>
            <w:vMerge w:val="continue"/>
            <w:vAlign w:val="center"/>
          </w:tcPr>
          <w:p w14:paraId="510D1D89">
            <w:pPr>
              <w:jc w:val="center"/>
              <w:rPr>
                <w:rFonts w:hint="eastAsia" w:ascii="仿宋" w:hAnsi="仿宋" w:eastAsia="仿宋" w:cs="仿宋"/>
                <w:color w:val="auto"/>
                <w:sz w:val="24"/>
                <w:highlight w:val="none"/>
              </w:rPr>
            </w:pPr>
          </w:p>
        </w:tc>
        <w:tc>
          <w:tcPr>
            <w:tcW w:w="502" w:type="pct"/>
            <w:vAlign w:val="center"/>
          </w:tcPr>
          <w:p w14:paraId="1103C2FB">
            <w:pPr>
              <w:jc w:val="center"/>
              <w:rPr>
                <w:rFonts w:hint="eastAsia" w:ascii="仿宋" w:hAnsi="仿宋" w:eastAsia="仿宋" w:cs="仿宋"/>
                <w:color w:val="auto"/>
                <w:sz w:val="24"/>
                <w:highlight w:val="none"/>
              </w:rPr>
            </w:pPr>
          </w:p>
        </w:tc>
        <w:tc>
          <w:tcPr>
            <w:tcW w:w="837" w:type="pct"/>
            <w:shd w:val="clear" w:color="auto" w:fill="auto"/>
            <w:vAlign w:val="center"/>
          </w:tcPr>
          <w:p w14:paraId="5B0C2C13">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国际医疗部</w:t>
            </w:r>
          </w:p>
        </w:tc>
        <w:tc>
          <w:tcPr>
            <w:tcW w:w="722" w:type="pct"/>
            <w:vMerge w:val="continue"/>
            <w:vAlign w:val="center"/>
          </w:tcPr>
          <w:p w14:paraId="112B8805">
            <w:pPr>
              <w:jc w:val="center"/>
              <w:rPr>
                <w:rFonts w:hint="eastAsia" w:ascii="仿宋" w:hAnsi="仿宋" w:eastAsia="仿宋" w:cs="仿宋"/>
                <w:color w:val="auto"/>
                <w:sz w:val="24"/>
                <w:highlight w:val="none"/>
              </w:rPr>
            </w:pPr>
          </w:p>
        </w:tc>
        <w:tc>
          <w:tcPr>
            <w:tcW w:w="757" w:type="pct"/>
            <w:vMerge w:val="continue"/>
            <w:vAlign w:val="center"/>
          </w:tcPr>
          <w:p w14:paraId="623F7EBA">
            <w:pPr>
              <w:jc w:val="center"/>
              <w:rPr>
                <w:rFonts w:hint="eastAsia" w:ascii="仿宋" w:hAnsi="仿宋" w:eastAsia="仿宋" w:cs="仿宋"/>
                <w:color w:val="auto"/>
                <w:sz w:val="24"/>
                <w:highlight w:val="none"/>
              </w:rPr>
            </w:pPr>
          </w:p>
        </w:tc>
        <w:tc>
          <w:tcPr>
            <w:tcW w:w="731" w:type="pct"/>
            <w:vAlign w:val="center"/>
          </w:tcPr>
          <w:p w14:paraId="2F2C3637">
            <w:pPr>
              <w:rPr>
                <w:rFonts w:hint="eastAsia" w:ascii="仿宋" w:hAnsi="仿宋" w:eastAsia="仿宋" w:cs="仿宋"/>
                <w:color w:val="auto"/>
                <w:sz w:val="24"/>
                <w:highlight w:val="none"/>
              </w:rPr>
            </w:pPr>
          </w:p>
        </w:tc>
        <w:tc>
          <w:tcPr>
            <w:tcW w:w="729" w:type="pct"/>
            <w:vMerge w:val="continue"/>
            <w:vAlign w:val="center"/>
          </w:tcPr>
          <w:p w14:paraId="40CDE7C6">
            <w:pPr>
              <w:jc w:val="center"/>
              <w:rPr>
                <w:rFonts w:hint="eastAsia" w:ascii="仿宋" w:hAnsi="仿宋" w:eastAsia="仿宋" w:cs="仿宋"/>
                <w:color w:val="auto"/>
                <w:sz w:val="24"/>
                <w:highlight w:val="none"/>
              </w:rPr>
            </w:pPr>
          </w:p>
        </w:tc>
      </w:tr>
      <w:tr w14:paraId="48B7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4722689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321" w:type="pct"/>
            <w:vMerge w:val="continue"/>
            <w:vAlign w:val="center"/>
          </w:tcPr>
          <w:p w14:paraId="335EFCF1">
            <w:pPr>
              <w:jc w:val="center"/>
              <w:rPr>
                <w:rFonts w:hint="eastAsia" w:ascii="仿宋" w:hAnsi="仿宋" w:eastAsia="仿宋" w:cs="仿宋"/>
                <w:color w:val="auto"/>
                <w:sz w:val="24"/>
                <w:highlight w:val="none"/>
              </w:rPr>
            </w:pPr>
          </w:p>
        </w:tc>
        <w:tc>
          <w:tcPr>
            <w:tcW w:w="502" w:type="pct"/>
            <w:shd w:val="clear" w:color="auto" w:fill="auto"/>
            <w:vAlign w:val="center"/>
          </w:tcPr>
          <w:p w14:paraId="0EC0B636">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二楼中位</w:t>
            </w:r>
          </w:p>
        </w:tc>
        <w:tc>
          <w:tcPr>
            <w:tcW w:w="837" w:type="pct"/>
            <w:shd w:val="clear" w:color="auto" w:fill="auto"/>
            <w:vAlign w:val="center"/>
          </w:tcPr>
          <w:p w14:paraId="02D0A6DC">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医学检验科、输血科、中心采血室</w:t>
            </w:r>
          </w:p>
        </w:tc>
        <w:tc>
          <w:tcPr>
            <w:tcW w:w="722" w:type="pct"/>
            <w:vAlign w:val="center"/>
          </w:tcPr>
          <w:p w14:paraId="253315C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57" w:type="pct"/>
            <w:vMerge w:val="restart"/>
            <w:vAlign w:val="center"/>
          </w:tcPr>
          <w:p w14:paraId="1B9776FD">
            <w:pPr>
              <w:jc w:val="center"/>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周六日调休</w:t>
            </w:r>
          </w:p>
        </w:tc>
        <w:tc>
          <w:tcPr>
            <w:tcW w:w="731" w:type="pct"/>
            <w:vMerge w:val="restart"/>
            <w:vAlign w:val="center"/>
          </w:tcPr>
          <w:p w14:paraId="1B891E6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p w14:paraId="56B9ABA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729" w:type="pct"/>
            <w:vMerge w:val="restart"/>
            <w:vAlign w:val="center"/>
          </w:tcPr>
          <w:p w14:paraId="36F8C2C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日常保洁</w:t>
            </w:r>
          </w:p>
        </w:tc>
      </w:tr>
      <w:tr w14:paraId="73F5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right"/>
        </w:trPr>
        <w:tc>
          <w:tcPr>
            <w:tcW w:w="397" w:type="pct"/>
            <w:vAlign w:val="center"/>
          </w:tcPr>
          <w:p w14:paraId="47ED349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321" w:type="pct"/>
            <w:vMerge w:val="continue"/>
            <w:vAlign w:val="center"/>
          </w:tcPr>
          <w:p w14:paraId="0DBBC192">
            <w:pPr>
              <w:jc w:val="center"/>
              <w:rPr>
                <w:rFonts w:hint="eastAsia" w:ascii="仿宋" w:hAnsi="仿宋" w:eastAsia="仿宋" w:cs="仿宋"/>
                <w:color w:val="auto"/>
                <w:sz w:val="24"/>
                <w:highlight w:val="none"/>
              </w:rPr>
            </w:pPr>
          </w:p>
        </w:tc>
        <w:tc>
          <w:tcPr>
            <w:tcW w:w="502" w:type="pct"/>
            <w:vAlign w:val="center"/>
          </w:tcPr>
          <w:p w14:paraId="49A82069">
            <w:pPr>
              <w:jc w:val="center"/>
              <w:rPr>
                <w:rFonts w:hint="eastAsia" w:ascii="仿宋" w:hAnsi="仿宋" w:eastAsia="仿宋" w:cs="仿宋"/>
                <w:color w:val="auto"/>
                <w:sz w:val="24"/>
                <w:highlight w:val="none"/>
              </w:rPr>
            </w:pPr>
          </w:p>
        </w:tc>
        <w:tc>
          <w:tcPr>
            <w:tcW w:w="837" w:type="pct"/>
            <w:shd w:val="clear" w:color="auto" w:fill="auto"/>
            <w:vAlign w:val="center"/>
          </w:tcPr>
          <w:p w14:paraId="175445E2">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超声医学科</w:t>
            </w:r>
          </w:p>
        </w:tc>
        <w:tc>
          <w:tcPr>
            <w:tcW w:w="722" w:type="pct"/>
            <w:vAlign w:val="center"/>
          </w:tcPr>
          <w:p w14:paraId="291D29B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757" w:type="pct"/>
            <w:vMerge w:val="continue"/>
            <w:vAlign w:val="center"/>
          </w:tcPr>
          <w:p w14:paraId="06AE8C2B">
            <w:pPr>
              <w:jc w:val="center"/>
              <w:rPr>
                <w:rFonts w:hint="eastAsia" w:ascii="仿宋" w:hAnsi="仿宋" w:eastAsia="仿宋" w:cs="仿宋"/>
                <w:color w:val="auto"/>
                <w:sz w:val="24"/>
                <w:highlight w:val="none"/>
              </w:rPr>
            </w:pPr>
          </w:p>
        </w:tc>
        <w:tc>
          <w:tcPr>
            <w:tcW w:w="731" w:type="pct"/>
            <w:vMerge w:val="continue"/>
            <w:vAlign w:val="center"/>
          </w:tcPr>
          <w:p w14:paraId="369F7368">
            <w:pPr>
              <w:jc w:val="center"/>
              <w:rPr>
                <w:rFonts w:hint="eastAsia" w:ascii="仿宋" w:hAnsi="仿宋" w:eastAsia="仿宋" w:cs="仿宋"/>
                <w:color w:val="auto"/>
                <w:sz w:val="24"/>
                <w:highlight w:val="none"/>
              </w:rPr>
            </w:pPr>
          </w:p>
        </w:tc>
        <w:tc>
          <w:tcPr>
            <w:tcW w:w="729" w:type="pct"/>
            <w:vMerge w:val="continue"/>
            <w:vAlign w:val="center"/>
          </w:tcPr>
          <w:p w14:paraId="44462706">
            <w:pPr>
              <w:jc w:val="center"/>
              <w:rPr>
                <w:rFonts w:hint="eastAsia" w:ascii="仿宋" w:hAnsi="仿宋" w:eastAsia="仿宋" w:cs="仿宋"/>
                <w:color w:val="auto"/>
                <w:sz w:val="24"/>
                <w:highlight w:val="none"/>
              </w:rPr>
            </w:pPr>
          </w:p>
        </w:tc>
      </w:tr>
      <w:tr w14:paraId="553C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61870B9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321" w:type="pct"/>
            <w:vMerge w:val="continue"/>
            <w:vAlign w:val="center"/>
          </w:tcPr>
          <w:p w14:paraId="5E59323C">
            <w:pPr>
              <w:jc w:val="center"/>
              <w:rPr>
                <w:rFonts w:hint="eastAsia" w:ascii="仿宋" w:hAnsi="仿宋" w:eastAsia="仿宋" w:cs="仿宋"/>
                <w:color w:val="auto"/>
                <w:sz w:val="24"/>
                <w:highlight w:val="none"/>
              </w:rPr>
            </w:pPr>
          </w:p>
        </w:tc>
        <w:tc>
          <w:tcPr>
            <w:tcW w:w="502" w:type="pct"/>
            <w:shd w:val="clear" w:color="auto" w:fill="auto"/>
            <w:vAlign w:val="center"/>
          </w:tcPr>
          <w:p w14:paraId="28B34CC2">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二楼西北</w:t>
            </w:r>
          </w:p>
        </w:tc>
        <w:tc>
          <w:tcPr>
            <w:tcW w:w="837" w:type="pct"/>
            <w:shd w:val="clear" w:color="auto" w:fill="auto"/>
            <w:vAlign w:val="center"/>
          </w:tcPr>
          <w:p w14:paraId="2EFBAB57">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静脉输注中心、静疗护理门诊</w:t>
            </w:r>
          </w:p>
        </w:tc>
        <w:tc>
          <w:tcPr>
            <w:tcW w:w="722" w:type="pct"/>
            <w:vAlign w:val="center"/>
          </w:tcPr>
          <w:p w14:paraId="63BA3E3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 w:type="pct"/>
            <w:vMerge w:val="restart"/>
            <w:vAlign w:val="center"/>
          </w:tcPr>
          <w:p w14:paraId="11C7CA49">
            <w:pPr>
              <w:jc w:val="center"/>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周六日调休</w:t>
            </w:r>
          </w:p>
        </w:tc>
        <w:tc>
          <w:tcPr>
            <w:tcW w:w="731" w:type="pct"/>
            <w:vMerge w:val="restart"/>
            <w:vAlign w:val="center"/>
          </w:tcPr>
          <w:p w14:paraId="03701E8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8小时工作（科室安排）</w:t>
            </w:r>
          </w:p>
        </w:tc>
        <w:tc>
          <w:tcPr>
            <w:tcW w:w="729" w:type="pct"/>
            <w:vMerge w:val="continue"/>
            <w:vAlign w:val="center"/>
          </w:tcPr>
          <w:p w14:paraId="429DFB35">
            <w:pPr>
              <w:jc w:val="center"/>
              <w:rPr>
                <w:rFonts w:hint="eastAsia" w:ascii="仿宋" w:hAnsi="仿宋" w:eastAsia="仿宋" w:cs="仿宋"/>
                <w:color w:val="auto"/>
                <w:sz w:val="24"/>
                <w:highlight w:val="none"/>
              </w:rPr>
            </w:pPr>
          </w:p>
        </w:tc>
      </w:tr>
      <w:tr w14:paraId="2327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0E3F93F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p>
        </w:tc>
        <w:tc>
          <w:tcPr>
            <w:tcW w:w="321" w:type="pct"/>
            <w:vMerge w:val="continue"/>
            <w:vAlign w:val="center"/>
          </w:tcPr>
          <w:p w14:paraId="5C094C3A">
            <w:pPr>
              <w:jc w:val="center"/>
              <w:rPr>
                <w:rFonts w:hint="eastAsia" w:ascii="仿宋" w:hAnsi="仿宋" w:eastAsia="仿宋" w:cs="仿宋"/>
                <w:color w:val="auto"/>
                <w:sz w:val="24"/>
                <w:highlight w:val="none"/>
              </w:rPr>
            </w:pPr>
          </w:p>
        </w:tc>
        <w:tc>
          <w:tcPr>
            <w:tcW w:w="502" w:type="pct"/>
            <w:vAlign w:val="center"/>
          </w:tcPr>
          <w:p w14:paraId="78FB46D0">
            <w:pPr>
              <w:jc w:val="center"/>
              <w:rPr>
                <w:rFonts w:hint="eastAsia" w:ascii="仿宋" w:hAnsi="仿宋" w:eastAsia="仿宋" w:cs="仿宋"/>
                <w:color w:val="auto"/>
                <w:sz w:val="24"/>
                <w:highlight w:val="none"/>
              </w:rPr>
            </w:pPr>
          </w:p>
        </w:tc>
        <w:tc>
          <w:tcPr>
            <w:tcW w:w="837" w:type="pct"/>
            <w:shd w:val="clear" w:color="auto" w:fill="auto"/>
            <w:vAlign w:val="center"/>
          </w:tcPr>
          <w:p w14:paraId="701CA911">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多学科联合门诊</w:t>
            </w:r>
          </w:p>
        </w:tc>
        <w:tc>
          <w:tcPr>
            <w:tcW w:w="722" w:type="pct"/>
            <w:vMerge w:val="restart"/>
            <w:vAlign w:val="center"/>
          </w:tcPr>
          <w:p w14:paraId="7438468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continue"/>
            <w:vAlign w:val="center"/>
          </w:tcPr>
          <w:p w14:paraId="28B8F373">
            <w:pPr>
              <w:jc w:val="center"/>
              <w:rPr>
                <w:rFonts w:hint="eastAsia" w:ascii="仿宋" w:hAnsi="仿宋" w:eastAsia="仿宋" w:cs="仿宋"/>
                <w:color w:val="auto"/>
                <w:sz w:val="24"/>
                <w:highlight w:val="none"/>
              </w:rPr>
            </w:pPr>
          </w:p>
        </w:tc>
        <w:tc>
          <w:tcPr>
            <w:tcW w:w="731" w:type="pct"/>
            <w:vMerge w:val="continue"/>
            <w:vAlign w:val="center"/>
          </w:tcPr>
          <w:p w14:paraId="34588258">
            <w:pPr>
              <w:jc w:val="center"/>
              <w:rPr>
                <w:rFonts w:hint="eastAsia" w:ascii="仿宋" w:hAnsi="仿宋" w:eastAsia="仿宋" w:cs="仿宋"/>
                <w:color w:val="auto"/>
                <w:sz w:val="24"/>
                <w:highlight w:val="none"/>
              </w:rPr>
            </w:pPr>
          </w:p>
        </w:tc>
        <w:tc>
          <w:tcPr>
            <w:tcW w:w="729" w:type="pct"/>
            <w:vMerge w:val="continue"/>
            <w:vAlign w:val="center"/>
          </w:tcPr>
          <w:p w14:paraId="58FB0E40">
            <w:pPr>
              <w:jc w:val="center"/>
              <w:rPr>
                <w:rFonts w:hint="eastAsia" w:ascii="仿宋" w:hAnsi="仿宋" w:eastAsia="仿宋" w:cs="仿宋"/>
                <w:color w:val="auto"/>
                <w:sz w:val="24"/>
                <w:highlight w:val="none"/>
              </w:rPr>
            </w:pPr>
          </w:p>
        </w:tc>
      </w:tr>
      <w:tr w14:paraId="1285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3ADDE8E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321" w:type="pct"/>
            <w:vMerge w:val="continue"/>
            <w:vAlign w:val="center"/>
          </w:tcPr>
          <w:p w14:paraId="6CEEE8E8">
            <w:pPr>
              <w:jc w:val="center"/>
              <w:rPr>
                <w:rFonts w:hint="eastAsia" w:ascii="仿宋" w:hAnsi="仿宋" w:eastAsia="仿宋" w:cs="仿宋"/>
                <w:color w:val="auto"/>
                <w:sz w:val="24"/>
                <w:highlight w:val="none"/>
              </w:rPr>
            </w:pPr>
          </w:p>
        </w:tc>
        <w:tc>
          <w:tcPr>
            <w:tcW w:w="502" w:type="pct"/>
            <w:vAlign w:val="center"/>
          </w:tcPr>
          <w:p w14:paraId="1D69410C">
            <w:pPr>
              <w:jc w:val="center"/>
              <w:rPr>
                <w:rFonts w:hint="eastAsia" w:ascii="仿宋" w:hAnsi="仿宋" w:eastAsia="仿宋" w:cs="仿宋"/>
                <w:color w:val="auto"/>
                <w:sz w:val="24"/>
                <w:highlight w:val="none"/>
              </w:rPr>
            </w:pPr>
          </w:p>
        </w:tc>
        <w:tc>
          <w:tcPr>
            <w:tcW w:w="837" w:type="pct"/>
            <w:shd w:val="clear" w:color="auto" w:fill="auto"/>
            <w:vAlign w:val="center"/>
          </w:tcPr>
          <w:p w14:paraId="3DB2B9D5">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远程会诊中心</w:t>
            </w:r>
          </w:p>
        </w:tc>
        <w:tc>
          <w:tcPr>
            <w:tcW w:w="722" w:type="pct"/>
            <w:vMerge w:val="continue"/>
            <w:vAlign w:val="center"/>
          </w:tcPr>
          <w:p w14:paraId="0BA2E8E6">
            <w:pPr>
              <w:jc w:val="center"/>
              <w:rPr>
                <w:rFonts w:hint="eastAsia" w:ascii="仿宋" w:hAnsi="仿宋" w:eastAsia="仿宋" w:cs="仿宋"/>
                <w:color w:val="auto"/>
                <w:sz w:val="24"/>
                <w:highlight w:val="none"/>
              </w:rPr>
            </w:pPr>
          </w:p>
        </w:tc>
        <w:tc>
          <w:tcPr>
            <w:tcW w:w="757" w:type="pct"/>
            <w:vMerge w:val="continue"/>
            <w:vAlign w:val="center"/>
          </w:tcPr>
          <w:p w14:paraId="1812237C">
            <w:pPr>
              <w:jc w:val="center"/>
              <w:rPr>
                <w:rFonts w:hint="eastAsia" w:ascii="仿宋" w:hAnsi="仿宋" w:eastAsia="仿宋" w:cs="仿宋"/>
                <w:color w:val="auto"/>
                <w:sz w:val="24"/>
                <w:highlight w:val="none"/>
              </w:rPr>
            </w:pPr>
          </w:p>
        </w:tc>
        <w:tc>
          <w:tcPr>
            <w:tcW w:w="731" w:type="pct"/>
            <w:vMerge w:val="continue"/>
            <w:vAlign w:val="center"/>
          </w:tcPr>
          <w:p w14:paraId="690E8F22">
            <w:pPr>
              <w:jc w:val="center"/>
              <w:rPr>
                <w:rFonts w:hint="eastAsia" w:ascii="仿宋" w:hAnsi="仿宋" w:eastAsia="仿宋" w:cs="仿宋"/>
                <w:color w:val="auto"/>
                <w:sz w:val="24"/>
                <w:highlight w:val="none"/>
              </w:rPr>
            </w:pPr>
          </w:p>
        </w:tc>
        <w:tc>
          <w:tcPr>
            <w:tcW w:w="729" w:type="pct"/>
            <w:vMerge w:val="continue"/>
            <w:vAlign w:val="center"/>
          </w:tcPr>
          <w:p w14:paraId="74A52157">
            <w:pPr>
              <w:jc w:val="center"/>
              <w:rPr>
                <w:rFonts w:hint="eastAsia" w:ascii="仿宋" w:hAnsi="仿宋" w:eastAsia="仿宋" w:cs="仿宋"/>
                <w:color w:val="auto"/>
                <w:sz w:val="24"/>
                <w:highlight w:val="none"/>
              </w:rPr>
            </w:pPr>
          </w:p>
        </w:tc>
      </w:tr>
      <w:tr w14:paraId="2EFE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5985B24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p>
        </w:tc>
        <w:tc>
          <w:tcPr>
            <w:tcW w:w="321" w:type="pct"/>
            <w:vMerge w:val="continue"/>
            <w:vAlign w:val="center"/>
          </w:tcPr>
          <w:p w14:paraId="40F13172">
            <w:pPr>
              <w:jc w:val="center"/>
              <w:rPr>
                <w:rFonts w:hint="eastAsia" w:ascii="仿宋" w:hAnsi="仿宋" w:eastAsia="仿宋" w:cs="仿宋"/>
                <w:color w:val="auto"/>
                <w:sz w:val="24"/>
                <w:highlight w:val="none"/>
              </w:rPr>
            </w:pPr>
          </w:p>
        </w:tc>
        <w:tc>
          <w:tcPr>
            <w:tcW w:w="502" w:type="pct"/>
            <w:vAlign w:val="center"/>
          </w:tcPr>
          <w:p w14:paraId="0FF51F7E">
            <w:pPr>
              <w:jc w:val="center"/>
              <w:rPr>
                <w:rFonts w:hint="eastAsia" w:ascii="仿宋" w:hAnsi="仿宋" w:eastAsia="仿宋" w:cs="仿宋"/>
                <w:color w:val="auto"/>
                <w:sz w:val="24"/>
                <w:highlight w:val="none"/>
              </w:rPr>
            </w:pPr>
          </w:p>
        </w:tc>
        <w:tc>
          <w:tcPr>
            <w:tcW w:w="837" w:type="pct"/>
            <w:shd w:val="clear" w:color="auto" w:fill="auto"/>
            <w:vAlign w:val="center"/>
          </w:tcPr>
          <w:p w14:paraId="6280B801">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急救调度中心</w:t>
            </w:r>
          </w:p>
        </w:tc>
        <w:tc>
          <w:tcPr>
            <w:tcW w:w="722" w:type="pct"/>
            <w:vMerge w:val="continue"/>
            <w:vAlign w:val="center"/>
          </w:tcPr>
          <w:p w14:paraId="1E4867B1">
            <w:pPr>
              <w:jc w:val="center"/>
              <w:rPr>
                <w:rFonts w:hint="eastAsia" w:ascii="仿宋" w:hAnsi="仿宋" w:eastAsia="仿宋" w:cs="仿宋"/>
                <w:color w:val="auto"/>
                <w:sz w:val="24"/>
                <w:highlight w:val="none"/>
              </w:rPr>
            </w:pPr>
          </w:p>
        </w:tc>
        <w:tc>
          <w:tcPr>
            <w:tcW w:w="757" w:type="pct"/>
            <w:vMerge w:val="continue"/>
            <w:vAlign w:val="center"/>
          </w:tcPr>
          <w:p w14:paraId="504211B5">
            <w:pPr>
              <w:jc w:val="center"/>
              <w:rPr>
                <w:rFonts w:hint="eastAsia" w:ascii="仿宋" w:hAnsi="仿宋" w:eastAsia="仿宋" w:cs="仿宋"/>
                <w:color w:val="auto"/>
                <w:sz w:val="24"/>
                <w:highlight w:val="none"/>
              </w:rPr>
            </w:pPr>
          </w:p>
        </w:tc>
        <w:tc>
          <w:tcPr>
            <w:tcW w:w="731" w:type="pct"/>
            <w:vMerge w:val="continue"/>
            <w:vAlign w:val="center"/>
          </w:tcPr>
          <w:p w14:paraId="10ABBF64">
            <w:pPr>
              <w:jc w:val="center"/>
              <w:rPr>
                <w:rFonts w:hint="eastAsia" w:ascii="仿宋" w:hAnsi="仿宋" w:eastAsia="仿宋" w:cs="仿宋"/>
                <w:color w:val="auto"/>
                <w:sz w:val="24"/>
                <w:highlight w:val="none"/>
              </w:rPr>
            </w:pPr>
          </w:p>
        </w:tc>
        <w:tc>
          <w:tcPr>
            <w:tcW w:w="729" w:type="pct"/>
            <w:vMerge w:val="continue"/>
            <w:vAlign w:val="center"/>
          </w:tcPr>
          <w:p w14:paraId="30A47A3A">
            <w:pPr>
              <w:jc w:val="center"/>
              <w:rPr>
                <w:rFonts w:hint="eastAsia" w:ascii="仿宋" w:hAnsi="仿宋" w:eastAsia="仿宋" w:cs="仿宋"/>
                <w:color w:val="auto"/>
                <w:sz w:val="24"/>
                <w:highlight w:val="none"/>
              </w:rPr>
            </w:pPr>
          </w:p>
        </w:tc>
      </w:tr>
      <w:tr w14:paraId="44B8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370F189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24</w:t>
            </w:r>
          </w:p>
        </w:tc>
        <w:tc>
          <w:tcPr>
            <w:tcW w:w="321" w:type="pct"/>
            <w:vMerge w:val="continue"/>
            <w:vAlign w:val="center"/>
          </w:tcPr>
          <w:p w14:paraId="162C430F">
            <w:pPr>
              <w:jc w:val="center"/>
              <w:rPr>
                <w:rFonts w:hint="eastAsia" w:ascii="仿宋" w:hAnsi="仿宋" w:eastAsia="仿宋" w:cs="仿宋"/>
                <w:color w:val="auto"/>
                <w:sz w:val="24"/>
                <w:highlight w:val="none"/>
              </w:rPr>
            </w:pPr>
          </w:p>
        </w:tc>
        <w:tc>
          <w:tcPr>
            <w:tcW w:w="502" w:type="pct"/>
            <w:vAlign w:val="center"/>
          </w:tcPr>
          <w:p w14:paraId="144E09BE">
            <w:pPr>
              <w:jc w:val="center"/>
              <w:rPr>
                <w:rFonts w:hint="eastAsia" w:ascii="仿宋" w:hAnsi="仿宋" w:eastAsia="仿宋" w:cs="仿宋"/>
                <w:color w:val="auto"/>
                <w:sz w:val="24"/>
                <w:highlight w:val="none"/>
              </w:rPr>
            </w:pPr>
          </w:p>
        </w:tc>
        <w:tc>
          <w:tcPr>
            <w:tcW w:w="837" w:type="pct"/>
            <w:shd w:val="clear" w:color="auto" w:fill="auto"/>
            <w:vAlign w:val="center"/>
          </w:tcPr>
          <w:p w14:paraId="0B47D597">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互联网医院门诊</w:t>
            </w:r>
          </w:p>
        </w:tc>
        <w:tc>
          <w:tcPr>
            <w:tcW w:w="722" w:type="pct"/>
            <w:vMerge w:val="continue"/>
            <w:vAlign w:val="center"/>
          </w:tcPr>
          <w:p w14:paraId="2B29C4C3">
            <w:pPr>
              <w:jc w:val="center"/>
              <w:rPr>
                <w:rFonts w:hint="eastAsia" w:ascii="仿宋" w:hAnsi="仿宋" w:eastAsia="仿宋" w:cs="仿宋"/>
                <w:color w:val="auto"/>
                <w:sz w:val="24"/>
                <w:highlight w:val="none"/>
              </w:rPr>
            </w:pPr>
          </w:p>
        </w:tc>
        <w:tc>
          <w:tcPr>
            <w:tcW w:w="757" w:type="pct"/>
            <w:vMerge w:val="continue"/>
            <w:vAlign w:val="center"/>
          </w:tcPr>
          <w:p w14:paraId="422DBBF4">
            <w:pPr>
              <w:jc w:val="center"/>
              <w:rPr>
                <w:rFonts w:hint="eastAsia" w:ascii="仿宋" w:hAnsi="仿宋" w:eastAsia="仿宋" w:cs="仿宋"/>
                <w:color w:val="auto"/>
                <w:sz w:val="24"/>
                <w:highlight w:val="none"/>
              </w:rPr>
            </w:pPr>
          </w:p>
        </w:tc>
        <w:tc>
          <w:tcPr>
            <w:tcW w:w="731" w:type="pct"/>
            <w:vMerge w:val="continue"/>
            <w:vAlign w:val="center"/>
          </w:tcPr>
          <w:p w14:paraId="2FC1B11E">
            <w:pPr>
              <w:jc w:val="center"/>
              <w:rPr>
                <w:rFonts w:hint="eastAsia" w:ascii="仿宋" w:hAnsi="仿宋" w:eastAsia="仿宋" w:cs="仿宋"/>
                <w:color w:val="auto"/>
                <w:sz w:val="24"/>
                <w:highlight w:val="none"/>
              </w:rPr>
            </w:pPr>
          </w:p>
        </w:tc>
        <w:tc>
          <w:tcPr>
            <w:tcW w:w="729" w:type="pct"/>
            <w:vMerge w:val="continue"/>
            <w:vAlign w:val="center"/>
          </w:tcPr>
          <w:p w14:paraId="2D0F4F8E">
            <w:pPr>
              <w:jc w:val="center"/>
              <w:rPr>
                <w:rFonts w:hint="eastAsia" w:ascii="仿宋" w:hAnsi="仿宋" w:eastAsia="仿宋" w:cs="仿宋"/>
                <w:color w:val="auto"/>
                <w:sz w:val="24"/>
                <w:highlight w:val="none"/>
              </w:rPr>
            </w:pPr>
          </w:p>
        </w:tc>
      </w:tr>
      <w:tr w14:paraId="7904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420C3F6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321" w:type="pct"/>
            <w:vMerge w:val="continue"/>
            <w:vAlign w:val="center"/>
          </w:tcPr>
          <w:p w14:paraId="5B4DCE7B">
            <w:pPr>
              <w:jc w:val="center"/>
              <w:rPr>
                <w:rFonts w:hint="eastAsia" w:ascii="仿宋" w:hAnsi="仿宋" w:eastAsia="仿宋" w:cs="仿宋"/>
                <w:color w:val="auto"/>
                <w:sz w:val="24"/>
                <w:highlight w:val="none"/>
              </w:rPr>
            </w:pPr>
          </w:p>
        </w:tc>
        <w:tc>
          <w:tcPr>
            <w:tcW w:w="502" w:type="pct"/>
            <w:shd w:val="clear" w:color="auto" w:fill="auto"/>
            <w:vAlign w:val="center"/>
          </w:tcPr>
          <w:p w14:paraId="5D5119C1">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二楼东北</w:t>
            </w:r>
          </w:p>
        </w:tc>
        <w:tc>
          <w:tcPr>
            <w:tcW w:w="837" w:type="pct"/>
            <w:shd w:val="clear" w:color="auto" w:fill="auto"/>
            <w:vAlign w:val="center"/>
          </w:tcPr>
          <w:p w14:paraId="02C10B8F">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急诊病房、急诊重症监护室（EICU）</w:t>
            </w:r>
          </w:p>
        </w:tc>
        <w:tc>
          <w:tcPr>
            <w:tcW w:w="722" w:type="pct"/>
            <w:vAlign w:val="center"/>
          </w:tcPr>
          <w:p w14:paraId="4DB8C18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Align w:val="center"/>
          </w:tcPr>
          <w:p w14:paraId="7553DA17">
            <w:pPr>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周六日调休</w:t>
            </w:r>
            <w:r>
              <w:rPr>
                <w:rFonts w:hint="eastAsia" w:ascii="仿宋" w:hAnsi="仿宋" w:eastAsia="仿宋" w:cs="仿宋"/>
                <w:color w:val="auto"/>
                <w:sz w:val="24"/>
                <w:highlight w:val="none"/>
              </w:rPr>
              <w:t>（根据科室情况调整）</w:t>
            </w:r>
          </w:p>
        </w:tc>
        <w:tc>
          <w:tcPr>
            <w:tcW w:w="731" w:type="pct"/>
            <w:vAlign w:val="center"/>
          </w:tcPr>
          <w:p w14:paraId="097CEF3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p w14:paraId="5578B53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729" w:type="pct"/>
            <w:vMerge w:val="continue"/>
            <w:vAlign w:val="center"/>
          </w:tcPr>
          <w:p w14:paraId="6BF320B3">
            <w:pPr>
              <w:jc w:val="center"/>
              <w:rPr>
                <w:rFonts w:hint="eastAsia" w:ascii="仿宋" w:hAnsi="仿宋" w:eastAsia="仿宋" w:cs="仿宋"/>
                <w:color w:val="auto"/>
                <w:sz w:val="24"/>
                <w:highlight w:val="none"/>
              </w:rPr>
            </w:pPr>
          </w:p>
        </w:tc>
      </w:tr>
      <w:tr w14:paraId="6820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18F9B18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26</w:t>
            </w:r>
          </w:p>
        </w:tc>
        <w:tc>
          <w:tcPr>
            <w:tcW w:w="321" w:type="pct"/>
            <w:vAlign w:val="center"/>
          </w:tcPr>
          <w:p w14:paraId="3F243D20">
            <w:pPr>
              <w:jc w:val="center"/>
              <w:rPr>
                <w:rFonts w:hint="eastAsia" w:ascii="仿宋" w:hAnsi="仿宋" w:eastAsia="仿宋" w:cs="仿宋"/>
                <w:color w:val="auto"/>
                <w:sz w:val="24"/>
                <w:highlight w:val="none"/>
              </w:rPr>
            </w:pPr>
          </w:p>
        </w:tc>
        <w:tc>
          <w:tcPr>
            <w:tcW w:w="502" w:type="pct"/>
            <w:shd w:val="clear" w:color="auto" w:fill="auto"/>
            <w:vAlign w:val="center"/>
          </w:tcPr>
          <w:p w14:paraId="385204C6">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1B925651">
            <w:pPr>
              <w:widowControl/>
              <w:jc w:val="center"/>
              <w:textAlignment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二楼公共区域</w:t>
            </w:r>
          </w:p>
        </w:tc>
        <w:tc>
          <w:tcPr>
            <w:tcW w:w="722" w:type="pct"/>
            <w:vAlign w:val="center"/>
          </w:tcPr>
          <w:p w14:paraId="0945E7D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757" w:type="pct"/>
            <w:vAlign w:val="center"/>
          </w:tcPr>
          <w:p w14:paraId="1F4A99E8">
            <w:pPr>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周六日调休</w:t>
            </w:r>
          </w:p>
        </w:tc>
        <w:tc>
          <w:tcPr>
            <w:tcW w:w="731" w:type="pct"/>
            <w:vAlign w:val="center"/>
          </w:tcPr>
          <w:p w14:paraId="6DF7850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p w14:paraId="629FCDC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729" w:type="pct"/>
            <w:vAlign w:val="center"/>
          </w:tcPr>
          <w:p w14:paraId="57818DF6">
            <w:pPr>
              <w:jc w:val="center"/>
              <w:rPr>
                <w:rFonts w:hint="eastAsia" w:ascii="仿宋" w:hAnsi="仿宋" w:eastAsia="仿宋" w:cs="仿宋"/>
                <w:color w:val="auto"/>
                <w:sz w:val="24"/>
                <w:highlight w:val="none"/>
              </w:rPr>
            </w:pPr>
          </w:p>
        </w:tc>
      </w:tr>
      <w:tr w14:paraId="662E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2871EBF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p>
        </w:tc>
        <w:tc>
          <w:tcPr>
            <w:tcW w:w="321" w:type="pct"/>
            <w:vMerge w:val="restart"/>
            <w:vAlign w:val="center"/>
          </w:tcPr>
          <w:p w14:paraId="23AD89E3">
            <w:pPr>
              <w:jc w:val="center"/>
              <w:rPr>
                <w:rFonts w:hint="eastAsia" w:ascii="仿宋" w:hAnsi="仿宋" w:eastAsia="仿宋" w:cs="仿宋"/>
                <w:color w:val="auto"/>
                <w:sz w:val="24"/>
                <w:highlight w:val="none"/>
              </w:rPr>
            </w:pPr>
          </w:p>
        </w:tc>
        <w:tc>
          <w:tcPr>
            <w:tcW w:w="502" w:type="pct"/>
            <w:shd w:val="clear" w:color="auto" w:fill="auto"/>
            <w:vAlign w:val="center"/>
          </w:tcPr>
          <w:p w14:paraId="27B90366">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三楼东南</w:t>
            </w:r>
          </w:p>
        </w:tc>
        <w:tc>
          <w:tcPr>
            <w:tcW w:w="837" w:type="pct"/>
            <w:shd w:val="clear" w:color="auto" w:fill="auto"/>
            <w:vAlign w:val="center"/>
          </w:tcPr>
          <w:p w14:paraId="2FF09CFC">
            <w:pPr>
              <w:widowControl/>
              <w:jc w:val="center"/>
              <w:textAlignment w:val="center"/>
              <w:rPr>
                <w:rFonts w:hint="eastAsia" w:ascii="仿宋" w:hAnsi="仿宋" w:eastAsia="仿宋" w:cs="仿宋"/>
                <w:color w:val="auto"/>
                <w:kern w:val="2"/>
                <w:sz w:val="24"/>
                <w:highlight w:val="none"/>
              </w:rPr>
            </w:pPr>
            <w:r>
              <w:rPr>
                <w:rStyle w:val="10"/>
                <w:rFonts w:ascii="仿宋" w:hAnsi="仿宋" w:eastAsia="仿宋" w:cs="仿宋"/>
                <w:color w:val="auto"/>
                <w:sz w:val="24"/>
                <w:szCs w:val="24"/>
                <w:highlight w:val="none"/>
                <w:lang w:bidi="ar"/>
              </w:rPr>
              <w:t>普通外科/中医外科</w:t>
            </w:r>
            <w:r>
              <w:rPr>
                <w:rStyle w:val="9"/>
                <w:rFonts w:ascii="仿宋" w:hAnsi="仿宋" w:eastAsia="仿宋" w:cs="仿宋"/>
                <w:color w:val="auto"/>
                <w:highlight w:val="none"/>
                <w:lang w:bidi="ar"/>
              </w:rPr>
              <w:t>（胃肠、疝；甲乳、疮疡；肝胆胰脾）</w:t>
            </w:r>
          </w:p>
        </w:tc>
        <w:tc>
          <w:tcPr>
            <w:tcW w:w="722" w:type="pct"/>
            <w:vMerge w:val="restart"/>
            <w:vAlign w:val="center"/>
          </w:tcPr>
          <w:p w14:paraId="1F317DA1">
            <w:pPr>
              <w:jc w:val="center"/>
              <w:rPr>
                <w:rFonts w:hint="eastAsia" w:ascii="仿宋" w:hAnsi="仿宋" w:eastAsia="仿宋" w:cs="仿宋"/>
                <w:color w:val="auto"/>
                <w:sz w:val="24"/>
                <w:highlight w:val="none"/>
              </w:rPr>
            </w:pPr>
          </w:p>
          <w:p w14:paraId="090C5217">
            <w:pPr>
              <w:jc w:val="center"/>
              <w:rPr>
                <w:rFonts w:hint="eastAsia" w:ascii="仿宋" w:hAnsi="仿宋" w:eastAsia="仿宋" w:cs="仿宋"/>
                <w:color w:val="auto"/>
                <w:sz w:val="24"/>
                <w:highlight w:val="none"/>
              </w:rPr>
            </w:pPr>
          </w:p>
          <w:p w14:paraId="51860B81">
            <w:pPr>
              <w:jc w:val="center"/>
              <w:rPr>
                <w:rFonts w:hint="eastAsia" w:ascii="仿宋" w:hAnsi="仿宋" w:eastAsia="仿宋" w:cs="仿宋"/>
                <w:color w:val="auto"/>
                <w:sz w:val="24"/>
                <w:highlight w:val="none"/>
              </w:rPr>
            </w:pPr>
          </w:p>
          <w:p w14:paraId="30B11764">
            <w:pPr>
              <w:jc w:val="center"/>
              <w:rPr>
                <w:rFonts w:hint="eastAsia" w:ascii="仿宋" w:hAnsi="仿宋" w:eastAsia="仿宋" w:cs="仿宋"/>
                <w:color w:val="auto"/>
                <w:sz w:val="24"/>
                <w:highlight w:val="none"/>
              </w:rPr>
            </w:pPr>
          </w:p>
          <w:p w14:paraId="540417C3">
            <w:pPr>
              <w:jc w:val="center"/>
              <w:rPr>
                <w:rFonts w:hint="eastAsia" w:ascii="仿宋" w:hAnsi="仿宋" w:eastAsia="仿宋" w:cs="仿宋"/>
                <w:color w:val="auto"/>
                <w:sz w:val="24"/>
                <w:highlight w:val="none"/>
              </w:rPr>
            </w:pPr>
          </w:p>
          <w:p w14:paraId="755A3F97">
            <w:pPr>
              <w:jc w:val="center"/>
              <w:rPr>
                <w:rFonts w:hint="eastAsia" w:ascii="仿宋" w:hAnsi="仿宋" w:eastAsia="仿宋" w:cs="仿宋"/>
                <w:color w:val="auto"/>
                <w:sz w:val="24"/>
                <w:highlight w:val="none"/>
              </w:rPr>
            </w:pPr>
          </w:p>
          <w:p w14:paraId="11FF9BFF">
            <w:pPr>
              <w:jc w:val="center"/>
              <w:rPr>
                <w:rFonts w:hint="eastAsia" w:ascii="仿宋" w:hAnsi="仿宋" w:eastAsia="仿宋" w:cs="仿宋"/>
                <w:color w:val="auto"/>
                <w:sz w:val="24"/>
                <w:highlight w:val="none"/>
              </w:rPr>
            </w:pPr>
          </w:p>
          <w:p w14:paraId="2A8E539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restart"/>
            <w:vAlign w:val="center"/>
          </w:tcPr>
          <w:p w14:paraId="07D510E1">
            <w:pPr>
              <w:jc w:val="center"/>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周六日调休</w:t>
            </w:r>
          </w:p>
        </w:tc>
        <w:tc>
          <w:tcPr>
            <w:tcW w:w="731" w:type="pct"/>
            <w:vMerge w:val="restart"/>
            <w:vAlign w:val="center"/>
          </w:tcPr>
          <w:p w14:paraId="1EE2E65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p w14:paraId="51A939F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729" w:type="pct"/>
            <w:vMerge w:val="restart"/>
            <w:vAlign w:val="center"/>
          </w:tcPr>
          <w:p w14:paraId="3C1DA0DA">
            <w:pPr>
              <w:jc w:val="center"/>
              <w:rPr>
                <w:rFonts w:hint="eastAsia" w:ascii="仿宋" w:hAnsi="仿宋" w:eastAsia="仿宋" w:cs="仿宋"/>
                <w:color w:val="auto"/>
                <w:sz w:val="24"/>
                <w:highlight w:val="none"/>
              </w:rPr>
            </w:pPr>
          </w:p>
        </w:tc>
      </w:tr>
      <w:tr w14:paraId="580B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694CAB2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p>
        </w:tc>
        <w:tc>
          <w:tcPr>
            <w:tcW w:w="321" w:type="pct"/>
            <w:vMerge w:val="continue"/>
            <w:vAlign w:val="center"/>
          </w:tcPr>
          <w:p w14:paraId="0442F86A">
            <w:pPr>
              <w:jc w:val="center"/>
              <w:rPr>
                <w:rFonts w:hint="eastAsia" w:ascii="仿宋" w:hAnsi="仿宋" w:eastAsia="仿宋" w:cs="仿宋"/>
                <w:color w:val="auto"/>
                <w:sz w:val="24"/>
                <w:highlight w:val="none"/>
              </w:rPr>
            </w:pPr>
          </w:p>
        </w:tc>
        <w:tc>
          <w:tcPr>
            <w:tcW w:w="502" w:type="pct"/>
            <w:vAlign w:val="center"/>
          </w:tcPr>
          <w:p w14:paraId="6FFE1B63">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4BF2EE0A">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胸外科</w:t>
            </w:r>
          </w:p>
        </w:tc>
        <w:tc>
          <w:tcPr>
            <w:tcW w:w="722" w:type="pct"/>
            <w:vMerge w:val="continue"/>
            <w:vAlign w:val="center"/>
          </w:tcPr>
          <w:p w14:paraId="666E93A5">
            <w:pPr>
              <w:jc w:val="center"/>
              <w:rPr>
                <w:rFonts w:hint="eastAsia" w:ascii="仿宋" w:hAnsi="仿宋" w:eastAsia="仿宋" w:cs="仿宋"/>
                <w:color w:val="auto"/>
                <w:sz w:val="24"/>
                <w:highlight w:val="none"/>
              </w:rPr>
            </w:pPr>
          </w:p>
        </w:tc>
        <w:tc>
          <w:tcPr>
            <w:tcW w:w="757" w:type="pct"/>
            <w:vMerge w:val="continue"/>
            <w:vAlign w:val="center"/>
          </w:tcPr>
          <w:p w14:paraId="5F1C4110">
            <w:pPr>
              <w:jc w:val="center"/>
              <w:rPr>
                <w:rFonts w:hint="eastAsia" w:ascii="仿宋" w:hAnsi="仿宋" w:eastAsia="仿宋" w:cs="仿宋"/>
                <w:color w:val="auto"/>
                <w:sz w:val="24"/>
                <w:highlight w:val="none"/>
              </w:rPr>
            </w:pPr>
          </w:p>
        </w:tc>
        <w:tc>
          <w:tcPr>
            <w:tcW w:w="731" w:type="pct"/>
            <w:vMerge w:val="continue"/>
            <w:vAlign w:val="center"/>
          </w:tcPr>
          <w:p w14:paraId="0CFE8824">
            <w:pPr>
              <w:jc w:val="center"/>
              <w:rPr>
                <w:rFonts w:hint="eastAsia" w:ascii="仿宋" w:hAnsi="仿宋" w:eastAsia="仿宋" w:cs="仿宋"/>
                <w:color w:val="auto"/>
                <w:sz w:val="24"/>
                <w:highlight w:val="none"/>
              </w:rPr>
            </w:pPr>
          </w:p>
        </w:tc>
        <w:tc>
          <w:tcPr>
            <w:tcW w:w="729" w:type="pct"/>
            <w:vMerge w:val="continue"/>
            <w:vAlign w:val="center"/>
          </w:tcPr>
          <w:p w14:paraId="4751853F">
            <w:pPr>
              <w:jc w:val="center"/>
              <w:rPr>
                <w:rFonts w:hint="eastAsia" w:ascii="仿宋" w:hAnsi="仿宋" w:eastAsia="仿宋" w:cs="仿宋"/>
                <w:color w:val="auto"/>
                <w:sz w:val="24"/>
                <w:highlight w:val="none"/>
              </w:rPr>
            </w:pPr>
          </w:p>
        </w:tc>
      </w:tr>
      <w:tr w14:paraId="5FB8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2CCEE7C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p>
        </w:tc>
        <w:tc>
          <w:tcPr>
            <w:tcW w:w="321" w:type="pct"/>
            <w:vMerge w:val="continue"/>
            <w:vAlign w:val="center"/>
          </w:tcPr>
          <w:p w14:paraId="676627DF">
            <w:pPr>
              <w:jc w:val="center"/>
              <w:rPr>
                <w:rFonts w:hint="eastAsia" w:ascii="仿宋" w:hAnsi="仿宋" w:eastAsia="仿宋" w:cs="仿宋"/>
                <w:color w:val="auto"/>
                <w:sz w:val="24"/>
                <w:highlight w:val="none"/>
              </w:rPr>
            </w:pPr>
          </w:p>
        </w:tc>
        <w:tc>
          <w:tcPr>
            <w:tcW w:w="502" w:type="pct"/>
            <w:vAlign w:val="center"/>
          </w:tcPr>
          <w:p w14:paraId="13800997">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58C6615C">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神经外科</w:t>
            </w:r>
          </w:p>
        </w:tc>
        <w:tc>
          <w:tcPr>
            <w:tcW w:w="722" w:type="pct"/>
            <w:vMerge w:val="continue"/>
            <w:vAlign w:val="center"/>
          </w:tcPr>
          <w:p w14:paraId="2B82FC81">
            <w:pPr>
              <w:jc w:val="center"/>
              <w:rPr>
                <w:rFonts w:hint="eastAsia" w:ascii="仿宋" w:hAnsi="仿宋" w:eastAsia="仿宋" w:cs="仿宋"/>
                <w:color w:val="auto"/>
                <w:sz w:val="24"/>
                <w:highlight w:val="none"/>
              </w:rPr>
            </w:pPr>
          </w:p>
        </w:tc>
        <w:tc>
          <w:tcPr>
            <w:tcW w:w="757" w:type="pct"/>
            <w:vMerge w:val="continue"/>
            <w:vAlign w:val="center"/>
          </w:tcPr>
          <w:p w14:paraId="14AC144A">
            <w:pPr>
              <w:jc w:val="center"/>
              <w:rPr>
                <w:rFonts w:hint="eastAsia" w:ascii="仿宋" w:hAnsi="仿宋" w:eastAsia="仿宋" w:cs="仿宋"/>
                <w:color w:val="auto"/>
                <w:sz w:val="24"/>
                <w:highlight w:val="none"/>
              </w:rPr>
            </w:pPr>
          </w:p>
        </w:tc>
        <w:tc>
          <w:tcPr>
            <w:tcW w:w="731" w:type="pct"/>
            <w:vMerge w:val="continue"/>
            <w:vAlign w:val="center"/>
          </w:tcPr>
          <w:p w14:paraId="50660447">
            <w:pPr>
              <w:jc w:val="center"/>
              <w:rPr>
                <w:rFonts w:hint="eastAsia" w:ascii="仿宋" w:hAnsi="仿宋" w:eastAsia="仿宋" w:cs="仿宋"/>
                <w:color w:val="auto"/>
                <w:sz w:val="24"/>
                <w:highlight w:val="none"/>
              </w:rPr>
            </w:pPr>
          </w:p>
        </w:tc>
        <w:tc>
          <w:tcPr>
            <w:tcW w:w="729" w:type="pct"/>
            <w:vMerge w:val="continue"/>
            <w:vAlign w:val="center"/>
          </w:tcPr>
          <w:p w14:paraId="41F96ED7">
            <w:pPr>
              <w:jc w:val="center"/>
              <w:rPr>
                <w:rFonts w:hint="eastAsia" w:ascii="仿宋" w:hAnsi="仿宋" w:eastAsia="仿宋" w:cs="仿宋"/>
                <w:color w:val="auto"/>
                <w:sz w:val="24"/>
                <w:highlight w:val="none"/>
              </w:rPr>
            </w:pPr>
          </w:p>
        </w:tc>
      </w:tr>
      <w:tr w14:paraId="4E86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25AC7AD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w:t>
            </w:r>
          </w:p>
        </w:tc>
        <w:tc>
          <w:tcPr>
            <w:tcW w:w="321" w:type="pct"/>
            <w:vMerge w:val="continue"/>
            <w:vAlign w:val="center"/>
          </w:tcPr>
          <w:p w14:paraId="601C8D0E">
            <w:pPr>
              <w:jc w:val="center"/>
              <w:rPr>
                <w:rFonts w:hint="eastAsia" w:ascii="仿宋" w:hAnsi="仿宋" w:eastAsia="仿宋" w:cs="仿宋"/>
                <w:color w:val="auto"/>
                <w:sz w:val="24"/>
                <w:highlight w:val="none"/>
              </w:rPr>
            </w:pPr>
          </w:p>
        </w:tc>
        <w:tc>
          <w:tcPr>
            <w:tcW w:w="502" w:type="pct"/>
            <w:vAlign w:val="center"/>
          </w:tcPr>
          <w:p w14:paraId="01200306">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2D9F7811">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介入科</w:t>
            </w:r>
          </w:p>
        </w:tc>
        <w:tc>
          <w:tcPr>
            <w:tcW w:w="722" w:type="pct"/>
            <w:vMerge w:val="continue"/>
            <w:vAlign w:val="center"/>
          </w:tcPr>
          <w:p w14:paraId="2DCEB569">
            <w:pPr>
              <w:jc w:val="center"/>
              <w:rPr>
                <w:rFonts w:hint="eastAsia" w:ascii="仿宋" w:hAnsi="仿宋" w:eastAsia="仿宋" w:cs="仿宋"/>
                <w:color w:val="auto"/>
                <w:sz w:val="24"/>
                <w:highlight w:val="none"/>
              </w:rPr>
            </w:pPr>
          </w:p>
        </w:tc>
        <w:tc>
          <w:tcPr>
            <w:tcW w:w="757" w:type="pct"/>
            <w:vMerge w:val="continue"/>
            <w:vAlign w:val="center"/>
          </w:tcPr>
          <w:p w14:paraId="44EA66F6">
            <w:pPr>
              <w:jc w:val="center"/>
              <w:rPr>
                <w:rFonts w:hint="eastAsia" w:ascii="仿宋" w:hAnsi="仿宋" w:eastAsia="仿宋" w:cs="仿宋"/>
                <w:color w:val="auto"/>
                <w:sz w:val="24"/>
                <w:highlight w:val="none"/>
              </w:rPr>
            </w:pPr>
          </w:p>
        </w:tc>
        <w:tc>
          <w:tcPr>
            <w:tcW w:w="731" w:type="pct"/>
            <w:vMerge w:val="continue"/>
            <w:vAlign w:val="center"/>
          </w:tcPr>
          <w:p w14:paraId="42D43E60">
            <w:pPr>
              <w:jc w:val="center"/>
              <w:rPr>
                <w:rFonts w:hint="eastAsia" w:ascii="仿宋" w:hAnsi="仿宋" w:eastAsia="仿宋" w:cs="仿宋"/>
                <w:color w:val="auto"/>
                <w:sz w:val="24"/>
                <w:highlight w:val="none"/>
              </w:rPr>
            </w:pPr>
          </w:p>
        </w:tc>
        <w:tc>
          <w:tcPr>
            <w:tcW w:w="729" w:type="pct"/>
            <w:vMerge w:val="continue"/>
            <w:vAlign w:val="center"/>
          </w:tcPr>
          <w:p w14:paraId="733448D2">
            <w:pPr>
              <w:jc w:val="center"/>
              <w:rPr>
                <w:rFonts w:hint="eastAsia" w:ascii="仿宋" w:hAnsi="仿宋" w:eastAsia="仿宋" w:cs="仿宋"/>
                <w:color w:val="auto"/>
                <w:sz w:val="24"/>
                <w:highlight w:val="none"/>
              </w:rPr>
            </w:pPr>
          </w:p>
        </w:tc>
      </w:tr>
      <w:tr w14:paraId="477F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61A659D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p>
        </w:tc>
        <w:tc>
          <w:tcPr>
            <w:tcW w:w="321" w:type="pct"/>
            <w:vMerge w:val="continue"/>
            <w:vAlign w:val="center"/>
          </w:tcPr>
          <w:p w14:paraId="6A77F3AE">
            <w:pPr>
              <w:jc w:val="center"/>
              <w:rPr>
                <w:rFonts w:hint="eastAsia" w:ascii="仿宋" w:hAnsi="仿宋" w:eastAsia="仿宋" w:cs="仿宋"/>
                <w:color w:val="auto"/>
                <w:sz w:val="24"/>
                <w:highlight w:val="none"/>
              </w:rPr>
            </w:pPr>
          </w:p>
        </w:tc>
        <w:tc>
          <w:tcPr>
            <w:tcW w:w="502" w:type="pct"/>
            <w:vAlign w:val="center"/>
          </w:tcPr>
          <w:p w14:paraId="273CE8C4">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61B1251A">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麻醉舒适睡眠门诊/疼痛门诊</w:t>
            </w:r>
          </w:p>
        </w:tc>
        <w:tc>
          <w:tcPr>
            <w:tcW w:w="722" w:type="pct"/>
            <w:vMerge w:val="continue"/>
            <w:vAlign w:val="center"/>
          </w:tcPr>
          <w:p w14:paraId="7134A4A2">
            <w:pPr>
              <w:jc w:val="center"/>
              <w:rPr>
                <w:rFonts w:hint="eastAsia" w:ascii="仿宋" w:hAnsi="仿宋" w:eastAsia="仿宋" w:cs="仿宋"/>
                <w:color w:val="auto"/>
                <w:sz w:val="24"/>
                <w:highlight w:val="none"/>
              </w:rPr>
            </w:pPr>
          </w:p>
        </w:tc>
        <w:tc>
          <w:tcPr>
            <w:tcW w:w="757" w:type="pct"/>
            <w:vMerge w:val="continue"/>
            <w:vAlign w:val="center"/>
          </w:tcPr>
          <w:p w14:paraId="52EAF437">
            <w:pPr>
              <w:jc w:val="center"/>
              <w:rPr>
                <w:rFonts w:hint="eastAsia" w:ascii="仿宋" w:hAnsi="仿宋" w:eastAsia="仿宋" w:cs="仿宋"/>
                <w:color w:val="auto"/>
                <w:sz w:val="24"/>
                <w:highlight w:val="none"/>
              </w:rPr>
            </w:pPr>
          </w:p>
        </w:tc>
        <w:tc>
          <w:tcPr>
            <w:tcW w:w="731" w:type="pct"/>
            <w:vMerge w:val="continue"/>
            <w:vAlign w:val="center"/>
          </w:tcPr>
          <w:p w14:paraId="5F14832F">
            <w:pPr>
              <w:jc w:val="center"/>
              <w:rPr>
                <w:rFonts w:hint="eastAsia" w:ascii="仿宋" w:hAnsi="仿宋" w:eastAsia="仿宋" w:cs="仿宋"/>
                <w:color w:val="auto"/>
                <w:sz w:val="24"/>
                <w:highlight w:val="none"/>
              </w:rPr>
            </w:pPr>
          </w:p>
        </w:tc>
        <w:tc>
          <w:tcPr>
            <w:tcW w:w="729" w:type="pct"/>
            <w:vMerge w:val="continue"/>
            <w:vAlign w:val="center"/>
          </w:tcPr>
          <w:p w14:paraId="0FC97D37">
            <w:pPr>
              <w:jc w:val="center"/>
              <w:rPr>
                <w:rFonts w:hint="eastAsia" w:ascii="仿宋" w:hAnsi="仿宋" w:eastAsia="仿宋" w:cs="仿宋"/>
                <w:color w:val="auto"/>
                <w:sz w:val="24"/>
                <w:highlight w:val="none"/>
              </w:rPr>
            </w:pPr>
          </w:p>
        </w:tc>
      </w:tr>
      <w:tr w14:paraId="4026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0188A2C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p>
        </w:tc>
        <w:tc>
          <w:tcPr>
            <w:tcW w:w="321" w:type="pct"/>
            <w:vMerge w:val="continue"/>
            <w:vAlign w:val="center"/>
          </w:tcPr>
          <w:p w14:paraId="05E42C7E">
            <w:pPr>
              <w:jc w:val="center"/>
              <w:rPr>
                <w:rFonts w:hint="eastAsia" w:ascii="仿宋" w:hAnsi="仿宋" w:eastAsia="仿宋" w:cs="仿宋"/>
                <w:color w:val="auto"/>
                <w:sz w:val="24"/>
                <w:highlight w:val="none"/>
              </w:rPr>
            </w:pPr>
          </w:p>
        </w:tc>
        <w:tc>
          <w:tcPr>
            <w:tcW w:w="502" w:type="pct"/>
            <w:vAlign w:val="center"/>
          </w:tcPr>
          <w:p w14:paraId="29C31781">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60E7DEF9">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医学影像门诊</w:t>
            </w:r>
          </w:p>
        </w:tc>
        <w:tc>
          <w:tcPr>
            <w:tcW w:w="722" w:type="pct"/>
            <w:vMerge w:val="continue"/>
            <w:vAlign w:val="center"/>
          </w:tcPr>
          <w:p w14:paraId="6DDD110C">
            <w:pPr>
              <w:jc w:val="center"/>
              <w:rPr>
                <w:rFonts w:hint="eastAsia" w:ascii="仿宋" w:hAnsi="仿宋" w:eastAsia="仿宋" w:cs="仿宋"/>
                <w:color w:val="auto"/>
                <w:sz w:val="24"/>
                <w:highlight w:val="none"/>
              </w:rPr>
            </w:pPr>
          </w:p>
        </w:tc>
        <w:tc>
          <w:tcPr>
            <w:tcW w:w="757" w:type="pct"/>
            <w:vMerge w:val="continue"/>
            <w:vAlign w:val="center"/>
          </w:tcPr>
          <w:p w14:paraId="2863382D">
            <w:pPr>
              <w:jc w:val="center"/>
              <w:rPr>
                <w:rFonts w:hint="eastAsia" w:ascii="仿宋" w:hAnsi="仿宋" w:eastAsia="仿宋" w:cs="仿宋"/>
                <w:color w:val="auto"/>
                <w:sz w:val="24"/>
                <w:highlight w:val="none"/>
              </w:rPr>
            </w:pPr>
          </w:p>
        </w:tc>
        <w:tc>
          <w:tcPr>
            <w:tcW w:w="731" w:type="pct"/>
            <w:vMerge w:val="continue"/>
            <w:vAlign w:val="center"/>
          </w:tcPr>
          <w:p w14:paraId="270ED9AA">
            <w:pPr>
              <w:jc w:val="center"/>
              <w:rPr>
                <w:rFonts w:hint="eastAsia" w:ascii="仿宋" w:hAnsi="仿宋" w:eastAsia="仿宋" w:cs="仿宋"/>
                <w:color w:val="auto"/>
                <w:sz w:val="24"/>
                <w:highlight w:val="none"/>
              </w:rPr>
            </w:pPr>
          </w:p>
        </w:tc>
        <w:tc>
          <w:tcPr>
            <w:tcW w:w="729" w:type="pct"/>
            <w:vMerge w:val="continue"/>
            <w:vAlign w:val="center"/>
          </w:tcPr>
          <w:p w14:paraId="2C6BB621">
            <w:pPr>
              <w:jc w:val="center"/>
              <w:rPr>
                <w:rFonts w:hint="eastAsia" w:ascii="仿宋" w:hAnsi="仿宋" w:eastAsia="仿宋" w:cs="仿宋"/>
                <w:color w:val="auto"/>
                <w:sz w:val="24"/>
                <w:highlight w:val="none"/>
              </w:rPr>
            </w:pPr>
          </w:p>
        </w:tc>
      </w:tr>
      <w:tr w14:paraId="676F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3BAE10E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p>
        </w:tc>
        <w:tc>
          <w:tcPr>
            <w:tcW w:w="321" w:type="pct"/>
            <w:vMerge w:val="continue"/>
            <w:vAlign w:val="center"/>
          </w:tcPr>
          <w:p w14:paraId="0FC4D1C5">
            <w:pPr>
              <w:jc w:val="center"/>
              <w:rPr>
                <w:rFonts w:hint="eastAsia" w:ascii="仿宋" w:hAnsi="仿宋" w:eastAsia="仿宋" w:cs="仿宋"/>
                <w:color w:val="auto"/>
                <w:sz w:val="24"/>
                <w:highlight w:val="none"/>
              </w:rPr>
            </w:pPr>
          </w:p>
        </w:tc>
        <w:tc>
          <w:tcPr>
            <w:tcW w:w="502" w:type="pct"/>
            <w:vAlign w:val="center"/>
          </w:tcPr>
          <w:p w14:paraId="46F5A44E">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49BF73C1">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男科</w:t>
            </w:r>
          </w:p>
        </w:tc>
        <w:tc>
          <w:tcPr>
            <w:tcW w:w="722" w:type="pct"/>
            <w:vMerge w:val="continue"/>
            <w:vAlign w:val="center"/>
          </w:tcPr>
          <w:p w14:paraId="7392BD15">
            <w:pPr>
              <w:jc w:val="center"/>
              <w:rPr>
                <w:rFonts w:hint="eastAsia" w:ascii="仿宋" w:hAnsi="仿宋" w:eastAsia="仿宋" w:cs="仿宋"/>
                <w:color w:val="auto"/>
                <w:sz w:val="24"/>
                <w:highlight w:val="none"/>
              </w:rPr>
            </w:pPr>
          </w:p>
        </w:tc>
        <w:tc>
          <w:tcPr>
            <w:tcW w:w="757" w:type="pct"/>
            <w:vMerge w:val="continue"/>
            <w:vAlign w:val="center"/>
          </w:tcPr>
          <w:p w14:paraId="6105034C">
            <w:pPr>
              <w:jc w:val="center"/>
              <w:rPr>
                <w:rFonts w:hint="eastAsia" w:ascii="仿宋" w:hAnsi="仿宋" w:eastAsia="仿宋" w:cs="仿宋"/>
                <w:color w:val="auto"/>
                <w:sz w:val="24"/>
                <w:highlight w:val="none"/>
              </w:rPr>
            </w:pPr>
          </w:p>
        </w:tc>
        <w:tc>
          <w:tcPr>
            <w:tcW w:w="731" w:type="pct"/>
            <w:vMerge w:val="continue"/>
            <w:vAlign w:val="center"/>
          </w:tcPr>
          <w:p w14:paraId="624E23D5">
            <w:pPr>
              <w:jc w:val="center"/>
              <w:rPr>
                <w:rFonts w:hint="eastAsia" w:ascii="仿宋" w:hAnsi="仿宋" w:eastAsia="仿宋" w:cs="仿宋"/>
                <w:color w:val="auto"/>
                <w:sz w:val="24"/>
                <w:highlight w:val="none"/>
              </w:rPr>
            </w:pPr>
          </w:p>
        </w:tc>
        <w:tc>
          <w:tcPr>
            <w:tcW w:w="729" w:type="pct"/>
            <w:vMerge w:val="continue"/>
            <w:vAlign w:val="center"/>
          </w:tcPr>
          <w:p w14:paraId="4A7A4B71">
            <w:pPr>
              <w:jc w:val="center"/>
              <w:rPr>
                <w:rFonts w:hint="eastAsia" w:ascii="仿宋" w:hAnsi="仿宋" w:eastAsia="仿宋" w:cs="仿宋"/>
                <w:color w:val="auto"/>
                <w:sz w:val="24"/>
                <w:highlight w:val="none"/>
              </w:rPr>
            </w:pPr>
          </w:p>
        </w:tc>
      </w:tr>
      <w:tr w14:paraId="12C4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4AF0E63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p>
        </w:tc>
        <w:tc>
          <w:tcPr>
            <w:tcW w:w="321" w:type="pct"/>
            <w:vMerge w:val="continue"/>
            <w:vAlign w:val="center"/>
          </w:tcPr>
          <w:p w14:paraId="279A660C">
            <w:pPr>
              <w:jc w:val="center"/>
              <w:rPr>
                <w:rFonts w:hint="eastAsia" w:ascii="仿宋" w:hAnsi="仿宋" w:eastAsia="仿宋" w:cs="仿宋"/>
                <w:color w:val="auto"/>
                <w:sz w:val="24"/>
                <w:highlight w:val="none"/>
              </w:rPr>
            </w:pPr>
          </w:p>
        </w:tc>
        <w:tc>
          <w:tcPr>
            <w:tcW w:w="502" w:type="pct"/>
            <w:vAlign w:val="center"/>
          </w:tcPr>
          <w:p w14:paraId="5D5C0987">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5CDDAC76">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 xml:space="preserve">泌尿外科 </w:t>
            </w:r>
          </w:p>
        </w:tc>
        <w:tc>
          <w:tcPr>
            <w:tcW w:w="722" w:type="pct"/>
            <w:vMerge w:val="continue"/>
            <w:vAlign w:val="center"/>
          </w:tcPr>
          <w:p w14:paraId="5A60CB9E">
            <w:pPr>
              <w:jc w:val="center"/>
              <w:rPr>
                <w:rFonts w:hint="eastAsia" w:ascii="仿宋" w:hAnsi="仿宋" w:eastAsia="仿宋" w:cs="仿宋"/>
                <w:color w:val="auto"/>
                <w:sz w:val="24"/>
                <w:highlight w:val="none"/>
              </w:rPr>
            </w:pPr>
          </w:p>
        </w:tc>
        <w:tc>
          <w:tcPr>
            <w:tcW w:w="757" w:type="pct"/>
            <w:vMerge w:val="continue"/>
            <w:vAlign w:val="center"/>
          </w:tcPr>
          <w:p w14:paraId="5BFEBA96">
            <w:pPr>
              <w:jc w:val="center"/>
              <w:rPr>
                <w:rFonts w:hint="eastAsia" w:ascii="仿宋" w:hAnsi="仿宋" w:eastAsia="仿宋" w:cs="仿宋"/>
                <w:color w:val="auto"/>
                <w:sz w:val="24"/>
                <w:highlight w:val="none"/>
              </w:rPr>
            </w:pPr>
          </w:p>
        </w:tc>
        <w:tc>
          <w:tcPr>
            <w:tcW w:w="731" w:type="pct"/>
            <w:vMerge w:val="continue"/>
            <w:vAlign w:val="center"/>
          </w:tcPr>
          <w:p w14:paraId="5B204BE5">
            <w:pPr>
              <w:jc w:val="center"/>
              <w:rPr>
                <w:rFonts w:hint="eastAsia" w:ascii="仿宋" w:hAnsi="仿宋" w:eastAsia="仿宋" w:cs="仿宋"/>
                <w:color w:val="auto"/>
                <w:sz w:val="24"/>
                <w:highlight w:val="none"/>
              </w:rPr>
            </w:pPr>
          </w:p>
        </w:tc>
        <w:tc>
          <w:tcPr>
            <w:tcW w:w="729" w:type="pct"/>
            <w:vMerge w:val="continue"/>
            <w:vAlign w:val="center"/>
          </w:tcPr>
          <w:p w14:paraId="0F5A2174">
            <w:pPr>
              <w:jc w:val="center"/>
              <w:rPr>
                <w:rFonts w:hint="eastAsia" w:ascii="仿宋" w:hAnsi="仿宋" w:eastAsia="仿宋" w:cs="仿宋"/>
                <w:color w:val="auto"/>
                <w:sz w:val="24"/>
                <w:highlight w:val="none"/>
              </w:rPr>
            </w:pPr>
          </w:p>
        </w:tc>
      </w:tr>
      <w:tr w14:paraId="286A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228785A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p>
        </w:tc>
        <w:tc>
          <w:tcPr>
            <w:tcW w:w="321" w:type="pct"/>
            <w:vMerge w:val="continue"/>
            <w:vAlign w:val="center"/>
          </w:tcPr>
          <w:p w14:paraId="57082C06">
            <w:pPr>
              <w:jc w:val="center"/>
              <w:rPr>
                <w:rFonts w:hint="eastAsia" w:ascii="仿宋" w:hAnsi="仿宋" w:eastAsia="仿宋" w:cs="仿宋"/>
                <w:color w:val="auto"/>
                <w:sz w:val="24"/>
                <w:highlight w:val="none"/>
              </w:rPr>
            </w:pPr>
          </w:p>
        </w:tc>
        <w:tc>
          <w:tcPr>
            <w:tcW w:w="502" w:type="pct"/>
            <w:vAlign w:val="center"/>
          </w:tcPr>
          <w:p w14:paraId="410F3B39">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1EB982E2">
            <w:pPr>
              <w:widowControl/>
              <w:jc w:val="center"/>
              <w:textAlignment w:val="center"/>
              <w:rPr>
                <w:rFonts w:hint="eastAsia" w:ascii="仿宋" w:hAnsi="仿宋" w:eastAsia="仿宋" w:cs="仿宋"/>
                <w:color w:val="auto"/>
                <w:kern w:val="2"/>
                <w:sz w:val="24"/>
                <w:highlight w:val="none"/>
              </w:rPr>
            </w:pPr>
            <w:r>
              <w:rPr>
                <w:rStyle w:val="8"/>
                <w:rFonts w:hint="eastAsia" w:ascii="仿宋" w:hAnsi="仿宋" w:eastAsia="仿宋" w:cs="仿宋"/>
                <w:color w:val="auto"/>
                <w:sz w:val="24"/>
                <w:highlight w:val="none"/>
                <w:lang w:bidi="ar"/>
              </w:rPr>
              <w:t>骨伤科</w:t>
            </w:r>
            <w:r>
              <w:rPr>
                <w:rStyle w:val="9"/>
                <w:rFonts w:ascii="仿宋" w:hAnsi="仿宋" w:eastAsia="仿宋" w:cs="仿宋"/>
                <w:color w:val="auto"/>
                <w:highlight w:val="none"/>
                <w:lang w:bidi="ar"/>
              </w:rPr>
              <w:t>（脊柱、创伤、关节）</w:t>
            </w:r>
            <w:r>
              <w:rPr>
                <w:rStyle w:val="8"/>
                <w:rFonts w:hint="eastAsia" w:ascii="仿宋" w:hAnsi="仿宋" w:eastAsia="仿宋" w:cs="仿宋"/>
                <w:color w:val="auto"/>
                <w:sz w:val="24"/>
                <w:highlight w:val="none"/>
                <w:lang w:bidi="ar"/>
              </w:rPr>
              <w:t>、中医骨科特色治疗室</w:t>
            </w:r>
          </w:p>
        </w:tc>
        <w:tc>
          <w:tcPr>
            <w:tcW w:w="722" w:type="pct"/>
            <w:vAlign w:val="center"/>
          </w:tcPr>
          <w:p w14:paraId="4130E88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continue"/>
            <w:vAlign w:val="center"/>
          </w:tcPr>
          <w:p w14:paraId="0FC76C89">
            <w:pPr>
              <w:jc w:val="center"/>
              <w:rPr>
                <w:rFonts w:hint="eastAsia" w:ascii="仿宋" w:hAnsi="仿宋" w:eastAsia="仿宋" w:cs="仿宋"/>
                <w:color w:val="auto"/>
                <w:sz w:val="24"/>
                <w:highlight w:val="none"/>
              </w:rPr>
            </w:pPr>
          </w:p>
        </w:tc>
        <w:tc>
          <w:tcPr>
            <w:tcW w:w="731" w:type="pct"/>
            <w:vMerge w:val="continue"/>
            <w:vAlign w:val="center"/>
          </w:tcPr>
          <w:p w14:paraId="6B98E8E6">
            <w:pPr>
              <w:jc w:val="center"/>
              <w:rPr>
                <w:rFonts w:hint="eastAsia" w:ascii="仿宋" w:hAnsi="仿宋" w:eastAsia="仿宋" w:cs="仿宋"/>
                <w:color w:val="auto"/>
                <w:sz w:val="24"/>
                <w:highlight w:val="none"/>
              </w:rPr>
            </w:pPr>
          </w:p>
        </w:tc>
        <w:tc>
          <w:tcPr>
            <w:tcW w:w="729" w:type="pct"/>
            <w:vMerge w:val="continue"/>
            <w:vAlign w:val="center"/>
          </w:tcPr>
          <w:p w14:paraId="729D5BBC">
            <w:pPr>
              <w:jc w:val="center"/>
              <w:rPr>
                <w:rFonts w:hint="eastAsia" w:ascii="仿宋" w:hAnsi="仿宋" w:eastAsia="仿宋" w:cs="仿宋"/>
                <w:color w:val="auto"/>
                <w:sz w:val="24"/>
                <w:highlight w:val="none"/>
              </w:rPr>
            </w:pPr>
          </w:p>
        </w:tc>
      </w:tr>
      <w:tr w14:paraId="6DD1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1D0FCB4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36</w:t>
            </w:r>
          </w:p>
        </w:tc>
        <w:tc>
          <w:tcPr>
            <w:tcW w:w="321" w:type="pct"/>
            <w:vMerge w:val="continue"/>
            <w:vAlign w:val="center"/>
          </w:tcPr>
          <w:p w14:paraId="1463AC81">
            <w:pPr>
              <w:jc w:val="center"/>
              <w:rPr>
                <w:rFonts w:hint="eastAsia" w:ascii="仿宋" w:hAnsi="仿宋" w:eastAsia="仿宋" w:cs="仿宋"/>
                <w:color w:val="auto"/>
                <w:sz w:val="24"/>
                <w:highlight w:val="none"/>
              </w:rPr>
            </w:pPr>
          </w:p>
        </w:tc>
        <w:tc>
          <w:tcPr>
            <w:tcW w:w="502" w:type="pct"/>
            <w:vAlign w:val="center"/>
          </w:tcPr>
          <w:p w14:paraId="5F13C72F">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4A0FCA81">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康复医学科</w:t>
            </w:r>
          </w:p>
        </w:tc>
        <w:tc>
          <w:tcPr>
            <w:tcW w:w="722" w:type="pct"/>
            <w:vAlign w:val="center"/>
          </w:tcPr>
          <w:p w14:paraId="4B838A8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continue"/>
            <w:vAlign w:val="center"/>
          </w:tcPr>
          <w:p w14:paraId="1CFF9014">
            <w:pPr>
              <w:jc w:val="center"/>
              <w:rPr>
                <w:rFonts w:hint="eastAsia" w:ascii="仿宋" w:hAnsi="仿宋" w:eastAsia="仿宋" w:cs="仿宋"/>
                <w:color w:val="auto"/>
                <w:sz w:val="24"/>
                <w:highlight w:val="none"/>
              </w:rPr>
            </w:pPr>
          </w:p>
        </w:tc>
        <w:tc>
          <w:tcPr>
            <w:tcW w:w="731" w:type="pct"/>
            <w:vMerge w:val="continue"/>
            <w:vAlign w:val="center"/>
          </w:tcPr>
          <w:p w14:paraId="39D4928C">
            <w:pPr>
              <w:jc w:val="center"/>
              <w:rPr>
                <w:rFonts w:hint="eastAsia" w:ascii="仿宋" w:hAnsi="仿宋" w:eastAsia="仿宋" w:cs="仿宋"/>
                <w:color w:val="auto"/>
                <w:sz w:val="24"/>
                <w:highlight w:val="none"/>
              </w:rPr>
            </w:pPr>
          </w:p>
        </w:tc>
        <w:tc>
          <w:tcPr>
            <w:tcW w:w="729" w:type="pct"/>
            <w:vMerge w:val="continue"/>
            <w:vAlign w:val="center"/>
          </w:tcPr>
          <w:p w14:paraId="720FCE81">
            <w:pPr>
              <w:jc w:val="center"/>
              <w:rPr>
                <w:rFonts w:hint="eastAsia" w:ascii="仿宋" w:hAnsi="仿宋" w:eastAsia="仿宋" w:cs="仿宋"/>
                <w:color w:val="auto"/>
                <w:sz w:val="24"/>
                <w:highlight w:val="none"/>
              </w:rPr>
            </w:pPr>
          </w:p>
        </w:tc>
      </w:tr>
      <w:tr w14:paraId="549D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24743D2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37</w:t>
            </w:r>
          </w:p>
        </w:tc>
        <w:tc>
          <w:tcPr>
            <w:tcW w:w="321" w:type="pct"/>
            <w:vMerge w:val="continue"/>
            <w:vAlign w:val="center"/>
          </w:tcPr>
          <w:p w14:paraId="574C9489">
            <w:pPr>
              <w:jc w:val="center"/>
              <w:rPr>
                <w:rFonts w:hint="eastAsia" w:ascii="仿宋" w:hAnsi="仿宋" w:eastAsia="仿宋" w:cs="仿宋"/>
                <w:color w:val="auto"/>
                <w:sz w:val="24"/>
                <w:highlight w:val="none"/>
              </w:rPr>
            </w:pPr>
          </w:p>
        </w:tc>
        <w:tc>
          <w:tcPr>
            <w:tcW w:w="502" w:type="pct"/>
            <w:vAlign w:val="center"/>
          </w:tcPr>
          <w:p w14:paraId="65E76C55">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7213887F">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 xml:space="preserve"> 碎石中心</w:t>
            </w:r>
          </w:p>
        </w:tc>
        <w:tc>
          <w:tcPr>
            <w:tcW w:w="722" w:type="pct"/>
            <w:vAlign w:val="center"/>
          </w:tcPr>
          <w:p w14:paraId="326715D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 w:type="pct"/>
            <w:vMerge w:val="continue"/>
            <w:vAlign w:val="center"/>
          </w:tcPr>
          <w:p w14:paraId="43A9D789">
            <w:pPr>
              <w:jc w:val="center"/>
              <w:rPr>
                <w:rFonts w:hint="eastAsia" w:ascii="仿宋" w:hAnsi="仿宋" w:eastAsia="仿宋" w:cs="仿宋"/>
                <w:color w:val="auto"/>
                <w:sz w:val="24"/>
                <w:highlight w:val="none"/>
              </w:rPr>
            </w:pPr>
          </w:p>
        </w:tc>
        <w:tc>
          <w:tcPr>
            <w:tcW w:w="731" w:type="pct"/>
            <w:vMerge w:val="continue"/>
            <w:vAlign w:val="center"/>
          </w:tcPr>
          <w:p w14:paraId="63E37121">
            <w:pPr>
              <w:jc w:val="center"/>
              <w:rPr>
                <w:rFonts w:hint="eastAsia" w:ascii="仿宋" w:hAnsi="仿宋" w:eastAsia="仿宋" w:cs="仿宋"/>
                <w:color w:val="auto"/>
                <w:sz w:val="24"/>
                <w:highlight w:val="none"/>
              </w:rPr>
            </w:pPr>
          </w:p>
        </w:tc>
        <w:tc>
          <w:tcPr>
            <w:tcW w:w="729" w:type="pct"/>
            <w:vMerge w:val="continue"/>
            <w:vAlign w:val="center"/>
          </w:tcPr>
          <w:p w14:paraId="74E35A9A">
            <w:pPr>
              <w:jc w:val="center"/>
              <w:rPr>
                <w:rFonts w:hint="eastAsia" w:ascii="仿宋" w:hAnsi="仿宋" w:eastAsia="仿宋" w:cs="仿宋"/>
                <w:color w:val="auto"/>
                <w:sz w:val="24"/>
                <w:highlight w:val="none"/>
              </w:rPr>
            </w:pPr>
          </w:p>
        </w:tc>
      </w:tr>
      <w:tr w14:paraId="3957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11CFAB5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38</w:t>
            </w:r>
          </w:p>
        </w:tc>
        <w:tc>
          <w:tcPr>
            <w:tcW w:w="321" w:type="pct"/>
            <w:vMerge w:val="continue"/>
            <w:vAlign w:val="center"/>
          </w:tcPr>
          <w:p w14:paraId="1131F4A3">
            <w:pPr>
              <w:jc w:val="center"/>
              <w:rPr>
                <w:rFonts w:hint="eastAsia" w:ascii="仿宋" w:hAnsi="仿宋" w:eastAsia="仿宋" w:cs="仿宋"/>
                <w:color w:val="auto"/>
                <w:sz w:val="24"/>
                <w:highlight w:val="none"/>
              </w:rPr>
            </w:pPr>
          </w:p>
        </w:tc>
        <w:tc>
          <w:tcPr>
            <w:tcW w:w="502" w:type="pct"/>
            <w:vAlign w:val="center"/>
          </w:tcPr>
          <w:p w14:paraId="2615A8B9">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4E0AD344">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内镜中心</w:t>
            </w:r>
          </w:p>
        </w:tc>
        <w:tc>
          <w:tcPr>
            <w:tcW w:w="722" w:type="pct"/>
            <w:vAlign w:val="center"/>
          </w:tcPr>
          <w:p w14:paraId="457C079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757" w:type="pct"/>
            <w:vMerge w:val="continue"/>
            <w:vAlign w:val="center"/>
          </w:tcPr>
          <w:p w14:paraId="6ECC4C3A">
            <w:pPr>
              <w:jc w:val="center"/>
              <w:rPr>
                <w:rFonts w:hint="eastAsia" w:ascii="仿宋" w:hAnsi="仿宋" w:eastAsia="仿宋" w:cs="仿宋"/>
                <w:color w:val="auto"/>
                <w:sz w:val="24"/>
                <w:highlight w:val="none"/>
              </w:rPr>
            </w:pPr>
          </w:p>
        </w:tc>
        <w:tc>
          <w:tcPr>
            <w:tcW w:w="731" w:type="pct"/>
            <w:vMerge w:val="continue"/>
            <w:vAlign w:val="center"/>
          </w:tcPr>
          <w:p w14:paraId="77745F6C">
            <w:pPr>
              <w:jc w:val="center"/>
              <w:rPr>
                <w:rFonts w:hint="eastAsia" w:ascii="仿宋" w:hAnsi="仿宋" w:eastAsia="仿宋" w:cs="仿宋"/>
                <w:color w:val="auto"/>
                <w:sz w:val="24"/>
                <w:highlight w:val="none"/>
              </w:rPr>
            </w:pPr>
          </w:p>
        </w:tc>
        <w:tc>
          <w:tcPr>
            <w:tcW w:w="729" w:type="pct"/>
            <w:vMerge w:val="continue"/>
            <w:vAlign w:val="center"/>
          </w:tcPr>
          <w:p w14:paraId="40A244EE">
            <w:pPr>
              <w:jc w:val="center"/>
              <w:rPr>
                <w:rFonts w:hint="eastAsia" w:ascii="仿宋" w:hAnsi="仿宋" w:eastAsia="仿宋" w:cs="仿宋"/>
                <w:color w:val="auto"/>
                <w:sz w:val="24"/>
                <w:highlight w:val="none"/>
              </w:rPr>
            </w:pPr>
          </w:p>
        </w:tc>
      </w:tr>
      <w:tr w14:paraId="7192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09E995E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39</w:t>
            </w:r>
          </w:p>
        </w:tc>
        <w:tc>
          <w:tcPr>
            <w:tcW w:w="321" w:type="pct"/>
            <w:vMerge w:val="continue"/>
            <w:vAlign w:val="center"/>
          </w:tcPr>
          <w:p w14:paraId="7DA7F770">
            <w:pPr>
              <w:jc w:val="center"/>
              <w:rPr>
                <w:rFonts w:hint="eastAsia" w:ascii="仿宋" w:hAnsi="仿宋" w:eastAsia="仿宋" w:cs="仿宋"/>
                <w:color w:val="auto"/>
                <w:sz w:val="24"/>
                <w:highlight w:val="none"/>
              </w:rPr>
            </w:pPr>
          </w:p>
        </w:tc>
        <w:tc>
          <w:tcPr>
            <w:tcW w:w="502" w:type="pct"/>
            <w:vMerge w:val="restart"/>
            <w:shd w:val="clear" w:color="auto" w:fill="auto"/>
            <w:vAlign w:val="center"/>
          </w:tcPr>
          <w:p w14:paraId="1D663C44">
            <w:pPr>
              <w:widowControl/>
              <w:jc w:val="center"/>
              <w:textAlignment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三楼西北</w:t>
            </w:r>
          </w:p>
        </w:tc>
        <w:tc>
          <w:tcPr>
            <w:tcW w:w="837" w:type="pct"/>
            <w:shd w:val="clear" w:color="auto" w:fill="auto"/>
            <w:vAlign w:val="center"/>
          </w:tcPr>
          <w:p w14:paraId="34D927AB">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推拿科</w:t>
            </w:r>
          </w:p>
        </w:tc>
        <w:tc>
          <w:tcPr>
            <w:tcW w:w="722" w:type="pct"/>
            <w:vAlign w:val="center"/>
          </w:tcPr>
          <w:p w14:paraId="3D7C2C7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 w:type="pct"/>
            <w:vMerge w:val="restart"/>
            <w:vAlign w:val="center"/>
          </w:tcPr>
          <w:p w14:paraId="1DEF8FCC">
            <w:pPr>
              <w:jc w:val="center"/>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周六日调休</w:t>
            </w:r>
          </w:p>
        </w:tc>
        <w:tc>
          <w:tcPr>
            <w:tcW w:w="731" w:type="pct"/>
            <w:vMerge w:val="restart"/>
            <w:vAlign w:val="center"/>
          </w:tcPr>
          <w:p w14:paraId="622366C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p w14:paraId="6940F90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729" w:type="pct"/>
            <w:vMerge w:val="continue"/>
            <w:vAlign w:val="center"/>
          </w:tcPr>
          <w:p w14:paraId="1E2698D6">
            <w:pPr>
              <w:jc w:val="center"/>
              <w:rPr>
                <w:rFonts w:hint="eastAsia" w:ascii="仿宋" w:hAnsi="仿宋" w:eastAsia="仿宋" w:cs="仿宋"/>
                <w:color w:val="auto"/>
                <w:sz w:val="24"/>
                <w:highlight w:val="none"/>
              </w:rPr>
            </w:pPr>
          </w:p>
        </w:tc>
      </w:tr>
      <w:tr w14:paraId="29C2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4DDCC35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40</w:t>
            </w:r>
          </w:p>
        </w:tc>
        <w:tc>
          <w:tcPr>
            <w:tcW w:w="321" w:type="pct"/>
            <w:vMerge w:val="continue"/>
            <w:vAlign w:val="center"/>
          </w:tcPr>
          <w:p w14:paraId="714CE93D">
            <w:pPr>
              <w:jc w:val="center"/>
              <w:rPr>
                <w:rFonts w:hint="eastAsia" w:ascii="仿宋" w:hAnsi="仿宋" w:eastAsia="仿宋" w:cs="仿宋"/>
                <w:color w:val="auto"/>
                <w:sz w:val="24"/>
                <w:highlight w:val="none"/>
              </w:rPr>
            </w:pPr>
          </w:p>
        </w:tc>
        <w:tc>
          <w:tcPr>
            <w:tcW w:w="502" w:type="pct"/>
            <w:vMerge w:val="continue"/>
            <w:vAlign w:val="center"/>
          </w:tcPr>
          <w:p w14:paraId="12582DFD">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35120E87">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门诊中医综合治疗室（传统特色疗法中心）</w:t>
            </w:r>
          </w:p>
        </w:tc>
        <w:tc>
          <w:tcPr>
            <w:tcW w:w="722" w:type="pct"/>
            <w:vAlign w:val="center"/>
          </w:tcPr>
          <w:p w14:paraId="48C25BB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 w:type="pct"/>
            <w:vMerge w:val="continue"/>
            <w:vAlign w:val="center"/>
          </w:tcPr>
          <w:p w14:paraId="6B0AB09A">
            <w:pPr>
              <w:jc w:val="center"/>
              <w:rPr>
                <w:rFonts w:hint="eastAsia" w:ascii="仿宋" w:hAnsi="仿宋" w:eastAsia="仿宋" w:cs="仿宋"/>
                <w:color w:val="auto"/>
                <w:sz w:val="24"/>
                <w:highlight w:val="none"/>
              </w:rPr>
            </w:pPr>
          </w:p>
        </w:tc>
        <w:tc>
          <w:tcPr>
            <w:tcW w:w="731" w:type="pct"/>
            <w:vMerge w:val="continue"/>
            <w:vAlign w:val="center"/>
          </w:tcPr>
          <w:p w14:paraId="41910B84">
            <w:pPr>
              <w:jc w:val="center"/>
              <w:rPr>
                <w:rFonts w:hint="eastAsia" w:ascii="仿宋" w:hAnsi="仿宋" w:eastAsia="仿宋" w:cs="仿宋"/>
                <w:color w:val="auto"/>
                <w:sz w:val="24"/>
                <w:highlight w:val="none"/>
              </w:rPr>
            </w:pPr>
          </w:p>
        </w:tc>
        <w:tc>
          <w:tcPr>
            <w:tcW w:w="729" w:type="pct"/>
            <w:vMerge w:val="continue"/>
            <w:vAlign w:val="center"/>
          </w:tcPr>
          <w:p w14:paraId="5FECD579">
            <w:pPr>
              <w:jc w:val="center"/>
              <w:rPr>
                <w:rFonts w:hint="eastAsia" w:ascii="仿宋" w:hAnsi="仿宋" w:eastAsia="仿宋" w:cs="仿宋"/>
                <w:color w:val="auto"/>
                <w:sz w:val="24"/>
                <w:highlight w:val="none"/>
              </w:rPr>
            </w:pPr>
          </w:p>
        </w:tc>
      </w:tr>
      <w:tr w14:paraId="12C3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15D5758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41</w:t>
            </w:r>
          </w:p>
        </w:tc>
        <w:tc>
          <w:tcPr>
            <w:tcW w:w="321" w:type="pct"/>
            <w:vMerge w:val="continue"/>
            <w:vAlign w:val="center"/>
          </w:tcPr>
          <w:p w14:paraId="76625EAB">
            <w:pPr>
              <w:jc w:val="center"/>
              <w:rPr>
                <w:rFonts w:hint="eastAsia" w:ascii="仿宋" w:hAnsi="仿宋" w:eastAsia="仿宋" w:cs="仿宋"/>
                <w:color w:val="auto"/>
                <w:sz w:val="24"/>
                <w:highlight w:val="none"/>
              </w:rPr>
            </w:pPr>
          </w:p>
        </w:tc>
        <w:tc>
          <w:tcPr>
            <w:tcW w:w="502" w:type="pct"/>
            <w:shd w:val="clear" w:color="auto" w:fill="auto"/>
            <w:vAlign w:val="center"/>
          </w:tcPr>
          <w:p w14:paraId="48A1816A">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三楼东北</w:t>
            </w:r>
          </w:p>
        </w:tc>
        <w:tc>
          <w:tcPr>
            <w:tcW w:w="837" w:type="pct"/>
            <w:shd w:val="clear" w:color="auto" w:fill="auto"/>
            <w:vAlign w:val="center"/>
          </w:tcPr>
          <w:p w14:paraId="209261B5">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肿瘤科</w:t>
            </w:r>
          </w:p>
        </w:tc>
        <w:tc>
          <w:tcPr>
            <w:tcW w:w="722" w:type="pct"/>
            <w:vMerge w:val="restart"/>
            <w:vAlign w:val="center"/>
          </w:tcPr>
          <w:p w14:paraId="3C9BC29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restart"/>
            <w:vAlign w:val="center"/>
          </w:tcPr>
          <w:p w14:paraId="71D01DB4">
            <w:pPr>
              <w:jc w:val="center"/>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周六日调休</w:t>
            </w:r>
          </w:p>
        </w:tc>
        <w:tc>
          <w:tcPr>
            <w:tcW w:w="731" w:type="pct"/>
            <w:vMerge w:val="restart"/>
            <w:vAlign w:val="center"/>
          </w:tcPr>
          <w:p w14:paraId="1F7A868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p w14:paraId="7C46B9C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729" w:type="pct"/>
            <w:vMerge w:val="restart"/>
            <w:vAlign w:val="center"/>
          </w:tcPr>
          <w:p w14:paraId="1E5C035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日常保洁</w:t>
            </w:r>
          </w:p>
        </w:tc>
      </w:tr>
      <w:tr w14:paraId="58A5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5FEC55E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42</w:t>
            </w:r>
          </w:p>
        </w:tc>
        <w:tc>
          <w:tcPr>
            <w:tcW w:w="321" w:type="pct"/>
            <w:vMerge w:val="continue"/>
            <w:vAlign w:val="center"/>
          </w:tcPr>
          <w:p w14:paraId="47C1E351">
            <w:pPr>
              <w:jc w:val="center"/>
              <w:rPr>
                <w:rFonts w:hint="eastAsia" w:ascii="仿宋" w:hAnsi="仿宋" w:eastAsia="仿宋" w:cs="仿宋"/>
                <w:color w:val="auto"/>
                <w:sz w:val="24"/>
                <w:highlight w:val="none"/>
              </w:rPr>
            </w:pPr>
          </w:p>
        </w:tc>
        <w:tc>
          <w:tcPr>
            <w:tcW w:w="502" w:type="pct"/>
            <w:vAlign w:val="center"/>
          </w:tcPr>
          <w:p w14:paraId="58E96D3B">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2312647A">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肿瘤多学科联合门诊</w:t>
            </w:r>
          </w:p>
        </w:tc>
        <w:tc>
          <w:tcPr>
            <w:tcW w:w="722" w:type="pct"/>
            <w:vMerge w:val="continue"/>
            <w:vAlign w:val="center"/>
          </w:tcPr>
          <w:p w14:paraId="00B34E4C">
            <w:pPr>
              <w:jc w:val="center"/>
              <w:rPr>
                <w:rFonts w:hint="eastAsia" w:ascii="仿宋" w:hAnsi="仿宋" w:eastAsia="仿宋" w:cs="仿宋"/>
                <w:color w:val="auto"/>
                <w:sz w:val="24"/>
                <w:highlight w:val="none"/>
              </w:rPr>
            </w:pPr>
          </w:p>
        </w:tc>
        <w:tc>
          <w:tcPr>
            <w:tcW w:w="757" w:type="pct"/>
            <w:vMerge w:val="continue"/>
            <w:vAlign w:val="center"/>
          </w:tcPr>
          <w:p w14:paraId="1B889A4E">
            <w:pPr>
              <w:jc w:val="center"/>
              <w:rPr>
                <w:rFonts w:hint="eastAsia" w:ascii="仿宋" w:hAnsi="仿宋" w:eastAsia="仿宋" w:cs="仿宋"/>
                <w:color w:val="auto"/>
                <w:sz w:val="24"/>
                <w:highlight w:val="none"/>
              </w:rPr>
            </w:pPr>
          </w:p>
        </w:tc>
        <w:tc>
          <w:tcPr>
            <w:tcW w:w="731" w:type="pct"/>
            <w:vMerge w:val="continue"/>
            <w:vAlign w:val="center"/>
          </w:tcPr>
          <w:p w14:paraId="7ED16679">
            <w:pPr>
              <w:jc w:val="center"/>
              <w:rPr>
                <w:rFonts w:hint="eastAsia" w:ascii="仿宋" w:hAnsi="仿宋" w:eastAsia="仿宋" w:cs="仿宋"/>
                <w:color w:val="auto"/>
                <w:sz w:val="24"/>
                <w:highlight w:val="none"/>
              </w:rPr>
            </w:pPr>
          </w:p>
        </w:tc>
        <w:tc>
          <w:tcPr>
            <w:tcW w:w="729" w:type="pct"/>
            <w:vMerge w:val="continue"/>
            <w:vAlign w:val="center"/>
          </w:tcPr>
          <w:p w14:paraId="6A57A8B1">
            <w:pPr>
              <w:jc w:val="center"/>
              <w:rPr>
                <w:rFonts w:hint="eastAsia" w:ascii="仿宋" w:hAnsi="仿宋" w:eastAsia="仿宋" w:cs="仿宋"/>
                <w:color w:val="auto"/>
                <w:sz w:val="24"/>
                <w:highlight w:val="none"/>
              </w:rPr>
            </w:pPr>
          </w:p>
        </w:tc>
      </w:tr>
      <w:tr w14:paraId="4556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6E13E11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43</w:t>
            </w:r>
          </w:p>
        </w:tc>
        <w:tc>
          <w:tcPr>
            <w:tcW w:w="321" w:type="pct"/>
            <w:vMerge w:val="continue"/>
            <w:vAlign w:val="center"/>
          </w:tcPr>
          <w:p w14:paraId="3F15E3E7">
            <w:pPr>
              <w:jc w:val="center"/>
              <w:rPr>
                <w:rFonts w:hint="eastAsia" w:ascii="仿宋" w:hAnsi="仿宋" w:eastAsia="仿宋" w:cs="仿宋"/>
                <w:color w:val="auto"/>
                <w:sz w:val="24"/>
                <w:highlight w:val="none"/>
              </w:rPr>
            </w:pPr>
          </w:p>
        </w:tc>
        <w:tc>
          <w:tcPr>
            <w:tcW w:w="502" w:type="pct"/>
            <w:vAlign w:val="center"/>
          </w:tcPr>
          <w:p w14:paraId="0395D8D2">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32BFC6B6">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风湿免疫科</w:t>
            </w:r>
          </w:p>
        </w:tc>
        <w:tc>
          <w:tcPr>
            <w:tcW w:w="722" w:type="pct"/>
            <w:vMerge w:val="continue"/>
            <w:vAlign w:val="center"/>
          </w:tcPr>
          <w:p w14:paraId="05833A1A">
            <w:pPr>
              <w:jc w:val="center"/>
              <w:rPr>
                <w:rFonts w:hint="eastAsia" w:ascii="仿宋" w:hAnsi="仿宋" w:eastAsia="仿宋" w:cs="仿宋"/>
                <w:color w:val="auto"/>
                <w:sz w:val="24"/>
                <w:highlight w:val="none"/>
              </w:rPr>
            </w:pPr>
          </w:p>
        </w:tc>
        <w:tc>
          <w:tcPr>
            <w:tcW w:w="757" w:type="pct"/>
            <w:vMerge w:val="continue"/>
            <w:vAlign w:val="center"/>
          </w:tcPr>
          <w:p w14:paraId="0D6C4B57">
            <w:pPr>
              <w:jc w:val="center"/>
              <w:rPr>
                <w:rFonts w:hint="eastAsia" w:ascii="仿宋" w:hAnsi="仿宋" w:eastAsia="仿宋" w:cs="仿宋"/>
                <w:color w:val="auto"/>
                <w:sz w:val="24"/>
                <w:highlight w:val="none"/>
              </w:rPr>
            </w:pPr>
          </w:p>
        </w:tc>
        <w:tc>
          <w:tcPr>
            <w:tcW w:w="731" w:type="pct"/>
            <w:vMerge w:val="continue"/>
            <w:vAlign w:val="center"/>
          </w:tcPr>
          <w:p w14:paraId="146ED5B5">
            <w:pPr>
              <w:jc w:val="center"/>
              <w:rPr>
                <w:rFonts w:hint="eastAsia" w:ascii="仿宋" w:hAnsi="仿宋" w:eastAsia="仿宋" w:cs="仿宋"/>
                <w:color w:val="auto"/>
                <w:sz w:val="24"/>
                <w:highlight w:val="none"/>
              </w:rPr>
            </w:pPr>
          </w:p>
        </w:tc>
        <w:tc>
          <w:tcPr>
            <w:tcW w:w="729" w:type="pct"/>
            <w:vMerge w:val="continue"/>
            <w:vAlign w:val="center"/>
          </w:tcPr>
          <w:p w14:paraId="671127A4">
            <w:pPr>
              <w:jc w:val="center"/>
              <w:rPr>
                <w:rFonts w:hint="eastAsia" w:ascii="仿宋" w:hAnsi="仿宋" w:eastAsia="仿宋" w:cs="仿宋"/>
                <w:color w:val="auto"/>
                <w:sz w:val="24"/>
                <w:highlight w:val="none"/>
              </w:rPr>
            </w:pPr>
          </w:p>
        </w:tc>
      </w:tr>
      <w:tr w14:paraId="6F40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6057F20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44</w:t>
            </w:r>
          </w:p>
        </w:tc>
        <w:tc>
          <w:tcPr>
            <w:tcW w:w="321" w:type="pct"/>
            <w:vMerge w:val="continue"/>
            <w:vAlign w:val="center"/>
          </w:tcPr>
          <w:p w14:paraId="54B7A3D6">
            <w:pPr>
              <w:jc w:val="center"/>
              <w:rPr>
                <w:rFonts w:hint="eastAsia" w:ascii="仿宋" w:hAnsi="仿宋" w:eastAsia="仿宋" w:cs="仿宋"/>
                <w:color w:val="auto"/>
                <w:sz w:val="24"/>
                <w:highlight w:val="none"/>
              </w:rPr>
            </w:pPr>
          </w:p>
        </w:tc>
        <w:tc>
          <w:tcPr>
            <w:tcW w:w="502" w:type="pct"/>
            <w:vAlign w:val="center"/>
          </w:tcPr>
          <w:p w14:paraId="4C921815">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6D6085C4">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肾病科</w:t>
            </w:r>
          </w:p>
        </w:tc>
        <w:tc>
          <w:tcPr>
            <w:tcW w:w="722" w:type="pct"/>
            <w:vMerge w:val="continue"/>
            <w:vAlign w:val="center"/>
          </w:tcPr>
          <w:p w14:paraId="5D40F573">
            <w:pPr>
              <w:jc w:val="center"/>
              <w:rPr>
                <w:rFonts w:hint="eastAsia" w:ascii="仿宋" w:hAnsi="仿宋" w:eastAsia="仿宋" w:cs="仿宋"/>
                <w:color w:val="auto"/>
                <w:sz w:val="24"/>
                <w:highlight w:val="none"/>
              </w:rPr>
            </w:pPr>
          </w:p>
        </w:tc>
        <w:tc>
          <w:tcPr>
            <w:tcW w:w="757" w:type="pct"/>
            <w:vMerge w:val="continue"/>
            <w:vAlign w:val="center"/>
          </w:tcPr>
          <w:p w14:paraId="2498D018">
            <w:pPr>
              <w:jc w:val="center"/>
              <w:rPr>
                <w:rFonts w:hint="eastAsia" w:ascii="仿宋" w:hAnsi="仿宋" w:eastAsia="仿宋" w:cs="仿宋"/>
                <w:color w:val="auto"/>
                <w:sz w:val="24"/>
                <w:highlight w:val="none"/>
              </w:rPr>
            </w:pPr>
          </w:p>
        </w:tc>
        <w:tc>
          <w:tcPr>
            <w:tcW w:w="731" w:type="pct"/>
            <w:vMerge w:val="continue"/>
            <w:vAlign w:val="center"/>
          </w:tcPr>
          <w:p w14:paraId="735FB648">
            <w:pPr>
              <w:jc w:val="center"/>
              <w:rPr>
                <w:rFonts w:hint="eastAsia" w:ascii="仿宋" w:hAnsi="仿宋" w:eastAsia="仿宋" w:cs="仿宋"/>
                <w:color w:val="auto"/>
                <w:sz w:val="24"/>
                <w:highlight w:val="none"/>
              </w:rPr>
            </w:pPr>
          </w:p>
        </w:tc>
        <w:tc>
          <w:tcPr>
            <w:tcW w:w="729" w:type="pct"/>
            <w:vMerge w:val="continue"/>
            <w:vAlign w:val="center"/>
          </w:tcPr>
          <w:p w14:paraId="2C89B77C">
            <w:pPr>
              <w:jc w:val="center"/>
              <w:rPr>
                <w:rFonts w:hint="eastAsia" w:ascii="仿宋" w:hAnsi="仿宋" w:eastAsia="仿宋" w:cs="仿宋"/>
                <w:color w:val="auto"/>
                <w:sz w:val="24"/>
                <w:highlight w:val="none"/>
              </w:rPr>
            </w:pPr>
          </w:p>
        </w:tc>
      </w:tr>
      <w:tr w14:paraId="61FF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4622BE1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45</w:t>
            </w:r>
          </w:p>
        </w:tc>
        <w:tc>
          <w:tcPr>
            <w:tcW w:w="321" w:type="pct"/>
            <w:vMerge w:val="continue"/>
            <w:vAlign w:val="center"/>
          </w:tcPr>
          <w:p w14:paraId="388B40D3">
            <w:pPr>
              <w:jc w:val="center"/>
              <w:rPr>
                <w:rFonts w:hint="eastAsia" w:ascii="仿宋" w:hAnsi="仿宋" w:eastAsia="仿宋" w:cs="仿宋"/>
                <w:color w:val="auto"/>
                <w:sz w:val="24"/>
                <w:highlight w:val="none"/>
              </w:rPr>
            </w:pPr>
          </w:p>
        </w:tc>
        <w:tc>
          <w:tcPr>
            <w:tcW w:w="502" w:type="pct"/>
            <w:vAlign w:val="center"/>
          </w:tcPr>
          <w:p w14:paraId="4427BE91">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50680E9D">
            <w:pPr>
              <w:widowControl/>
              <w:jc w:val="center"/>
              <w:textAlignment w:val="center"/>
              <w:rPr>
                <w:rFonts w:hint="eastAsia" w:ascii="仿宋" w:hAnsi="仿宋" w:eastAsia="仿宋" w:cs="仿宋"/>
                <w:color w:val="auto"/>
                <w:kern w:val="2"/>
                <w:sz w:val="24"/>
                <w:highlight w:val="none"/>
              </w:rPr>
            </w:pPr>
            <w:r>
              <w:rPr>
                <w:rStyle w:val="9"/>
                <w:rFonts w:ascii="仿宋" w:hAnsi="仿宋" w:eastAsia="仿宋" w:cs="仿宋"/>
                <w:color w:val="auto"/>
                <w:highlight w:val="none"/>
                <w:lang w:bidi="ar"/>
              </w:rPr>
              <w:t xml:space="preserve">呼吸内科/肺病科   </w:t>
            </w:r>
            <w:r>
              <w:rPr>
                <w:rStyle w:val="8"/>
                <w:rFonts w:hint="eastAsia" w:ascii="仿宋" w:hAnsi="仿宋" w:eastAsia="仿宋" w:cs="仿宋"/>
                <w:color w:val="auto"/>
                <w:sz w:val="24"/>
                <w:highlight w:val="none"/>
                <w:lang w:bidi="ar"/>
              </w:rPr>
              <w:t xml:space="preserve">肺功能检查室 </w:t>
            </w:r>
          </w:p>
        </w:tc>
        <w:tc>
          <w:tcPr>
            <w:tcW w:w="722" w:type="pct"/>
            <w:vMerge w:val="continue"/>
            <w:vAlign w:val="center"/>
          </w:tcPr>
          <w:p w14:paraId="3434ED04">
            <w:pPr>
              <w:jc w:val="center"/>
              <w:rPr>
                <w:rFonts w:hint="eastAsia" w:ascii="仿宋" w:hAnsi="仿宋" w:eastAsia="仿宋" w:cs="仿宋"/>
                <w:color w:val="auto"/>
                <w:sz w:val="24"/>
                <w:highlight w:val="none"/>
              </w:rPr>
            </w:pPr>
          </w:p>
        </w:tc>
        <w:tc>
          <w:tcPr>
            <w:tcW w:w="757" w:type="pct"/>
            <w:vMerge w:val="continue"/>
            <w:vAlign w:val="center"/>
          </w:tcPr>
          <w:p w14:paraId="2FEF9C1F">
            <w:pPr>
              <w:jc w:val="center"/>
              <w:rPr>
                <w:rFonts w:hint="eastAsia" w:ascii="仿宋" w:hAnsi="仿宋" w:eastAsia="仿宋" w:cs="仿宋"/>
                <w:color w:val="auto"/>
                <w:sz w:val="24"/>
                <w:highlight w:val="none"/>
              </w:rPr>
            </w:pPr>
          </w:p>
        </w:tc>
        <w:tc>
          <w:tcPr>
            <w:tcW w:w="731" w:type="pct"/>
            <w:vMerge w:val="continue"/>
            <w:vAlign w:val="center"/>
          </w:tcPr>
          <w:p w14:paraId="5E1B3DF8">
            <w:pPr>
              <w:jc w:val="center"/>
              <w:rPr>
                <w:rFonts w:hint="eastAsia" w:ascii="仿宋" w:hAnsi="仿宋" w:eastAsia="仿宋" w:cs="仿宋"/>
                <w:color w:val="auto"/>
                <w:sz w:val="24"/>
                <w:highlight w:val="none"/>
              </w:rPr>
            </w:pPr>
          </w:p>
        </w:tc>
        <w:tc>
          <w:tcPr>
            <w:tcW w:w="729" w:type="pct"/>
            <w:vMerge w:val="continue"/>
            <w:vAlign w:val="center"/>
          </w:tcPr>
          <w:p w14:paraId="04A7ABED">
            <w:pPr>
              <w:jc w:val="center"/>
              <w:rPr>
                <w:rFonts w:hint="eastAsia" w:ascii="仿宋" w:hAnsi="仿宋" w:eastAsia="仿宋" w:cs="仿宋"/>
                <w:color w:val="auto"/>
                <w:sz w:val="24"/>
                <w:highlight w:val="none"/>
              </w:rPr>
            </w:pPr>
          </w:p>
        </w:tc>
      </w:tr>
      <w:tr w14:paraId="4C5F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5C9517C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46</w:t>
            </w:r>
          </w:p>
        </w:tc>
        <w:tc>
          <w:tcPr>
            <w:tcW w:w="321" w:type="pct"/>
            <w:vMerge w:val="continue"/>
            <w:vAlign w:val="center"/>
          </w:tcPr>
          <w:p w14:paraId="32C1B578">
            <w:pPr>
              <w:jc w:val="center"/>
              <w:rPr>
                <w:rFonts w:hint="eastAsia" w:ascii="仿宋" w:hAnsi="仿宋" w:eastAsia="仿宋" w:cs="仿宋"/>
                <w:color w:val="auto"/>
                <w:sz w:val="24"/>
                <w:highlight w:val="none"/>
              </w:rPr>
            </w:pPr>
          </w:p>
        </w:tc>
        <w:tc>
          <w:tcPr>
            <w:tcW w:w="502" w:type="pct"/>
            <w:vAlign w:val="center"/>
          </w:tcPr>
          <w:p w14:paraId="2CF64805">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0D53CB0A">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肝病门诊</w:t>
            </w:r>
          </w:p>
        </w:tc>
        <w:tc>
          <w:tcPr>
            <w:tcW w:w="722" w:type="pct"/>
            <w:vMerge w:val="continue"/>
            <w:vAlign w:val="center"/>
          </w:tcPr>
          <w:p w14:paraId="00DDFBF6">
            <w:pPr>
              <w:jc w:val="center"/>
              <w:rPr>
                <w:rFonts w:hint="eastAsia" w:ascii="仿宋" w:hAnsi="仿宋" w:eastAsia="仿宋" w:cs="仿宋"/>
                <w:color w:val="auto"/>
                <w:sz w:val="24"/>
                <w:highlight w:val="none"/>
              </w:rPr>
            </w:pPr>
          </w:p>
        </w:tc>
        <w:tc>
          <w:tcPr>
            <w:tcW w:w="757" w:type="pct"/>
            <w:vMerge w:val="continue"/>
            <w:vAlign w:val="center"/>
          </w:tcPr>
          <w:p w14:paraId="163F7CD7">
            <w:pPr>
              <w:jc w:val="center"/>
              <w:rPr>
                <w:rFonts w:hint="eastAsia" w:ascii="仿宋" w:hAnsi="仿宋" w:eastAsia="仿宋" w:cs="仿宋"/>
                <w:color w:val="auto"/>
                <w:sz w:val="24"/>
                <w:highlight w:val="none"/>
              </w:rPr>
            </w:pPr>
          </w:p>
        </w:tc>
        <w:tc>
          <w:tcPr>
            <w:tcW w:w="731" w:type="pct"/>
            <w:vMerge w:val="continue"/>
            <w:vAlign w:val="center"/>
          </w:tcPr>
          <w:p w14:paraId="27DB058E">
            <w:pPr>
              <w:jc w:val="center"/>
              <w:rPr>
                <w:rFonts w:hint="eastAsia" w:ascii="仿宋" w:hAnsi="仿宋" w:eastAsia="仿宋" w:cs="仿宋"/>
                <w:color w:val="auto"/>
                <w:sz w:val="24"/>
                <w:highlight w:val="none"/>
              </w:rPr>
            </w:pPr>
          </w:p>
        </w:tc>
        <w:tc>
          <w:tcPr>
            <w:tcW w:w="729" w:type="pct"/>
            <w:vMerge w:val="continue"/>
            <w:vAlign w:val="center"/>
          </w:tcPr>
          <w:p w14:paraId="72BD82D8">
            <w:pPr>
              <w:jc w:val="center"/>
              <w:rPr>
                <w:rFonts w:hint="eastAsia" w:ascii="仿宋" w:hAnsi="仿宋" w:eastAsia="仿宋" w:cs="仿宋"/>
                <w:color w:val="auto"/>
                <w:sz w:val="24"/>
                <w:highlight w:val="none"/>
              </w:rPr>
            </w:pPr>
          </w:p>
        </w:tc>
      </w:tr>
      <w:tr w14:paraId="590B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577E6CE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47</w:t>
            </w:r>
          </w:p>
        </w:tc>
        <w:tc>
          <w:tcPr>
            <w:tcW w:w="321" w:type="pct"/>
            <w:vMerge w:val="continue"/>
            <w:vAlign w:val="center"/>
          </w:tcPr>
          <w:p w14:paraId="69A4F866">
            <w:pPr>
              <w:jc w:val="center"/>
              <w:rPr>
                <w:rFonts w:hint="eastAsia" w:ascii="仿宋" w:hAnsi="仿宋" w:eastAsia="仿宋" w:cs="仿宋"/>
                <w:color w:val="auto"/>
                <w:sz w:val="24"/>
                <w:highlight w:val="none"/>
              </w:rPr>
            </w:pPr>
          </w:p>
        </w:tc>
        <w:tc>
          <w:tcPr>
            <w:tcW w:w="502" w:type="pct"/>
            <w:vAlign w:val="center"/>
          </w:tcPr>
          <w:p w14:paraId="698D0156">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0ED3C494">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药学门诊</w:t>
            </w:r>
            <w:r>
              <w:rPr>
                <w:rStyle w:val="9"/>
                <w:rFonts w:ascii="仿宋" w:hAnsi="仿宋" w:eastAsia="仿宋" w:cs="仿宋"/>
                <w:color w:val="auto"/>
                <w:highlight w:val="none"/>
                <w:lang w:bidi="ar"/>
              </w:rPr>
              <w:t xml:space="preserve"> </w:t>
            </w:r>
            <w:r>
              <w:rPr>
                <w:rStyle w:val="11"/>
                <w:rFonts w:ascii="仿宋" w:hAnsi="仿宋" w:eastAsia="仿宋" w:cs="仿宋"/>
                <w:color w:val="auto"/>
                <w:sz w:val="24"/>
                <w:szCs w:val="24"/>
                <w:highlight w:val="none"/>
                <w:lang w:bidi="ar"/>
              </w:rPr>
              <w:t xml:space="preserve"> </w:t>
            </w:r>
          </w:p>
        </w:tc>
        <w:tc>
          <w:tcPr>
            <w:tcW w:w="722" w:type="pct"/>
            <w:vMerge w:val="continue"/>
            <w:vAlign w:val="center"/>
          </w:tcPr>
          <w:p w14:paraId="065600CC">
            <w:pPr>
              <w:jc w:val="center"/>
              <w:rPr>
                <w:rFonts w:hint="eastAsia" w:ascii="仿宋" w:hAnsi="仿宋" w:eastAsia="仿宋" w:cs="仿宋"/>
                <w:color w:val="auto"/>
                <w:sz w:val="24"/>
                <w:highlight w:val="none"/>
              </w:rPr>
            </w:pPr>
          </w:p>
        </w:tc>
        <w:tc>
          <w:tcPr>
            <w:tcW w:w="757" w:type="pct"/>
            <w:vMerge w:val="continue"/>
            <w:vAlign w:val="center"/>
          </w:tcPr>
          <w:p w14:paraId="4785C366">
            <w:pPr>
              <w:jc w:val="center"/>
              <w:rPr>
                <w:rFonts w:hint="eastAsia" w:ascii="仿宋" w:hAnsi="仿宋" w:eastAsia="仿宋" w:cs="仿宋"/>
                <w:color w:val="auto"/>
                <w:sz w:val="24"/>
                <w:highlight w:val="none"/>
              </w:rPr>
            </w:pPr>
          </w:p>
        </w:tc>
        <w:tc>
          <w:tcPr>
            <w:tcW w:w="731" w:type="pct"/>
            <w:vMerge w:val="continue"/>
            <w:vAlign w:val="center"/>
          </w:tcPr>
          <w:p w14:paraId="1666A7FC">
            <w:pPr>
              <w:jc w:val="center"/>
              <w:rPr>
                <w:rFonts w:hint="eastAsia" w:ascii="仿宋" w:hAnsi="仿宋" w:eastAsia="仿宋" w:cs="仿宋"/>
                <w:color w:val="auto"/>
                <w:sz w:val="24"/>
                <w:highlight w:val="none"/>
              </w:rPr>
            </w:pPr>
          </w:p>
        </w:tc>
        <w:tc>
          <w:tcPr>
            <w:tcW w:w="729" w:type="pct"/>
            <w:vMerge w:val="continue"/>
            <w:vAlign w:val="center"/>
          </w:tcPr>
          <w:p w14:paraId="34B94A06">
            <w:pPr>
              <w:jc w:val="center"/>
              <w:rPr>
                <w:rFonts w:hint="eastAsia" w:ascii="仿宋" w:hAnsi="仿宋" w:eastAsia="仿宋" w:cs="仿宋"/>
                <w:color w:val="auto"/>
                <w:sz w:val="24"/>
                <w:highlight w:val="none"/>
              </w:rPr>
            </w:pPr>
          </w:p>
        </w:tc>
      </w:tr>
      <w:tr w14:paraId="6602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316960E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48</w:t>
            </w:r>
          </w:p>
        </w:tc>
        <w:tc>
          <w:tcPr>
            <w:tcW w:w="321" w:type="pct"/>
            <w:vMerge w:val="continue"/>
            <w:vAlign w:val="center"/>
          </w:tcPr>
          <w:p w14:paraId="02F44CE1">
            <w:pPr>
              <w:jc w:val="center"/>
              <w:rPr>
                <w:rFonts w:hint="eastAsia" w:ascii="仿宋" w:hAnsi="仿宋" w:eastAsia="仿宋" w:cs="仿宋"/>
                <w:color w:val="auto"/>
                <w:sz w:val="24"/>
                <w:highlight w:val="none"/>
              </w:rPr>
            </w:pPr>
          </w:p>
        </w:tc>
        <w:tc>
          <w:tcPr>
            <w:tcW w:w="502" w:type="pct"/>
            <w:vAlign w:val="center"/>
          </w:tcPr>
          <w:p w14:paraId="016F4D68">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4FBEC721">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内分泌科</w:t>
            </w:r>
          </w:p>
        </w:tc>
        <w:tc>
          <w:tcPr>
            <w:tcW w:w="722" w:type="pct"/>
            <w:vMerge w:val="restart"/>
            <w:vAlign w:val="center"/>
          </w:tcPr>
          <w:p w14:paraId="0B58625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continue"/>
            <w:vAlign w:val="center"/>
          </w:tcPr>
          <w:p w14:paraId="14883283">
            <w:pPr>
              <w:jc w:val="center"/>
              <w:rPr>
                <w:rFonts w:hint="eastAsia" w:ascii="仿宋" w:hAnsi="仿宋" w:eastAsia="仿宋" w:cs="仿宋"/>
                <w:color w:val="auto"/>
                <w:sz w:val="24"/>
                <w:highlight w:val="none"/>
              </w:rPr>
            </w:pPr>
          </w:p>
        </w:tc>
        <w:tc>
          <w:tcPr>
            <w:tcW w:w="731" w:type="pct"/>
            <w:vMerge w:val="continue"/>
            <w:vAlign w:val="center"/>
          </w:tcPr>
          <w:p w14:paraId="7CC05950">
            <w:pPr>
              <w:jc w:val="center"/>
              <w:rPr>
                <w:rFonts w:hint="eastAsia" w:ascii="仿宋" w:hAnsi="仿宋" w:eastAsia="仿宋" w:cs="仿宋"/>
                <w:color w:val="auto"/>
                <w:sz w:val="24"/>
                <w:highlight w:val="none"/>
              </w:rPr>
            </w:pPr>
          </w:p>
        </w:tc>
        <w:tc>
          <w:tcPr>
            <w:tcW w:w="729" w:type="pct"/>
            <w:vMerge w:val="continue"/>
            <w:vAlign w:val="center"/>
          </w:tcPr>
          <w:p w14:paraId="16F7906B">
            <w:pPr>
              <w:jc w:val="center"/>
              <w:rPr>
                <w:rFonts w:hint="eastAsia" w:ascii="仿宋" w:hAnsi="仿宋" w:eastAsia="仿宋" w:cs="仿宋"/>
                <w:color w:val="auto"/>
                <w:sz w:val="24"/>
                <w:highlight w:val="none"/>
              </w:rPr>
            </w:pPr>
          </w:p>
        </w:tc>
      </w:tr>
      <w:tr w14:paraId="33F3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3B3320F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49</w:t>
            </w:r>
          </w:p>
        </w:tc>
        <w:tc>
          <w:tcPr>
            <w:tcW w:w="321" w:type="pct"/>
            <w:vMerge w:val="continue"/>
            <w:vAlign w:val="center"/>
          </w:tcPr>
          <w:p w14:paraId="5FB248B8">
            <w:pPr>
              <w:jc w:val="center"/>
              <w:rPr>
                <w:rFonts w:hint="eastAsia" w:ascii="仿宋" w:hAnsi="仿宋" w:eastAsia="仿宋" w:cs="仿宋"/>
                <w:color w:val="auto"/>
                <w:sz w:val="24"/>
                <w:highlight w:val="none"/>
              </w:rPr>
            </w:pPr>
          </w:p>
        </w:tc>
        <w:tc>
          <w:tcPr>
            <w:tcW w:w="502" w:type="pct"/>
            <w:vAlign w:val="center"/>
          </w:tcPr>
          <w:p w14:paraId="608EF9B5">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22075584">
            <w:pPr>
              <w:widowControl/>
              <w:jc w:val="center"/>
              <w:textAlignment w:val="center"/>
              <w:rPr>
                <w:rFonts w:hint="eastAsia" w:ascii="仿宋" w:hAnsi="仿宋" w:eastAsia="仿宋" w:cs="仿宋"/>
                <w:color w:val="auto"/>
                <w:kern w:val="2"/>
                <w:sz w:val="24"/>
                <w:highlight w:val="none"/>
              </w:rPr>
            </w:pPr>
            <w:r>
              <w:rPr>
                <w:rStyle w:val="9"/>
                <w:rFonts w:ascii="仿宋" w:hAnsi="仿宋" w:eastAsia="仿宋" w:cs="仿宋"/>
                <w:color w:val="auto"/>
                <w:highlight w:val="none"/>
                <w:lang w:bidi="ar"/>
              </w:rPr>
              <w:t>消化内科/脾胃病科</w:t>
            </w:r>
          </w:p>
        </w:tc>
        <w:tc>
          <w:tcPr>
            <w:tcW w:w="722" w:type="pct"/>
            <w:vMerge w:val="continue"/>
            <w:vAlign w:val="center"/>
          </w:tcPr>
          <w:p w14:paraId="2FC390BE">
            <w:pPr>
              <w:jc w:val="center"/>
              <w:rPr>
                <w:rFonts w:hint="eastAsia" w:ascii="仿宋" w:hAnsi="仿宋" w:eastAsia="仿宋" w:cs="仿宋"/>
                <w:color w:val="auto"/>
                <w:sz w:val="24"/>
                <w:highlight w:val="none"/>
              </w:rPr>
            </w:pPr>
          </w:p>
        </w:tc>
        <w:tc>
          <w:tcPr>
            <w:tcW w:w="757" w:type="pct"/>
            <w:vMerge w:val="continue"/>
            <w:vAlign w:val="center"/>
          </w:tcPr>
          <w:p w14:paraId="6160D31F">
            <w:pPr>
              <w:jc w:val="center"/>
              <w:rPr>
                <w:rFonts w:hint="eastAsia" w:ascii="仿宋" w:hAnsi="仿宋" w:eastAsia="仿宋" w:cs="仿宋"/>
                <w:color w:val="auto"/>
                <w:sz w:val="24"/>
                <w:highlight w:val="none"/>
              </w:rPr>
            </w:pPr>
          </w:p>
        </w:tc>
        <w:tc>
          <w:tcPr>
            <w:tcW w:w="731" w:type="pct"/>
            <w:vMerge w:val="continue"/>
            <w:vAlign w:val="center"/>
          </w:tcPr>
          <w:p w14:paraId="3C0E5F39">
            <w:pPr>
              <w:jc w:val="center"/>
              <w:rPr>
                <w:rFonts w:hint="eastAsia" w:ascii="仿宋" w:hAnsi="仿宋" w:eastAsia="仿宋" w:cs="仿宋"/>
                <w:color w:val="auto"/>
                <w:sz w:val="24"/>
                <w:highlight w:val="none"/>
              </w:rPr>
            </w:pPr>
          </w:p>
        </w:tc>
        <w:tc>
          <w:tcPr>
            <w:tcW w:w="729" w:type="pct"/>
            <w:vMerge w:val="continue"/>
            <w:vAlign w:val="center"/>
          </w:tcPr>
          <w:p w14:paraId="38D4ABD7">
            <w:pPr>
              <w:jc w:val="center"/>
              <w:rPr>
                <w:rFonts w:hint="eastAsia" w:ascii="仿宋" w:hAnsi="仿宋" w:eastAsia="仿宋" w:cs="仿宋"/>
                <w:color w:val="auto"/>
                <w:sz w:val="24"/>
                <w:highlight w:val="none"/>
              </w:rPr>
            </w:pPr>
          </w:p>
        </w:tc>
      </w:tr>
      <w:tr w14:paraId="5440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572B145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50</w:t>
            </w:r>
          </w:p>
        </w:tc>
        <w:tc>
          <w:tcPr>
            <w:tcW w:w="321" w:type="pct"/>
            <w:vAlign w:val="center"/>
          </w:tcPr>
          <w:p w14:paraId="35BAC399">
            <w:pPr>
              <w:jc w:val="center"/>
              <w:rPr>
                <w:rFonts w:hint="eastAsia" w:ascii="仿宋" w:hAnsi="仿宋" w:eastAsia="仿宋" w:cs="仿宋"/>
                <w:color w:val="auto"/>
                <w:sz w:val="24"/>
                <w:highlight w:val="none"/>
              </w:rPr>
            </w:pPr>
          </w:p>
        </w:tc>
        <w:tc>
          <w:tcPr>
            <w:tcW w:w="502" w:type="pct"/>
            <w:vAlign w:val="center"/>
          </w:tcPr>
          <w:p w14:paraId="591CD1CF">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059CB3FD">
            <w:pPr>
              <w:widowControl/>
              <w:jc w:val="center"/>
              <w:textAlignment w:val="center"/>
              <w:rPr>
                <w:rStyle w:val="9"/>
                <w:rFonts w:hint="default" w:ascii="仿宋" w:hAnsi="仿宋" w:eastAsia="仿宋" w:cs="仿宋"/>
                <w:color w:val="auto"/>
                <w:highlight w:val="none"/>
                <w:lang w:bidi="ar"/>
              </w:rPr>
            </w:pPr>
            <w:r>
              <w:rPr>
                <w:rStyle w:val="9"/>
                <w:rFonts w:ascii="仿宋" w:hAnsi="仿宋" w:eastAsia="仿宋" w:cs="仿宋"/>
                <w:color w:val="auto"/>
                <w:highlight w:val="none"/>
                <w:lang w:bidi="ar"/>
              </w:rPr>
              <w:t>三楼公共区域</w:t>
            </w:r>
          </w:p>
        </w:tc>
        <w:tc>
          <w:tcPr>
            <w:tcW w:w="722" w:type="pct"/>
            <w:vAlign w:val="center"/>
          </w:tcPr>
          <w:p w14:paraId="6495E8C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757" w:type="pct"/>
            <w:vMerge w:val="continue"/>
            <w:vAlign w:val="center"/>
          </w:tcPr>
          <w:p w14:paraId="6AD6B712">
            <w:pPr>
              <w:jc w:val="center"/>
              <w:rPr>
                <w:rFonts w:hint="eastAsia" w:ascii="仿宋" w:hAnsi="仿宋" w:eastAsia="仿宋" w:cs="仿宋"/>
                <w:color w:val="auto"/>
                <w:sz w:val="24"/>
                <w:highlight w:val="none"/>
              </w:rPr>
            </w:pPr>
          </w:p>
        </w:tc>
        <w:tc>
          <w:tcPr>
            <w:tcW w:w="731" w:type="pct"/>
            <w:vMerge w:val="continue"/>
            <w:vAlign w:val="center"/>
          </w:tcPr>
          <w:p w14:paraId="797DDF86">
            <w:pPr>
              <w:jc w:val="center"/>
              <w:rPr>
                <w:rFonts w:hint="eastAsia" w:ascii="仿宋" w:hAnsi="仿宋" w:eastAsia="仿宋" w:cs="仿宋"/>
                <w:color w:val="auto"/>
                <w:sz w:val="24"/>
                <w:highlight w:val="none"/>
              </w:rPr>
            </w:pPr>
          </w:p>
        </w:tc>
        <w:tc>
          <w:tcPr>
            <w:tcW w:w="729" w:type="pct"/>
            <w:vMerge w:val="continue"/>
            <w:vAlign w:val="center"/>
          </w:tcPr>
          <w:p w14:paraId="1C8D7CF4">
            <w:pPr>
              <w:jc w:val="center"/>
              <w:rPr>
                <w:rFonts w:hint="eastAsia" w:ascii="仿宋" w:hAnsi="仿宋" w:eastAsia="仿宋" w:cs="仿宋"/>
                <w:color w:val="auto"/>
                <w:sz w:val="24"/>
                <w:highlight w:val="none"/>
              </w:rPr>
            </w:pPr>
          </w:p>
        </w:tc>
      </w:tr>
      <w:tr w14:paraId="6AF2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68CB383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51</w:t>
            </w:r>
          </w:p>
        </w:tc>
        <w:tc>
          <w:tcPr>
            <w:tcW w:w="321" w:type="pct"/>
            <w:vMerge w:val="restart"/>
            <w:shd w:val="clear" w:color="auto" w:fill="auto"/>
            <w:vAlign w:val="center"/>
          </w:tcPr>
          <w:p w14:paraId="286FE07A">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四楼</w:t>
            </w:r>
          </w:p>
        </w:tc>
        <w:tc>
          <w:tcPr>
            <w:tcW w:w="502" w:type="pct"/>
            <w:shd w:val="clear" w:color="auto" w:fill="auto"/>
            <w:vAlign w:val="center"/>
          </w:tcPr>
          <w:p w14:paraId="0928B26B">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四楼西南</w:t>
            </w:r>
          </w:p>
        </w:tc>
        <w:tc>
          <w:tcPr>
            <w:tcW w:w="837" w:type="pct"/>
            <w:shd w:val="clear" w:color="auto" w:fill="auto"/>
            <w:vAlign w:val="center"/>
          </w:tcPr>
          <w:p w14:paraId="03D89C5F">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生殖医学中心</w:t>
            </w:r>
          </w:p>
        </w:tc>
        <w:tc>
          <w:tcPr>
            <w:tcW w:w="722" w:type="pct"/>
            <w:vMerge w:val="restart"/>
            <w:vAlign w:val="center"/>
          </w:tcPr>
          <w:p w14:paraId="034D042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restart"/>
            <w:vAlign w:val="center"/>
          </w:tcPr>
          <w:p w14:paraId="5ABE938E">
            <w:pPr>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周六日调休</w:t>
            </w:r>
          </w:p>
        </w:tc>
        <w:tc>
          <w:tcPr>
            <w:tcW w:w="731" w:type="pct"/>
            <w:vMerge w:val="restart"/>
            <w:vAlign w:val="center"/>
          </w:tcPr>
          <w:p w14:paraId="5E43A77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p w14:paraId="7C60833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729" w:type="pct"/>
            <w:vMerge w:val="restart"/>
            <w:vAlign w:val="center"/>
          </w:tcPr>
          <w:p w14:paraId="0704A45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日常保洁</w:t>
            </w:r>
          </w:p>
        </w:tc>
      </w:tr>
      <w:tr w14:paraId="49EC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7A2311B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52</w:t>
            </w:r>
          </w:p>
        </w:tc>
        <w:tc>
          <w:tcPr>
            <w:tcW w:w="321" w:type="pct"/>
            <w:vMerge w:val="continue"/>
            <w:vAlign w:val="center"/>
          </w:tcPr>
          <w:p w14:paraId="6E0C150E">
            <w:pPr>
              <w:jc w:val="center"/>
              <w:rPr>
                <w:rFonts w:hint="eastAsia" w:ascii="仿宋" w:hAnsi="仿宋" w:eastAsia="仿宋" w:cs="仿宋"/>
                <w:color w:val="auto"/>
                <w:sz w:val="24"/>
                <w:highlight w:val="none"/>
              </w:rPr>
            </w:pPr>
          </w:p>
        </w:tc>
        <w:tc>
          <w:tcPr>
            <w:tcW w:w="502" w:type="pct"/>
            <w:vAlign w:val="center"/>
          </w:tcPr>
          <w:p w14:paraId="4777E280">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078CC05F">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生殖医学中心实验室</w:t>
            </w:r>
          </w:p>
        </w:tc>
        <w:tc>
          <w:tcPr>
            <w:tcW w:w="722" w:type="pct"/>
            <w:vMerge w:val="continue"/>
            <w:vAlign w:val="center"/>
          </w:tcPr>
          <w:p w14:paraId="7726F2C9">
            <w:pPr>
              <w:jc w:val="center"/>
              <w:rPr>
                <w:rFonts w:hint="eastAsia" w:ascii="仿宋" w:hAnsi="仿宋" w:eastAsia="仿宋" w:cs="仿宋"/>
                <w:color w:val="auto"/>
                <w:sz w:val="24"/>
                <w:highlight w:val="none"/>
              </w:rPr>
            </w:pPr>
          </w:p>
        </w:tc>
        <w:tc>
          <w:tcPr>
            <w:tcW w:w="757" w:type="pct"/>
            <w:vMerge w:val="continue"/>
            <w:vAlign w:val="center"/>
          </w:tcPr>
          <w:p w14:paraId="5F91F2D4">
            <w:pPr>
              <w:jc w:val="center"/>
              <w:rPr>
                <w:rFonts w:hint="eastAsia" w:ascii="仿宋" w:hAnsi="仿宋" w:eastAsia="仿宋" w:cs="仿宋"/>
                <w:color w:val="auto"/>
                <w:sz w:val="24"/>
                <w:highlight w:val="none"/>
              </w:rPr>
            </w:pPr>
          </w:p>
        </w:tc>
        <w:tc>
          <w:tcPr>
            <w:tcW w:w="731" w:type="pct"/>
            <w:vMerge w:val="continue"/>
            <w:vAlign w:val="center"/>
          </w:tcPr>
          <w:p w14:paraId="1FBB24D6">
            <w:pPr>
              <w:jc w:val="center"/>
              <w:rPr>
                <w:rFonts w:hint="eastAsia" w:ascii="仿宋" w:hAnsi="仿宋" w:eastAsia="仿宋" w:cs="仿宋"/>
                <w:color w:val="auto"/>
                <w:sz w:val="24"/>
                <w:highlight w:val="none"/>
              </w:rPr>
            </w:pPr>
          </w:p>
        </w:tc>
        <w:tc>
          <w:tcPr>
            <w:tcW w:w="729" w:type="pct"/>
            <w:vMerge w:val="continue"/>
            <w:vAlign w:val="center"/>
          </w:tcPr>
          <w:p w14:paraId="0F01D562">
            <w:pPr>
              <w:jc w:val="center"/>
              <w:rPr>
                <w:rFonts w:hint="eastAsia" w:ascii="仿宋" w:hAnsi="仿宋" w:eastAsia="仿宋" w:cs="仿宋"/>
                <w:color w:val="auto"/>
                <w:sz w:val="24"/>
                <w:highlight w:val="none"/>
              </w:rPr>
            </w:pPr>
          </w:p>
        </w:tc>
      </w:tr>
      <w:tr w14:paraId="471A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4275276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53</w:t>
            </w:r>
          </w:p>
        </w:tc>
        <w:tc>
          <w:tcPr>
            <w:tcW w:w="321" w:type="pct"/>
            <w:vMerge w:val="continue"/>
            <w:vAlign w:val="center"/>
          </w:tcPr>
          <w:p w14:paraId="01FF18F4">
            <w:pPr>
              <w:jc w:val="center"/>
              <w:rPr>
                <w:rFonts w:hint="eastAsia" w:ascii="仿宋" w:hAnsi="仿宋" w:eastAsia="仿宋" w:cs="仿宋"/>
                <w:color w:val="auto"/>
                <w:sz w:val="24"/>
                <w:highlight w:val="none"/>
              </w:rPr>
            </w:pPr>
          </w:p>
        </w:tc>
        <w:tc>
          <w:tcPr>
            <w:tcW w:w="502" w:type="pct"/>
            <w:shd w:val="clear" w:color="auto" w:fill="auto"/>
            <w:vAlign w:val="center"/>
          </w:tcPr>
          <w:p w14:paraId="1EA01C50">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四楼东南</w:t>
            </w:r>
          </w:p>
        </w:tc>
        <w:tc>
          <w:tcPr>
            <w:tcW w:w="837" w:type="pct"/>
            <w:shd w:val="clear" w:color="auto" w:fill="auto"/>
            <w:vAlign w:val="center"/>
          </w:tcPr>
          <w:p w14:paraId="53B545D6">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皮肤科、医学美容科</w:t>
            </w:r>
          </w:p>
        </w:tc>
        <w:tc>
          <w:tcPr>
            <w:tcW w:w="722" w:type="pct"/>
            <w:vAlign w:val="center"/>
          </w:tcPr>
          <w:p w14:paraId="46CFA83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Align w:val="center"/>
          </w:tcPr>
          <w:p w14:paraId="5C31B53F">
            <w:pPr>
              <w:jc w:val="center"/>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周六日调休</w:t>
            </w:r>
          </w:p>
        </w:tc>
        <w:tc>
          <w:tcPr>
            <w:tcW w:w="731" w:type="pct"/>
            <w:vAlign w:val="center"/>
          </w:tcPr>
          <w:p w14:paraId="10E00F0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p w14:paraId="1614DFF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729" w:type="pct"/>
            <w:vMerge w:val="continue"/>
            <w:vAlign w:val="center"/>
          </w:tcPr>
          <w:p w14:paraId="15F90D47">
            <w:pPr>
              <w:jc w:val="center"/>
              <w:rPr>
                <w:rFonts w:hint="eastAsia" w:ascii="仿宋" w:hAnsi="仿宋" w:eastAsia="仿宋" w:cs="仿宋"/>
                <w:color w:val="auto"/>
                <w:sz w:val="24"/>
                <w:highlight w:val="none"/>
              </w:rPr>
            </w:pPr>
          </w:p>
        </w:tc>
      </w:tr>
      <w:tr w14:paraId="0656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798E517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54</w:t>
            </w:r>
          </w:p>
        </w:tc>
        <w:tc>
          <w:tcPr>
            <w:tcW w:w="321" w:type="pct"/>
            <w:vMerge w:val="continue"/>
            <w:vAlign w:val="center"/>
          </w:tcPr>
          <w:p w14:paraId="53ACC8C8">
            <w:pPr>
              <w:jc w:val="center"/>
              <w:rPr>
                <w:rFonts w:hint="eastAsia" w:ascii="仿宋" w:hAnsi="仿宋" w:eastAsia="仿宋" w:cs="仿宋"/>
                <w:color w:val="auto"/>
                <w:sz w:val="24"/>
                <w:highlight w:val="none"/>
              </w:rPr>
            </w:pPr>
          </w:p>
        </w:tc>
        <w:tc>
          <w:tcPr>
            <w:tcW w:w="502" w:type="pct"/>
            <w:shd w:val="clear" w:color="auto" w:fill="auto"/>
            <w:vAlign w:val="center"/>
          </w:tcPr>
          <w:p w14:paraId="2E1E269C">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四楼中位</w:t>
            </w:r>
          </w:p>
        </w:tc>
        <w:tc>
          <w:tcPr>
            <w:tcW w:w="837" w:type="pct"/>
            <w:shd w:val="clear" w:color="auto" w:fill="auto"/>
            <w:vAlign w:val="center"/>
          </w:tcPr>
          <w:p w14:paraId="0395C8FC">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门诊手术室</w:t>
            </w:r>
          </w:p>
        </w:tc>
        <w:tc>
          <w:tcPr>
            <w:tcW w:w="722" w:type="pct"/>
            <w:vAlign w:val="center"/>
          </w:tcPr>
          <w:p w14:paraId="55856F7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restart"/>
            <w:vAlign w:val="center"/>
          </w:tcPr>
          <w:p w14:paraId="70A5981D">
            <w:pPr>
              <w:jc w:val="center"/>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周六日调休</w:t>
            </w:r>
          </w:p>
        </w:tc>
        <w:tc>
          <w:tcPr>
            <w:tcW w:w="731" w:type="pct"/>
            <w:vMerge w:val="restart"/>
            <w:vAlign w:val="center"/>
          </w:tcPr>
          <w:p w14:paraId="5DA574E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p w14:paraId="41E7CBD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729" w:type="pct"/>
            <w:vMerge w:val="continue"/>
            <w:vAlign w:val="center"/>
          </w:tcPr>
          <w:p w14:paraId="3AF4B760">
            <w:pPr>
              <w:jc w:val="center"/>
              <w:rPr>
                <w:rFonts w:hint="eastAsia" w:ascii="仿宋" w:hAnsi="仿宋" w:eastAsia="仿宋" w:cs="仿宋"/>
                <w:color w:val="auto"/>
                <w:sz w:val="24"/>
                <w:highlight w:val="none"/>
              </w:rPr>
            </w:pPr>
          </w:p>
        </w:tc>
      </w:tr>
      <w:tr w14:paraId="0AEE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2A83F7E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55</w:t>
            </w:r>
          </w:p>
        </w:tc>
        <w:tc>
          <w:tcPr>
            <w:tcW w:w="321" w:type="pct"/>
            <w:vMerge w:val="continue"/>
            <w:vAlign w:val="center"/>
          </w:tcPr>
          <w:p w14:paraId="716A5097">
            <w:pPr>
              <w:jc w:val="center"/>
              <w:rPr>
                <w:rFonts w:hint="eastAsia" w:ascii="仿宋" w:hAnsi="仿宋" w:eastAsia="仿宋" w:cs="仿宋"/>
                <w:color w:val="auto"/>
                <w:sz w:val="24"/>
                <w:highlight w:val="none"/>
              </w:rPr>
            </w:pPr>
          </w:p>
        </w:tc>
        <w:tc>
          <w:tcPr>
            <w:tcW w:w="502" w:type="pct"/>
            <w:shd w:val="clear" w:color="auto" w:fill="auto"/>
            <w:vAlign w:val="center"/>
          </w:tcPr>
          <w:p w14:paraId="37A998F0">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47627495">
            <w:pPr>
              <w:widowControl/>
              <w:jc w:val="center"/>
              <w:textAlignment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肛肠手术室</w:t>
            </w:r>
          </w:p>
        </w:tc>
        <w:tc>
          <w:tcPr>
            <w:tcW w:w="722" w:type="pct"/>
            <w:vAlign w:val="center"/>
          </w:tcPr>
          <w:p w14:paraId="078DEFE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757" w:type="pct"/>
            <w:vMerge w:val="continue"/>
            <w:vAlign w:val="center"/>
          </w:tcPr>
          <w:p w14:paraId="3CC4CCB2">
            <w:pPr>
              <w:jc w:val="center"/>
              <w:rPr>
                <w:rFonts w:hint="eastAsia" w:ascii="仿宋" w:hAnsi="仿宋" w:eastAsia="仿宋" w:cs="仿宋"/>
                <w:color w:val="auto"/>
                <w:spacing w:val="-2"/>
                <w:sz w:val="24"/>
                <w:highlight w:val="none"/>
              </w:rPr>
            </w:pPr>
          </w:p>
        </w:tc>
        <w:tc>
          <w:tcPr>
            <w:tcW w:w="731" w:type="pct"/>
            <w:vMerge w:val="continue"/>
            <w:vAlign w:val="center"/>
          </w:tcPr>
          <w:p w14:paraId="7BB77599">
            <w:pPr>
              <w:jc w:val="center"/>
              <w:rPr>
                <w:rFonts w:hint="eastAsia" w:ascii="仿宋" w:hAnsi="仿宋" w:eastAsia="仿宋" w:cs="仿宋"/>
                <w:color w:val="auto"/>
                <w:sz w:val="24"/>
                <w:highlight w:val="none"/>
              </w:rPr>
            </w:pPr>
          </w:p>
        </w:tc>
        <w:tc>
          <w:tcPr>
            <w:tcW w:w="729" w:type="pct"/>
            <w:vMerge w:val="continue"/>
            <w:vAlign w:val="center"/>
          </w:tcPr>
          <w:p w14:paraId="65530E24">
            <w:pPr>
              <w:jc w:val="center"/>
              <w:rPr>
                <w:rFonts w:hint="eastAsia" w:ascii="仿宋" w:hAnsi="仿宋" w:eastAsia="仿宋" w:cs="仿宋"/>
                <w:color w:val="auto"/>
                <w:sz w:val="24"/>
                <w:highlight w:val="none"/>
              </w:rPr>
            </w:pPr>
          </w:p>
        </w:tc>
      </w:tr>
      <w:tr w14:paraId="2E2F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279BE02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56</w:t>
            </w:r>
          </w:p>
        </w:tc>
        <w:tc>
          <w:tcPr>
            <w:tcW w:w="321" w:type="pct"/>
            <w:vMerge w:val="continue"/>
            <w:vAlign w:val="center"/>
          </w:tcPr>
          <w:p w14:paraId="588195B1">
            <w:pPr>
              <w:jc w:val="center"/>
              <w:rPr>
                <w:rFonts w:hint="eastAsia" w:ascii="仿宋" w:hAnsi="仿宋" w:eastAsia="仿宋" w:cs="仿宋"/>
                <w:color w:val="auto"/>
                <w:sz w:val="24"/>
                <w:highlight w:val="none"/>
              </w:rPr>
            </w:pPr>
          </w:p>
        </w:tc>
        <w:tc>
          <w:tcPr>
            <w:tcW w:w="502" w:type="pct"/>
            <w:vAlign w:val="center"/>
          </w:tcPr>
          <w:p w14:paraId="54072FFC">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217B9BA9">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护理培训基地</w:t>
            </w:r>
          </w:p>
        </w:tc>
        <w:tc>
          <w:tcPr>
            <w:tcW w:w="722" w:type="pct"/>
            <w:vAlign w:val="center"/>
          </w:tcPr>
          <w:p w14:paraId="135A1EF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 w:type="pct"/>
            <w:vMerge w:val="continue"/>
            <w:vAlign w:val="center"/>
          </w:tcPr>
          <w:p w14:paraId="3EF9898A">
            <w:pPr>
              <w:jc w:val="center"/>
              <w:rPr>
                <w:rFonts w:hint="eastAsia" w:ascii="仿宋" w:hAnsi="仿宋" w:eastAsia="仿宋" w:cs="仿宋"/>
                <w:color w:val="auto"/>
                <w:sz w:val="24"/>
                <w:highlight w:val="none"/>
              </w:rPr>
            </w:pPr>
          </w:p>
        </w:tc>
        <w:tc>
          <w:tcPr>
            <w:tcW w:w="731" w:type="pct"/>
            <w:vMerge w:val="continue"/>
            <w:vAlign w:val="center"/>
          </w:tcPr>
          <w:p w14:paraId="1D74FC5D">
            <w:pPr>
              <w:jc w:val="center"/>
              <w:rPr>
                <w:rFonts w:hint="eastAsia" w:ascii="仿宋" w:hAnsi="仿宋" w:eastAsia="仿宋" w:cs="仿宋"/>
                <w:color w:val="auto"/>
                <w:sz w:val="24"/>
                <w:highlight w:val="none"/>
              </w:rPr>
            </w:pPr>
          </w:p>
        </w:tc>
        <w:tc>
          <w:tcPr>
            <w:tcW w:w="729" w:type="pct"/>
            <w:vMerge w:val="continue"/>
            <w:vAlign w:val="center"/>
          </w:tcPr>
          <w:p w14:paraId="5E6A09B2">
            <w:pPr>
              <w:jc w:val="center"/>
              <w:rPr>
                <w:rFonts w:hint="eastAsia" w:ascii="仿宋" w:hAnsi="仿宋" w:eastAsia="仿宋" w:cs="仿宋"/>
                <w:color w:val="auto"/>
                <w:sz w:val="24"/>
                <w:highlight w:val="none"/>
              </w:rPr>
            </w:pPr>
          </w:p>
        </w:tc>
      </w:tr>
      <w:tr w14:paraId="7278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97" w:type="pct"/>
            <w:vAlign w:val="center"/>
          </w:tcPr>
          <w:p w14:paraId="37DC6C5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57</w:t>
            </w:r>
          </w:p>
        </w:tc>
        <w:tc>
          <w:tcPr>
            <w:tcW w:w="321" w:type="pct"/>
            <w:vMerge w:val="continue"/>
            <w:vAlign w:val="center"/>
          </w:tcPr>
          <w:p w14:paraId="033F7EE8">
            <w:pPr>
              <w:jc w:val="center"/>
              <w:rPr>
                <w:rFonts w:hint="eastAsia" w:ascii="仿宋" w:hAnsi="仿宋" w:eastAsia="仿宋" w:cs="仿宋"/>
                <w:color w:val="auto"/>
                <w:sz w:val="24"/>
                <w:highlight w:val="none"/>
              </w:rPr>
            </w:pPr>
          </w:p>
        </w:tc>
        <w:tc>
          <w:tcPr>
            <w:tcW w:w="502" w:type="pct"/>
            <w:vAlign w:val="center"/>
          </w:tcPr>
          <w:p w14:paraId="77AA85B1">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26E6A323">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门诊中医综合治疗室（传统特色疗法中心）</w:t>
            </w:r>
          </w:p>
        </w:tc>
        <w:tc>
          <w:tcPr>
            <w:tcW w:w="722" w:type="pct"/>
            <w:vAlign w:val="center"/>
          </w:tcPr>
          <w:p w14:paraId="2853FCD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continue"/>
            <w:vAlign w:val="center"/>
          </w:tcPr>
          <w:p w14:paraId="5C122E94">
            <w:pPr>
              <w:jc w:val="center"/>
              <w:rPr>
                <w:rFonts w:hint="eastAsia" w:ascii="仿宋" w:hAnsi="仿宋" w:eastAsia="仿宋" w:cs="仿宋"/>
                <w:color w:val="auto"/>
                <w:sz w:val="24"/>
                <w:highlight w:val="none"/>
              </w:rPr>
            </w:pPr>
          </w:p>
        </w:tc>
        <w:tc>
          <w:tcPr>
            <w:tcW w:w="731" w:type="pct"/>
            <w:vMerge w:val="continue"/>
            <w:vAlign w:val="center"/>
          </w:tcPr>
          <w:p w14:paraId="19C416C8">
            <w:pPr>
              <w:jc w:val="center"/>
              <w:rPr>
                <w:rFonts w:hint="eastAsia" w:ascii="仿宋" w:hAnsi="仿宋" w:eastAsia="仿宋" w:cs="仿宋"/>
                <w:color w:val="auto"/>
                <w:sz w:val="24"/>
                <w:highlight w:val="none"/>
              </w:rPr>
            </w:pPr>
          </w:p>
        </w:tc>
        <w:tc>
          <w:tcPr>
            <w:tcW w:w="729" w:type="pct"/>
            <w:vMerge w:val="continue"/>
            <w:vAlign w:val="center"/>
          </w:tcPr>
          <w:p w14:paraId="241EC7AA">
            <w:pPr>
              <w:jc w:val="center"/>
              <w:rPr>
                <w:rFonts w:hint="eastAsia" w:ascii="仿宋" w:hAnsi="仿宋" w:eastAsia="仿宋" w:cs="仿宋"/>
                <w:color w:val="auto"/>
                <w:sz w:val="24"/>
                <w:highlight w:val="none"/>
              </w:rPr>
            </w:pPr>
          </w:p>
        </w:tc>
      </w:tr>
      <w:tr w14:paraId="001C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08F2794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58</w:t>
            </w:r>
          </w:p>
        </w:tc>
        <w:tc>
          <w:tcPr>
            <w:tcW w:w="321" w:type="pct"/>
            <w:vMerge w:val="continue"/>
            <w:vAlign w:val="center"/>
          </w:tcPr>
          <w:p w14:paraId="0E70E321">
            <w:pPr>
              <w:jc w:val="center"/>
              <w:rPr>
                <w:rFonts w:hint="eastAsia" w:ascii="仿宋" w:hAnsi="仿宋" w:eastAsia="仿宋" w:cs="仿宋"/>
                <w:color w:val="auto"/>
                <w:sz w:val="24"/>
                <w:highlight w:val="none"/>
              </w:rPr>
            </w:pPr>
          </w:p>
        </w:tc>
        <w:tc>
          <w:tcPr>
            <w:tcW w:w="502" w:type="pct"/>
            <w:shd w:val="clear" w:color="auto" w:fill="auto"/>
            <w:vAlign w:val="center"/>
          </w:tcPr>
          <w:p w14:paraId="785DF097">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四楼东北</w:t>
            </w:r>
          </w:p>
        </w:tc>
        <w:tc>
          <w:tcPr>
            <w:tcW w:w="837" w:type="pct"/>
            <w:shd w:val="clear" w:color="auto" w:fill="auto"/>
            <w:vAlign w:val="center"/>
          </w:tcPr>
          <w:p w14:paraId="5BD8E311">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肛肠科</w:t>
            </w:r>
          </w:p>
        </w:tc>
        <w:tc>
          <w:tcPr>
            <w:tcW w:w="722" w:type="pct"/>
            <w:vAlign w:val="center"/>
          </w:tcPr>
          <w:p w14:paraId="57ADAFA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restart"/>
            <w:vAlign w:val="center"/>
          </w:tcPr>
          <w:p w14:paraId="180AFAC4">
            <w:pPr>
              <w:jc w:val="center"/>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周六日调休</w:t>
            </w:r>
          </w:p>
        </w:tc>
        <w:tc>
          <w:tcPr>
            <w:tcW w:w="731" w:type="pct"/>
            <w:vMerge w:val="restart"/>
            <w:vAlign w:val="center"/>
          </w:tcPr>
          <w:p w14:paraId="0AFEA9E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p w14:paraId="10E68EB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729" w:type="pct"/>
            <w:vMerge w:val="continue"/>
            <w:vAlign w:val="center"/>
          </w:tcPr>
          <w:p w14:paraId="0AE3DE6C">
            <w:pPr>
              <w:jc w:val="center"/>
              <w:rPr>
                <w:rFonts w:hint="eastAsia" w:ascii="仿宋" w:hAnsi="仿宋" w:eastAsia="仿宋" w:cs="仿宋"/>
                <w:color w:val="auto"/>
                <w:sz w:val="24"/>
                <w:highlight w:val="none"/>
              </w:rPr>
            </w:pPr>
          </w:p>
        </w:tc>
      </w:tr>
      <w:tr w14:paraId="3999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520F2FC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59</w:t>
            </w:r>
          </w:p>
        </w:tc>
        <w:tc>
          <w:tcPr>
            <w:tcW w:w="321" w:type="pct"/>
            <w:vMerge w:val="continue"/>
            <w:vAlign w:val="center"/>
          </w:tcPr>
          <w:p w14:paraId="46DDC7ED">
            <w:pPr>
              <w:jc w:val="center"/>
              <w:rPr>
                <w:rFonts w:hint="eastAsia" w:ascii="仿宋" w:hAnsi="仿宋" w:eastAsia="仿宋" w:cs="仿宋"/>
                <w:color w:val="auto"/>
                <w:sz w:val="24"/>
                <w:highlight w:val="none"/>
              </w:rPr>
            </w:pPr>
          </w:p>
        </w:tc>
        <w:tc>
          <w:tcPr>
            <w:tcW w:w="502" w:type="pct"/>
            <w:vAlign w:val="center"/>
          </w:tcPr>
          <w:p w14:paraId="1137496C">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45999979">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妇科</w:t>
            </w:r>
          </w:p>
        </w:tc>
        <w:tc>
          <w:tcPr>
            <w:tcW w:w="722" w:type="pct"/>
            <w:vAlign w:val="center"/>
          </w:tcPr>
          <w:p w14:paraId="7410B8B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continue"/>
            <w:vAlign w:val="center"/>
          </w:tcPr>
          <w:p w14:paraId="547E03AB">
            <w:pPr>
              <w:jc w:val="center"/>
              <w:rPr>
                <w:rFonts w:hint="eastAsia" w:ascii="仿宋" w:hAnsi="仿宋" w:eastAsia="仿宋" w:cs="仿宋"/>
                <w:color w:val="auto"/>
                <w:sz w:val="24"/>
                <w:highlight w:val="none"/>
              </w:rPr>
            </w:pPr>
          </w:p>
        </w:tc>
        <w:tc>
          <w:tcPr>
            <w:tcW w:w="731" w:type="pct"/>
            <w:vMerge w:val="continue"/>
            <w:vAlign w:val="center"/>
          </w:tcPr>
          <w:p w14:paraId="5AD2AF71">
            <w:pPr>
              <w:jc w:val="center"/>
              <w:rPr>
                <w:rFonts w:hint="eastAsia" w:ascii="仿宋" w:hAnsi="仿宋" w:eastAsia="仿宋" w:cs="仿宋"/>
                <w:color w:val="auto"/>
                <w:sz w:val="24"/>
                <w:highlight w:val="none"/>
              </w:rPr>
            </w:pPr>
          </w:p>
        </w:tc>
        <w:tc>
          <w:tcPr>
            <w:tcW w:w="729" w:type="pct"/>
            <w:vMerge w:val="continue"/>
            <w:vAlign w:val="center"/>
          </w:tcPr>
          <w:p w14:paraId="33724E1F">
            <w:pPr>
              <w:jc w:val="center"/>
              <w:rPr>
                <w:rFonts w:hint="eastAsia" w:ascii="仿宋" w:hAnsi="仿宋" w:eastAsia="仿宋" w:cs="仿宋"/>
                <w:color w:val="auto"/>
                <w:sz w:val="24"/>
                <w:highlight w:val="none"/>
              </w:rPr>
            </w:pPr>
          </w:p>
        </w:tc>
      </w:tr>
      <w:tr w14:paraId="5042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70521A6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60</w:t>
            </w:r>
          </w:p>
        </w:tc>
        <w:tc>
          <w:tcPr>
            <w:tcW w:w="321" w:type="pct"/>
            <w:vAlign w:val="center"/>
          </w:tcPr>
          <w:p w14:paraId="168B4550">
            <w:pPr>
              <w:jc w:val="center"/>
              <w:rPr>
                <w:rFonts w:hint="eastAsia" w:ascii="仿宋" w:hAnsi="仿宋" w:eastAsia="仿宋" w:cs="仿宋"/>
                <w:color w:val="auto"/>
                <w:sz w:val="24"/>
                <w:highlight w:val="none"/>
              </w:rPr>
            </w:pPr>
          </w:p>
        </w:tc>
        <w:tc>
          <w:tcPr>
            <w:tcW w:w="502" w:type="pct"/>
            <w:vAlign w:val="center"/>
          </w:tcPr>
          <w:p w14:paraId="5DBD2C18">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0E3A42CA">
            <w:pPr>
              <w:widowControl/>
              <w:jc w:val="center"/>
              <w:textAlignment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公共区域</w:t>
            </w:r>
          </w:p>
        </w:tc>
        <w:tc>
          <w:tcPr>
            <w:tcW w:w="722" w:type="pct"/>
            <w:vAlign w:val="center"/>
          </w:tcPr>
          <w:p w14:paraId="341E234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757" w:type="pct"/>
            <w:vMerge w:val="continue"/>
            <w:vAlign w:val="center"/>
          </w:tcPr>
          <w:p w14:paraId="39CDBE2A">
            <w:pPr>
              <w:jc w:val="center"/>
              <w:rPr>
                <w:rFonts w:hint="eastAsia" w:ascii="仿宋" w:hAnsi="仿宋" w:eastAsia="仿宋" w:cs="仿宋"/>
                <w:color w:val="auto"/>
                <w:sz w:val="24"/>
                <w:highlight w:val="none"/>
              </w:rPr>
            </w:pPr>
          </w:p>
        </w:tc>
        <w:tc>
          <w:tcPr>
            <w:tcW w:w="731" w:type="pct"/>
            <w:vMerge w:val="continue"/>
            <w:vAlign w:val="center"/>
          </w:tcPr>
          <w:p w14:paraId="02CBE3C3">
            <w:pPr>
              <w:jc w:val="center"/>
              <w:rPr>
                <w:rFonts w:hint="eastAsia" w:ascii="仿宋" w:hAnsi="仿宋" w:eastAsia="仿宋" w:cs="仿宋"/>
                <w:color w:val="auto"/>
                <w:sz w:val="24"/>
                <w:highlight w:val="none"/>
              </w:rPr>
            </w:pPr>
          </w:p>
        </w:tc>
        <w:tc>
          <w:tcPr>
            <w:tcW w:w="729" w:type="pct"/>
            <w:vMerge w:val="continue"/>
            <w:vAlign w:val="center"/>
          </w:tcPr>
          <w:p w14:paraId="5A3E8300">
            <w:pPr>
              <w:jc w:val="center"/>
              <w:rPr>
                <w:rFonts w:hint="eastAsia" w:ascii="仿宋" w:hAnsi="仿宋" w:eastAsia="仿宋" w:cs="仿宋"/>
                <w:color w:val="auto"/>
                <w:sz w:val="24"/>
                <w:highlight w:val="none"/>
              </w:rPr>
            </w:pPr>
          </w:p>
        </w:tc>
      </w:tr>
      <w:tr w14:paraId="4916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2C6D1DA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p>
        </w:tc>
        <w:tc>
          <w:tcPr>
            <w:tcW w:w="321" w:type="pct"/>
            <w:vMerge w:val="restart"/>
            <w:shd w:val="clear" w:color="auto" w:fill="auto"/>
            <w:vAlign w:val="center"/>
          </w:tcPr>
          <w:p w14:paraId="382E3CA3">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五楼</w:t>
            </w:r>
          </w:p>
        </w:tc>
        <w:tc>
          <w:tcPr>
            <w:tcW w:w="502" w:type="pct"/>
            <w:shd w:val="clear" w:color="auto" w:fill="auto"/>
            <w:vAlign w:val="center"/>
          </w:tcPr>
          <w:p w14:paraId="09B1645B">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五楼西南</w:t>
            </w:r>
          </w:p>
        </w:tc>
        <w:tc>
          <w:tcPr>
            <w:tcW w:w="837" w:type="pct"/>
            <w:shd w:val="clear" w:color="auto" w:fill="auto"/>
            <w:vAlign w:val="center"/>
          </w:tcPr>
          <w:p w14:paraId="4D4BFFD8">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行政办公区</w:t>
            </w:r>
          </w:p>
        </w:tc>
        <w:tc>
          <w:tcPr>
            <w:tcW w:w="722" w:type="pct"/>
            <w:vAlign w:val="center"/>
          </w:tcPr>
          <w:p w14:paraId="3BF753B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Align w:val="center"/>
          </w:tcPr>
          <w:p w14:paraId="2C40EF1E">
            <w:pPr>
              <w:jc w:val="center"/>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周六日调休</w:t>
            </w:r>
          </w:p>
        </w:tc>
        <w:tc>
          <w:tcPr>
            <w:tcW w:w="731" w:type="pct"/>
            <w:vAlign w:val="center"/>
          </w:tcPr>
          <w:p w14:paraId="3292DAB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p w14:paraId="6BE0431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729" w:type="pct"/>
            <w:vMerge w:val="restart"/>
            <w:vAlign w:val="center"/>
          </w:tcPr>
          <w:p w14:paraId="32AC0D8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日常保洁</w:t>
            </w:r>
          </w:p>
        </w:tc>
      </w:tr>
      <w:tr w14:paraId="4FC3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0778EB6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62</w:t>
            </w:r>
          </w:p>
        </w:tc>
        <w:tc>
          <w:tcPr>
            <w:tcW w:w="321" w:type="pct"/>
            <w:vMerge w:val="continue"/>
            <w:vAlign w:val="center"/>
          </w:tcPr>
          <w:p w14:paraId="433F5A54">
            <w:pPr>
              <w:jc w:val="center"/>
              <w:rPr>
                <w:rFonts w:hint="eastAsia" w:ascii="仿宋" w:hAnsi="仿宋" w:eastAsia="仿宋" w:cs="仿宋"/>
                <w:color w:val="auto"/>
                <w:sz w:val="24"/>
                <w:highlight w:val="none"/>
              </w:rPr>
            </w:pPr>
          </w:p>
        </w:tc>
        <w:tc>
          <w:tcPr>
            <w:tcW w:w="502" w:type="pct"/>
            <w:shd w:val="clear" w:color="auto" w:fill="auto"/>
            <w:vAlign w:val="center"/>
          </w:tcPr>
          <w:p w14:paraId="7ED70F9B">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五楼东南</w:t>
            </w:r>
          </w:p>
        </w:tc>
        <w:tc>
          <w:tcPr>
            <w:tcW w:w="837" w:type="pct"/>
            <w:shd w:val="clear" w:color="auto" w:fill="auto"/>
            <w:vAlign w:val="center"/>
          </w:tcPr>
          <w:p w14:paraId="22138A3B">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眼科</w:t>
            </w:r>
          </w:p>
        </w:tc>
        <w:tc>
          <w:tcPr>
            <w:tcW w:w="722" w:type="pct"/>
            <w:vMerge w:val="restart"/>
            <w:vAlign w:val="center"/>
          </w:tcPr>
          <w:p w14:paraId="306E641A">
            <w:pPr>
              <w:jc w:val="center"/>
              <w:rPr>
                <w:rFonts w:hint="eastAsia" w:ascii="仿宋" w:hAnsi="仿宋" w:eastAsia="仿宋" w:cs="仿宋"/>
                <w:color w:val="auto"/>
                <w:sz w:val="24"/>
                <w:highlight w:val="none"/>
              </w:rPr>
            </w:pPr>
          </w:p>
          <w:p w14:paraId="7A5D6F5D">
            <w:pPr>
              <w:jc w:val="center"/>
              <w:rPr>
                <w:rFonts w:hint="eastAsia" w:ascii="仿宋" w:hAnsi="仿宋" w:eastAsia="仿宋" w:cs="仿宋"/>
                <w:color w:val="auto"/>
                <w:sz w:val="24"/>
                <w:highlight w:val="none"/>
              </w:rPr>
            </w:pPr>
          </w:p>
          <w:p w14:paraId="5198937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restart"/>
            <w:vAlign w:val="center"/>
          </w:tcPr>
          <w:p w14:paraId="1DD7225F">
            <w:pPr>
              <w:jc w:val="center"/>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周六日调休</w:t>
            </w:r>
          </w:p>
        </w:tc>
        <w:tc>
          <w:tcPr>
            <w:tcW w:w="731" w:type="pct"/>
            <w:vMerge w:val="restart"/>
            <w:vAlign w:val="center"/>
          </w:tcPr>
          <w:p w14:paraId="3B5562C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p w14:paraId="391438F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729" w:type="pct"/>
            <w:vMerge w:val="continue"/>
            <w:vAlign w:val="center"/>
          </w:tcPr>
          <w:p w14:paraId="738C9E2E">
            <w:pPr>
              <w:jc w:val="center"/>
              <w:rPr>
                <w:rFonts w:hint="eastAsia" w:ascii="仿宋" w:hAnsi="仿宋" w:eastAsia="仿宋" w:cs="仿宋"/>
                <w:color w:val="auto"/>
                <w:sz w:val="24"/>
                <w:highlight w:val="none"/>
              </w:rPr>
            </w:pPr>
          </w:p>
        </w:tc>
      </w:tr>
      <w:tr w14:paraId="4693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5F30BD2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63</w:t>
            </w:r>
          </w:p>
        </w:tc>
        <w:tc>
          <w:tcPr>
            <w:tcW w:w="321" w:type="pct"/>
            <w:vMerge w:val="continue"/>
            <w:vAlign w:val="center"/>
          </w:tcPr>
          <w:p w14:paraId="29959E88">
            <w:pPr>
              <w:jc w:val="center"/>
              <w:rPr>
                <w:rFonts w:hint="eastAsia" w:ascii="仿宋" w:hAnsi="仿宋" w:eastAsia="仿宋" w:cs="仿宋"/>
                <w:color w:val="auto"/>
                <w:sz w:val="24"/>
                <w:highlight w:val="none"/>
              </w:rPr>
            </w:pPr>
          </w:p>
        </w:tc>
        <w:tc>
          <w:tcPr>
            <w:tcW w:w="502" w:type="pct"/>
            <w:vAlign w:val="center"/>
          </w:tcPr>
          <w:p w14:paraId="7B94920E">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049BC79C">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耳鼻咽喉科</w:t>
            </w:r>
          </w:p>
        </w:tc>
        <w:tc>
          <w:tcPr>
            <w:tcW w:w="722" w:type="pct"/>
            <w:vMerge w:val="continue"/>
            <w:vAlign w:val="center"/>
          </w:tcPr>
          <w:p w14:paraId="08FC352B">
            <w:pPr>
              <w:jc w:val="center"/>
              <w:rPr>
                <w:rFonts w:hint="eastAsia" w:ascii="仿宋" w:hAnsi="仿宋" w:eastAsia="仿宋" w:cs="仿宋"/>
                <w:color w:val="auto"/>
                <w:sz w:val="24"/>
                <w:highlight w:val="none"/>
              </w:rPr>
            </w:pPr>
          </w:p>
        </w:tc>
        <w:tc>
          <w:tcPr>
            <w:tcW w:w="757" w:type="pct"/>
            <w:vMerge w:val="continue"/>
            <w:vAlign w:val="center"/>
          </w:tcPr>
          <w:p w14:paraId="513B23A1">
            <w:pPr>
              <w:jc w:val="center"/>
              <w:rPr>
                <w:rFonts w:hint="eastAsia" w:ascii="仿宋" w:hAnsi="仿宋" w:eastAsia="仿宋" w:cs="仿宋"/>
                <w:color w:val="auto"/>
                <w:sz w:val="24"/>
                <w:highlight w:val="none"/>
              </w:rPr>
            </w:pPr>
          </w:p>
        </w:tc>
        <w:tc>
          <w:tcPr>
            <w:tcW w:w="731" w:type="pct"/>
            <w:vMerge w:val="continue"/>
            <w:vAlign w:val="center"/>
          </w:tcPr>
          <w:p w14:paraId="63C1230C">
            <w:pPr>
              <w:jc w:val="center"/>
              <w:rPr>
                <w:rFonts w:hint="eastAsia" w:ascii="仿宋" w:hAnsi="仿宋" w:eastAsia="仿宋" w:cs="仿宋"/>
                <w:color w:val="auto"/>
                <w:sz w:val="24"/>
                <w:highlight w:val="none"/>
              </w:rPr>
            </w:pPr>
          </w:p>
        </w:tc>
        <w:tc>
          <w:tcPr>
            <w:tcW w:w="729" w:type="pct"/>
            <w:vMerge w:val="continue"/>
            <w:vAlign w:val="center"/>
          </w:tcPr>
          <w:p w14:paraId="26ECD399">
            <w:pPr>
              <w:jc w:val="center"/>
              <w:rPr>
                <w:rFonts w:hint="eastAsia" w:ascii="仿宋" w:hAnsi="仿宋" w:eastAsia="仿宋" w:cs="仿宋"/>
                <w:color w:val="auto"/>
                <w:sz w:val="24"/>
                <w:highlight w:val="none"/>
              </w:rPr>
            </w:pPr>
          </w:p>
        </w:tc>
      </w:tr>
      <w:tr w14:paraId="3498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323727E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64</w:t>
            </w:r>
          </w:p>
        </w:tc>
        <w:tc>
          <w:tcPr>
            <w:tcW w:w="321" w:type="pct"/>
            <w:vMerge w:val="continue"/>
            <w:vAlign w:val="center"/>
          </w:tcPr>
          <w:p w14:paraId="2DA8C667">
            <w:pPr>
              <w:jc w:val="center"/>
              <w:rPr>
                <w:rFonts w:hint="eastAsia" w:ascii="仿宋" w:hAnsi="仿宋" w:eastAsia="仿宋" w:cs="仿宋"/>
                <w:color w:val="auto"/>
                <w:sz w:val="24"/>
                <w:highlight w:val="none"/>
              </w:rPr>
            </w:pPr>
          </w:p>
        </w:tc>
        <w:tc>
          <w:tcPr>
            <w:tcW w:w="502" w:type="pct"/>
            <w:vAlign w:val="center"/>
          </w:tcPr>
          <w:p w14:paraId="72E104CB">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7720D30A">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口腔科</w:t>
            </w:r>
          </w:p>
        </w:tc>
        <w:tc>
          <w:tcPr>
            <w:tcW w:w="722" w:type="pct"/>
            <w:vMerge w:val="continue"/>
            <w:vAlign w:val="center"/>
          </w:tcPr>
          <w:p w14:paraId="56551345">
            <w:pPr>
              <w:jc w:val="center"/>
              <w:rPr>
                <w:rFonts w:hint="eastAsia" w:ascii="仿宋" w:hAnsi="仿宋" w:eastAsia="仿宋" w:cs="仿宋"/>
                <w:color w:val="auto"/>
                <w:sz w:val="24"/>
                <w:highlight w:val="none"/>
              </w:rPr>
            </w:pPr>
          </w:p>
        </w:tc>
        <w:tc>
          <w:tcPr>
            <w:tcW w:w="757" w:type="pct"/>
            <w:vMerge w:val="continue"/>
            <w:vAlign w:val="center"/>
          </w:tcPr>
          <w:p w14:paraId="4235A20A">
            <w:pPr>
              <w:jc w:val="center"/>
              <w:rPr>
                <w:rFonts w:hint="eastAsia" w:ascii="仿宋" w:hAnsi="仿宋" w:eastAsia="仿宋" w:cs="仿宋"/>
                <w:color w:val="auto"/>
                <w:sz w:val="24"/>
                <w:highlight w:val="none"/>
              </w:rPr>
            </w:pPr>
          </w:p>
        </w:tc>
        <w:tc>
          <w:tcPr>
            <w:tcW w:w="731" w:type="pct"/>
            <w:vMerge w:val="continue"/>
            <w:vAlign w:val="center"/>
          </w:tcPr>
          <w:p w14:paraId="51101865">
            <w:pPr>
              <w:jc w:val="center"/>
              <w:rPr>
                <w:rFonts w:hint="eastAsia" w:ascii="仿宋" w:hAnsi="仿宋" w:eastAsia="仿宋" w:cs="仿宋"/>
                <w:color w:val="auto"/>
                <w:sz w:val="24"/>
                <w:highlight w:val="none"/>
              </w:rPr>
            </w:pPr>
          </w:p>
        </w:tc>
        <w:tc>
          <w:tcPr>
            <w:tcW w:w="729" w:type="pct"/>
            <w:vMerge w:val="continue"/>
            <w:vAlign w:val="center"/>
          </w:tcPr>
          <w:p w14:paraId="36D7100E">
            <w:pPr>
              <w:jc w:val="center"/>
              <w:rPr>
                <w:rFonts w:hint="eastAsia" w:ascii="仿宋" w:hAnsi="仿宋" w:eastAsia="仿宋" w:cs="仿宋"/>
                <w:color w:val="auto"/>
                <w:sz w:val="24"/>
                <w:highlight w:val="none"/>
              </w:rPr>
            </w:pPr>
          </w:p>
        </w:tc>
      </w:tr>
      <w:tr w14:paraId="15DB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34A434A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65</w:t>
            </w:r>
          </w:p>
        </w:tc>
        <w:tc>
          <w:tcPr>
            <w:tcW w:w="321" w:type="pct"/>
            <w:vMerge w:val="continue"/>
            <w:vAlign w:val="center"/>
          </w:tcPr>
          <w:p w14:paraId="429D82A5">
            <w:pPr>
              <w:jc w:val="center"/>
              <w:rPr>
                <w:rFonts w:hint="eastAsia" w:ascii="仿宋" w:hAnsi="仿宋" w:eastAsia="仿宋" w:cs="仿宋"/>
                <w:color w:val="auto"/>
                <w:sz w:val="24"/>
                <w:highlight w:val="none"/>
              </w:rPr>
            </w:pPr>
          </w:p>
        </w:tc>
        <w:tc>
          <w:tcPr>
            <w:tcW w:w="502" w:type="pct"/>
            <w:shd w:val="clear" w:color="auto" w:fill="auto"/>
            <w:vAlign w:val="center"/>
          </w:tcPr>
          <w:p w14:paraId="3812EACF">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五楼中位</w:t>
            </w:r>
          </w:p>
        </w:tc>
        <w:tc>
          <w:tcPr>
            <w:tcW w:w="837" w:type="pct"/>
            <w:shd w:val="clear" w:color="auto" w:fill="auto"/>
            <w:vAlign w:val="center"/>
          </w:tcPr>
          <w:p w14:paraId="121241F9">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心导管室</w:t>
            </w:r>
          </w:p>
        </w:tc>
        <w:tc>
          <w:tcPr>
            <w:tcW w:w="722" w:type="pct"/>
            <w:vAlign w:val="center"/>
          </w:tcPr>
          <w:p w14:paraId="6ACCA9A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57" w:type="pct"/>
            <w:vMerge w:val="restart"/>
            <w:vAlign w:val="center"/>
          </w:tcPr>
          <w:p w14:paraId="32C1F479">
            <w:pPr>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周六日调休</w:t>
            </w:r>
          </w:p>
        </w:tc>
        <w:tc>
          <w:tcPr>
            <w:tcW w:w="731" w:type="pct"/>
            <w:vMerge w:val="restart"/>
            <w:vAlign w:val="center"/>
          </w:tcPr>
          <w:p w14:paraId="63CA31B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p w14:paraId="03D3791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729" w:type="pct"/>
            <w:vMerge w:val="restart"/>
            <w:vAlign w:val="center"/>
          </w:tcPr>
          <w:p w14:paraId="21F7B39E">
            <w:pPr>
              <w:jc w:val="center"/>
              <w:rPr>
                <w:rFonts w:hint="eastAsia" w:ascii="仿宋" w:hAnsi="仿宋" w:eastAsia="仿宋" w:cs="仿宋"/>
                <w:color w:val="auto"/>
                <w:sz w:val="24"/>
                <w:highlight w:val="none"/>
              </w:rPr>
            </w:pPr>
          </w:p>
          <w:p w14:paraId="48C4884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日常保洁</w:t>
            </w:r>
          </w:p>
          <w:p w14:paraId="6900A48B">
            <w:pPr>
              <w:jc w:val="center"/>
              <w:rPr>
                <w:rFonts w:hint="eastAsia" w:ascii="仿宋" w:hAnsi="仿宋" w:eastAsia="仿宋" w:cs="仿宋"/>
                <w:color w:val="auto"/>
                <w:sz w:val="24"/>
                <w:highlight w:val="none"/>
              </w:rPr>
            </w:pPr>
          </w:p>
        </w:tc>
      </w:tr>
      <w:tr w14:paraId="6AD2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3D91292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66</w:t>
            </w:r>
          </w:p>
        </w:tc>
        <w:tc>
          <w:tcPr>
            <w:tcW w:w="321" w:type="pct"/>
            <w:vMerge w:val="continue"/>
            <w:vAlign w:val="center"/>
          </w:tcPr>
          <w:p w14:paraId="1B046DDD">
            <w:pPr>
              <w:jc w:val="center"/>
              <w:rPr>
                <w:rFonts w:hint="eastAsia" w:ascii="仿宋" w:hAnsi="仿宋" w:eastAsia="仿宋" w:cs="仿宋"/>
                <w:color w:val="auto"/>
                <w:sz w:val="24"/>
                <w:highlight w:val="none"/>
              </w:rPr>
            </w:pPr>
          </w:p>
        </w:tc>
        <w:tc>
          <w:tcPr>
            <w:tcW w:w="502" w:type="pct"/>
            <w:vAlign w:val="center"/>
          </w:tcPr>
          <w:p w14:paraId="2D9D9784">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7D5EE785">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培训中心/考试中心</w:t>
            </w:r>
          </w:p>
        </w:tc>
        <w:tc>
          <w:tcPr>
            <w:tcW w:w="722" w:type="pct"/>
            <w:vAlign w:val="center"/>
          </w:tcPr>
          <w:p w14:paraId="567B60A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continue"/>
            <w:vAlign w:val="center"/>
          </w:tcPr>
          <w:p w14:paraId="22FF6124">
            <w:pPr>
              <w:jc w:val="center"/>
              <w:rPr>
                <w:rFonts w:hint="eastAsia" w:ascii="仿宋" w:hAnsi="仿宋" w:eastAsia="仿宋" w:cs="仿宋"/>
                <w:color w:val="auto"/>
                <w:sz w:val="24"/>
                <w:highlight w:val="none"/>
              </w:rPr>
            </w:pPr>
          </w:p>
        </w:tc>
        <w:tc>
          <w:tcPr>
            <w:tcW w:w="731" w:type="pct"/>
            <w:vMerge w:val="continue"/>
            <w:vAlign w:val="center"/>
          </w:tcPr>
          <w:p w14:paraId="107E2B77">
            <w:pPr>
              <w:jc w:val="center"/>
              <w:rPr>
                <w:rFonts w:hint="eastAsia" w:ascii="仿宋" w:hAnsi="仿宋" w:eastAsia="仿宋" w:cs="仿宋"/>
                <w:color w:val="auto"/>
                <w:sz w:val="24"/>
                <w:highlight w:val="none"/>
              </w:rPr>
            </w:pPr>
          </w:p>
        </w:tc>
        <w:tc>
          <w:tcPr>
            <w:tcW w:w="729" w:type="pct"/>
            <w:vMerge w:val="continue"/>
            <w:vAlign w:val="center"/>
          </w:tcPr>
          <w:p w14:paraId="1BD9CD12">
            <w:pPr>
              <w:jc w:val="center"/>
              <w:rPr>
                <w:rFonts w:hint="eastAsia" w:ascii="仿宋" w:hAnsi="仿宋" w:eastAsia="仿宋" w:cs="仿宋"/>
                <w:color w:val="auto"/>
                <w:sz w:val="24"/>
                <w:highlight w:val="none"/>
              </w:rPr>
            </w:pPr>
          </w:p>
        </w:tc>
      </w:tr>
      <w:tr w14:paraId="4AAB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7622FCD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67</w:t>
            </w:r>
          </w:p>
        </w:tc>
        <w:tc>
          <w:tcPr>
            <w:tcW w:w="321" w:type="pct"/>
            <w:vMerge w:val="continue"/>
            <w:vAlign w:val="center"/>
          </w:tcPr>
          <w:p w14:paraId="6998596A">
            <w:pPr>
              <w:jc w:val="center"/>
              <w:rPr>
                <w:rFonts w:hint="eastAsia" w:ascii="仿宋" w:hAnsi="仿宋" w:eastAsia="仿宋" w:cs="仿宋"/>
                <w:color w:val="auto"/>
                <w:sz w:val="24"/>
                <w:highlight w:val="none"/>
              </w:rPr>
            </w:pPr>
          </w:p>
        </w:tc>
        <w:tc>
          <w:tcPr>
            <w:tcW w:w="502" w:type="pct"/>
            <w:shd w:val="clear" w:color="auto" w:fill="auto"/>
            <w:vAlign w:val="center"/>
          </w:tcPr>
          <w:p w14:paraId="547AF301">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五楼西北</w:t>
            </w:r>
          </w:p>
        </w:tc>
        <w:tc>
          <w:tcPr>
            <w:tcW w:w="837" w:type="pct"/>
            <w:shd w:val="clear" w:color="auto" w:fill="auto"/>
            <w:vAlign w:val="center"/>
          </w:tcPr>
          <w:p w14:paraId="3EE8691B">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会议中心、报告厅(多功能厅）</w:t>
            </w:r>
          </w:p>
        </w:tc>
        <w:tc>
          <w:tcPr>
            <w:tcW w:w="722" w:type="pct"/>
            <w:vAlign w:val="center"/>
          </w:tcPr>
          <w:p w14:paraId="1BAD91B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restart"/>
            <w:vAlign w:val="center"/>
          </w:tcPr>
          <w:p w14:paraId="173FF31B">
            <w:pP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周六日调休</w:t>
            </w:r>
          </w:p>
        </w:tc>
        <w:tc>
          <w:tcPr>
            <w:tcW w:w="731" w:type="pct"/>
            <w:vMerge w:val="restart"/>
            <w:vAlign w:val="center"/>
          </w:tcPr>
          <w:p w14:paraId="6CFE8AB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p w14:paraId="38DE78C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729" w:type="pct"/>
            <w:vMerge w:val="restart"/>
            <w:vAlign w:val="center"/>
          </w:tcPr>
          <w:p w14:paraId="3037941D">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日常保洁</w:t>
            </w:r>
          </w:p>
        </w:tc>
      </w:tr>
      <w:tr w14:paraId="4080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29F0FCD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68</w:t>
            </w:r>
          </w:p>
        </w:tc>
        <w:tc>
          <w:tcPr>
            <w:tcW w:w="321" w:type="pct"/>
            <w:vMerge w:val="continue"/>
            <w:vAlign w:val="center"/>
          </w:tcPr>
          <w:p w14:paraId="6877D3F0">
            <w:pPr>
              <w:jc w:val="center"/>
              <w:rPr>
                <w:rFonts w:hint="eastAsia" w:ascii="仿宋" w:hAnsi="仿宋" w:eastAsia="仿宋" w:cs="仿宋"/>
                <w:color w:val="auto"/>
                <w:sz w:val="24"/>
                <w:highlight w:val="none"/>
              </w:rPr>
            </w:pPr>
          </w:p>
        </w:tc>
        <w:tc>
          <w:tcPr>
            <w:tcW w:w="502" w:type="pct"/>
            <w:shd w:val="clear" w:color="auto" w:fill="auto"/>
            <w:vAlign w:val="center"/>
          </w:tcPr>
          <w:p w14:paraId="561F4FF2">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五楼东北</w:t>
            </w:r>
          </w:p>
        </w:tc>
        <w:tc>
          <w:tcPr>
            <w:tcW w:w="837" w:type="pct"/>
            <w:shd w:val="clear" w:color="auto" w:fill="auto"/>
            <w:vAlign w:val="center"/>
          </w:tcPr>
          <w:p w14:paraId="0BEA8FBE">
            <w:pPr>
              <w:widowControl/>
              <w:jc w:val="center"/>
              <w:textAlignment w:val="center"/>
              <w:rPr>
                <w:rFonts w:hint="eastAsia" w:ascii="仿宋" w:hAnsi="仿宋" w:eastAsia="仿宋" w:cs="仿宋"/>
                <w:color w:val="auto"/>
                <w:kern w:val="2"/>
                <w:sz w:val="24"/>
                <w:highlight w:val="none"/>
              </w:rPr>
            </w:pPr>
            <w:r>
              <w:rPr>
                <w:rFonts w:hint="eastAsia" w:ascii="仿宋" w:hAnsi="仿宋" w:eastAsia="仿宋" w:cs="仿宋"/>
                <w:color w:val="auto"/>
                <w:sz w:val="24"/>
                <w:highlight w:val="none"/>
                <w:lang w:bidi="ar"/>
              </w:rPr>
              <w:t>血液净化中心</w:t>
            </w:r>
          </w:p>
        </w:tc>
        <w:tc>
          <w:tcPr>
            <w:tcW w:w="722" w:type="pct"/>
            <w:vAlign w:val="center"/>
          </w:tcPr>
          <w:p w14:paraId="78A81CA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57" w:type="pct"/>
            <w:vMerge w:val="continue"/>
            <w:vAlign w:val="center"/>
          </w:tcPr>
          <w:p w14:paraId="2C3463A4">
            <w:pPr>
              <w:jc w:val="center"/>
              <w:rPr>
                <w:rFonts w:hint="eastAsia" w:ascii="仿宋" w:hAnsi="仿宋" w:eastAsia="仿宋" w:cs="仿宋"/>
                <w:color w:val="auto"/>
                <w:sz w:val="24"/>
                <w:highlight w:val="none"/>
              </w:rPr>
            </w:pPr>
          </w:p>
        </w:tc>
        <w:tc>
          <w:tcPr>
            <w:tcW w:w="731" w:type="pct"/>
            <w:vMerge w:val="continue"/>
            <w:vAlign w:val="center"/>
          </w:tcPr>
          <w:p w14:paraId="5526DDDE">
            <w:pPr>
              <w:jc w:val="center"/>
              <w:rPr>
                <w:rFonts w:hint="eastAsia" w:ascii="仿宋" w:hAnsi="仿宋" w:eastAsia="仿宋" w:cs="仿宋"/>
                <w:color w:val="auto"/>
                <w:sz w:val="24"/>
                <w:highlight w:val="none"/>
              </w:rPr>
            </w:pPr>
          </w:p>
        </w:tc>
        <w:tc>
          <w:tcPr>
            <w:tcW w:w="729" w:type="pct"/>
            <w:vMerge w:val="continue"/>
            <w:vAlign w:val="center"/>
          </w:tcPr>
          <w:p w14:paraId="0ABDC7CF">
            <w:pPr>
              <w:jc w:val="left"/>
              <w:rPr>
                <w:rFonts w:hint="eastAsia" w:ascii="仿宋" w:hAnsi="仿宋" w:eastAsia="仿宋" w:cs="仿宋"/>
                <w:color w:val="auto"/>
                <w:sz w:val="24"/>
                <w:highlight w:val="none"/>
              </w:rPr>
            </w:pPr>
          </w:p>
        </w:tc>
      </w:tr>
      <w:tr w14:paraId="1274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4D2A990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69</w:t>
            </w:r>
          </w:p>
        </w:tc>
        <w:tc>
          <w:tcPr>
            <w:tcW w:w="321" w:type="pct"/>
            <w:vAlign w:val="center"/>
          </w:tcPr>
          <w:p w14:paraId="572AA6E5">
            <w:pPr>
              <w:jc w:val="center"/>
              <w:rPr>
                <w:rFonts w:hint="eastAsia" w:ascii="仿宋" w:hAnsi="仿宋" w:eastAsia="仿宋" w:cs="仿宋"/>
                <w:color w:val="auto"/>
                <w:sz w:val="24"/>
                <w:highlight w:val="none"/>
              </w:rPr>
            </w:pPr>
          </w:p>
        </w:tc>
        <w:tc>
          <w:tcPr>
            <w:tcW w:w="502" w:type="pct"/>
            <w:shd w:val="clear" w:color="auto" w:fill="auto"/>
            <w:vAlign w:val="center"/>
          </w:tcPr>
          <w:p w14:paraId="588F7237">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3EF43AAE">
            <w:pPr>
              <w:widowControl/>
              <w:jc w:val="center"/>
              <w:textAlignment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病案室</w:t>
            </w:r>
          </w:p>
        </w:tc>
        <w:tc>
          <w:tcPr>
            <w:tcW w:w="722" w:type="pct"/>
            <w:vAlign w:val="center"/>
          </w:tcPr>
          <w:p w14:paraId="7573A0A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 w:type="pct"/>
            <w:vMerge w:val="continue"/>
            <w:vAlign w:val="center"/>
          </w:tcPr>
          <w:p w14:paraId="516B3AC9">
            <w:pPr>
              <w:rPr>
                <w:rFonts w:hint="eastAsia" w:ascii="仿宋" w:hAnsi="仿宋" w:eastAsia="仿宋" w:cs="仿宋"/>
                <w:color w:val="auto"/>
                <w:spacing w:val="-2"/>
                <w:sz w:val="24"/>
                <w:highlight w:val="none"/>
              </w:rPr>
            </w:pPr>
          </w:p>
        </w:tc>
        <w:tc>
          <w:tcPr>
            <w:tcW w:w="731" w:type="pct"/>
            <w:vMerge w:val="continue"/>
            <w:vAlign w:val="center"/>
          </w:tcPr>
          <w:p w14:paraId="6F14775D">
            <w:pPr>
              <w:jc w:val="center"/>
              <w:rPr>
                <w:rFonts w:hint="eastAsia" w:ascii="仿宋" w:hAnsi="仿宋" w:eastAsia="仿宋" w:cs="仿宋"/>
                <w:color w:val="auto"/>
                <w:sz w:val="24"/>
                <w:highlight w:val="none"/>
              </w:rPr>
            </w:pPr>
          </w:p>
        </w:tc>
        <w:tc>
          <w:tcPr>
            <w:tcW w:w="729" w:type="pct"/>
            <w:vMerge w:val="continue"/>
            <w:vAlign w:val="center"/>
          </w:tcPr>
          <w:p w14:paraId="28087746">
            <w:pPr>
              <w:jc w:val="left"/>
              <w:rPr>
                <w:rFonts w:hint="eastAsia" w:ascii="仿宋" w:hAnsi="仿宋" w:eastAsia="仿宋" w:cs="仿宋"/>
                <w:color w:val="auto"/>
                <w:sz w:val="24"/>
                <w:highlight w:val="none"/>
              </w:rPr>
            </w:pPr>
          </w:p>
        </w:tc>
      </w:tr>
      <w:tr w14:paraId="14F7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right"/>
        </w:trPr>
        <w:tc>
          <w:tcPr>
            <w:tcW w:w="397" w:type="pct"/>
            <w:vAlign w:val="center"/>
          </w:tcPr>
          <w:p w14:paraId="549F747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70</w:t>
            </w:r>
          </w:p>
        </w:tc>
        <w:tc>
          <w:tcPr>
            <w:tcW w:w="321" w:type="pct"/>
            <w:vAlign w:val="center"/>
          </w:tcPr>
          <w:p w14:paraId="13339F80">
            <w:pPr>
              <w:jc w:val="center"/>
              <w:rPr>
                <w:rFonts w:hint="eastAsia" w:ascii="仿宋" w:hAnsi="仿宋" w:eastAsia="仿宋" w:cs="仿宋"/>
                <w:color w:val="auto"/>
                <w:sz w:val="24"/>
                <w:highlight w:val="none"/>
              </w:rPr>
            </w:pPr>
          </w:p>
        </w:tc>
        <w:tc>
          <w:tcPr>
            <w:tcW w:w="502" w:type="pct"/>
            <w:shd w:val="clear" w:color="auto" w:fill="auto"/>
            <w:vAlign w:val="center"/>
          </w:tcPr>
          <w:p w14:paraId="4EACF8B6">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636EF325">
            <w:pPr>
              <w:widowControl/>
              <w:jc w:val="center"/>
              <w:textAlignment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康复高压氧</w:t>
            </w:r>
          </w:p>
        </w:tc>
        <w:tc>
          <w:tcPr>
            <w:tcW w:w="722" w:type="pct"/>
            <w:vAlign w:val="center"/>
          </w:tcPr>
          <w:p w14:paraId="232CBB6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 w:type="pct"/>
            <w:vMerge w:val="continue"/>
            <w:vAlign w:val="center"/>
          </w:tcPr>
          <w:p w14:paraId="73571A2B">
            <w:pPr>
              <w:jc w:val="center"/>
              <w:rPr>
                <w:rFonts w:hint="eastAsia" w:ascii="仿宋" w:hAnsi="仿宋" w:eastAsia="仿宋" w:cs="仿宋"/>
                <w:color w:val="auto"/>
                <w:spacing w:val="-2"/>
                <w:sz w:val="24"/>
                <w:highlight w:val="none"/>
              </w:rPr>
            </w:pPr>
          </w:p>
        </w:tc>
        <w:tc>
          <w:tcPr>
            <w:tcW w:w="731" w:type="pct"/>
            <w:vMerge w:val="continue"/>
            <w:vAlign w:val="center"/>
          </w:tcPr>
          <w:p w14:paraId="034D1B92">
            <w:pPr>
              <w:jc w:val="center"/>
              <w:rPr>
                <w:rFonts w:hint="eastAsia" w:ascii="仿宋" w:hAnsi="仿宋" w:eastAsia="仿宋" w:cs="仿宋"/>
                <w:color w:val="auto"/>
                <w:sz w:val="24"/>
                <w:highlight w:val="none"/>
              </w:rPr>
            </w:pPr>
          </w:p>
        </w:tc>
        <w:tc>
          <w:tcPr>
            <w:tcW w:w="729" w:type="pct"/>
            <w:vMerge w:val="continue"/>
            <w:vAlign w:val="center"/>
          </w:tcPr>
          <w:p w14:paraId="2532725E">
            <w:pPr>
              <w:jc w:val="left"/>
              <w:rPr>
                <w:rFonts w:hint="eastAsia" w:ascii="仿宋" w:hAnsi="仿宋" w:eastAsia="仿宋" w:cs="仿宋"/>
                <w:color w:val="auto"/>
                <w:sz w:val="24"/>
                <w:highlight w:val="none"/>
              </w:rPr>
            </w:pPr>
          </w:p>
        </w:tc>
      </w:tr>
      <w:tr w14:paraId="4ED5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2BA84CE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71</w:t>
            </w:r>
          </w:p>
        </w:tc>
        <w:tc>
          <w:tcPr>
            <w:tcW w:w="321" w:type="pct"/>
            <w:vAlign w:val="center"/>
          </w:tcPr>
          <w:p w14:paraId="24972600">
            <w:pPr>
              <w:jc w:val="center"/>
              <w:rPr>
                <w:rFonts w:hint="eastAsia" w:ascii="仿宋" w:hAnsi="仿宋" w:eastAsia="仿宋" w:cs="仿宋"/>
                <w:color w:val="auto"/>
                <w:sz w:val="24"/>
                <w:highlight w:val="none"/>
              </w:rPr>
            </w:pPr>
          </w:p>
        </w:tc>
        <w:tc>
          <w:tcPr>
            <w:tcW w:w="502" w:type="pct"/>
            <w:shd w:val="clear" w:color="auto" w:fill="auto"/>
            <w:vAlign w:val="center"/>
          </w:tcPr>
          <w:p w14:paraId="45410C2E">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517BC2BE">
            <w:pPr>
              <w:widowControl/>
              <w:jc w:val="center"/>
              <w:textAlignment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五楼公共区域</w:t>
            </w:r>
          </w:p>
        </w:tc>
        <w:tc>
          <w:tcPr>
            <w:tcW w:w="722" w:type="pct"/>
            <w:vAlign w:val="center"/>
          </w:tcPr>
          <w:p w14:paraId="6A257FF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757" w:type="pct"/>
            <w:vMerge w:val="continue"/>
            <w:vAlign w:val="center"/>
          </w:tcPr>
          <w:p w14:paraId="76195E29">
            <w:pPr>
              <w:jc w:val="center"/>
              <w:rPr>
                <w:rFonts w:hint="eastAsia" w:ascii="仿宋" w:hAnsi="仿宋" w:eastAsia="仿宋" w:cs="仿宋"/>
                <w:color w:val="auto"/>
                <w:spacing w:val="-2"/>
                <w:sz w:val="24"/>
                <w:highlight w:val="none"/>
              </w:rPr>
            </w:pPr>
          </w:p>
        </w:tc>
        <w:tc>
          <w:tcPr>
            <w:tcW w:w="731" w:type="pct"/>
            <w:vMerge w:val="continue"/>
            <w:vAlign w:val="center"/>
          </w:tcPr>
          <w:p w14:paraId="60476609">
            <w:pPr>
              <w:jc w:val="center"/>
              <w:rPr>
                <w:rFonts w:hint="eastAsia" w:ascii="仿宋" w:hAnsi="仿宋" w:eastAsia="仿宋" w:cs="仿宋"/>
                <w:color w:val="auto"/>
                <w:sz w:val="24"/>
                <w:highlight w:val="none"/>
              </w:rPr>
            </w:pPr>
          </w:p>
        </w:tc>
        <w:tc>
          <w:tcPr>
            <w:tcW w:w="729" w:type="pct"/>
            <w:vMerge w:val="continue"/>
            <w:vAlign w:val="center"/>
          </w:tcPr>
          <w:p w14:paraId="0DB05986">
            <w:pPr>
              <w:jc w:val="left"/>
              <w:rPr>
                <w:rFonts w:hint="eastAsia" w:ascii="仿宋" w:hAnsi="仿宋" w:eastAsia="仿宋" w:cs="仿宋"/>
                <w:color w:val="auto"/>
                <w:sz w:val="24"/>
                <w:highlight w:val="none"/>
              </w:rPr>
            </w:pPr>
          </w:p>
        </w:tc>
      </w:tr>
      <w:tr w14:paraId="7CE9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6C08B48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72</w:t>
            </w:r>
          </w:p>
        </w:tc>
        <w:tc>
          <w:tcPr>
            <w:tcW w:w="321" w:type="pct"/>
            <w:vAlign w:val="center"/>
          </w:tcPr>
          <w:p w14:paraId="54D7BD7B">
            <w:pPr>
              <w:jc w:val="center"/>
              <w:rPr>
                <w:rFonts w:hint="eastAsia" w:ascii="仿宋" w:hAnsi="仿宋" w:eastAsia="仿宋" w:cs="仿宋"/>
                <w:color w:val="auto"/>
                <w:sz w:val="24"/>
                <w:highlight w:val="none"/>
              </w:rPr>
            </w:pPr>
          </w:p>
        </w:tc>
        <w:tc>
          <w:tcPr>
            <w:tcW w:w="502" w:type="pct"/>
            <w:shd w:val="clear" w:color="auto" w:fill="auto"/>
            <w:vAlign w:val="center"/>
          </w:tcPr>
          <w:p w14:paraId="0E2D5E90">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7811DAD7">
            <w:pPr>
              <w:widowControl/>
              <w:jc w:val="center"/>
              <w:textAlignment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门诊打蜡工</w:t>
            </w:r>
          </w:p>
        </w:tc>
        <w:tc>
          <w:tcPr>
            <w:tcW w:w="722" w:type="pct"/>
            <w:vAlign w:val="center"/>
          </w:tcPr>
          <w:p w14:paraId="6A62F17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57" w:type="pct"/>
            <w:vMerge w:val="restart"/>
            <w:vAlign w:val="center"/>
          </w:tcPr>
          <w:p w14:paraId="66F2F0BB">
            <w:pPr>
              <w:jc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周六日调休</w:t>
            </w:r>
          </w:p>
        </w:tc>
        <w:tc>
          <w:tcPr>
            <w:tcW w:w="731" w:type="pct"/>
            <w:vMerge w:val="restart"/>
            <w:vAlign w:val="center"/>
          </w:tcPr>
          <w:p w14:paraId="11F7F76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p w14:paraId="0DDD05E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729" w:type="pct"/>
            <w:vMerge w:val="restart"/>
            <w:vAlign w:val="center"/>
          </w:tcPr>
          <w:p w14:paraId="395B27CB">
            <w:pPr>
              <w:ind w:firstLine="240" w:firstLineChars="100"/>
              <w:jc w:val="left"/>
              <w:rPr>
                <w:rFonts w:hint="eastAsia" w:ascii="仿宋" w:hAnsi="仿宋" w:eastAsia="仿宋" w:cs="仿宋"/>
                <w:color w:val="auto"/>
                <w:sz w:val="24"/>
                <w:highlight w:val="none"/>
              </w:rPr>
            </w:pPr>
          </w:p>
          <w:p w14:paraId="545CF930">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日常保洁</w:t>
            </w:r>
          </w:p>
        </w:tc>
      </w:tr>
      <w:tr w14:paraId="7C5D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14A681F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73</w:t>
            </w:r>
          </w:p>
        </w:tc>
        <w:tc>
          <w:tcPr>
            <w:tcW w:w="321" w:type="pct"/>
            <w:vAlign w:val="center"/>
          </w:tcPr>
          <w:p w14:paraId="591B699C">
            <w:pPr>
              <w:jc w:val="center"/>
              <w:rPr>
                <w:rFonts w:hint="eastAsia" w:ascii="仿宋" w:hAnsi="仿宋" w:eastAsia="仿宋" w:cs="仿宋"/>
                <w:color w:val="auto"/>
                <w:sz w:val="24"/>
                <w:highlight w:val="none"/>
              </w:rPr>
            </w:pPr>
          </w:p>
        </w:tc>
        <w:tc>
          <w:tcPr>
            <w:tcW w:w="502" w:type="pct"/>
            <w:shd w:val="clear" w:color="auto" w:fill="auto"/>
            <w:vAlign w:val="center"/>
          </w:tcPr>
          <w:p w14:paraId="287230E5">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1DDD4586">
            <w:pPr>
              <w:widowControl/>
              <w:jc w:val="center"/>
              <w:textAlignment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门诊玻璃工</w:t>
            </w:r>
          </w:p>
        </w:tc>
        <w:tc>
          <w:tcPr>
            <w:tcW w:w="722" w:type="pct"/>
            <w:vAlign w:val="center"/>
          </w:tcPr>
          <w:p w14:paraId="686E8BE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57" w:type="pct"/>
            <w:vMerge w:val="continue"/>
            <w:vAlign w:val="center"/>
          </w:tcPr>
          <w:p w14:paraId="3FC0C704">
            <w:pPr>
              <w:jc w:val="center"/>
              <w:rPr>
                <w:rFonts w:hint="eastAsia" w:ascii="仿宋" w:hAnsi="仿宋" w:eastAsia="仿宋" w:cs="仿宋"/>
                <w:color w:val="auto"/>
                <w:spacing w:val="-2"/>
                <w:sz w:val="24"/>
                <w:highlight w:val="none"/>
              </w:rPr>
            </w:pPr>
          </w:p>
        </w:tc>
        <w:tc>
          <w:tcPr>
            <w:tcW w:w="731" w:type="pct"/>
            <w:vMerge w:val="continue"/>
            <w:vAlign w:val="center"/>
          </w:tcPr>
          <w:p w14:paraId="01713AFC">
            <w:pPr>
              <w:jc w:val="center"/>
              <w:rPr>
                <w:rFonts w:hint="eastAsia" w:ascii="仿宋" w:hAnsi="仿宋" w:eastAsia="仿宋" w:cs="仿宋"/>
                <w:color w:val="auto"/>
                <w:sz w:val="24"/>
                <w:highlight w:val="none"/>
              </w:rPr>
            </w:pPr>
          </w:p>
        </w:tc>
        <w:tc>
          <w:tcPr>
            <w:tcW w:w="729" w:type="pct"/>
            <w:vMerge w:val="continue"/>
            <w:vAlign w:val="center"/>
          </w:tcPr>
          <w:p w14:paraId="20C4E6CA">
            <w:pPr>
              <w:jc w:val="center"/>
              <w:rPr>
                <w:rFonts w:hint="eastAsia" w:ascii="仿宋" w:hAnsi="仿宋" w:eastAsia="仿宋" w:cs="仿宋"/>
                <w:color w:val="auto"/>
                <w:sz w:val="24"/>
                <w:highlight w:val="none"/>
              </w:rPr>
            </w:pPr>
          </w:p>
        </w:tc>
      </w:tr>
      <w:tr w14:paraId="3B65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38484F0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74</w:t>
            </w:r>
          </w:p>
        </w:tc>
        <w:tc>
          <w:tcPr>
            <w:tcW w:w="321" w:type="pct"/>
            <w:vAlign w:val="center"/>
          </w:tcPr>
          <w:p w14:paraId="7537AA21">
            <w:pPr>
              <w:jc w:val="center"/>
              <w:rPr>
                <w:rFonts w:hint="eastAsia" w:ascii="仿宋" w:hAnsi="仿宋" w:eastAsia="仿宋" w:cs="仿宋"/>
                <w:color w:val="auto"/>
                <w:sz w:val="24"/>
                <w:highlight w:val="none"/>
              </w:rPr>
            </w:pPr>
          </w:p>
        </w:tc>
        <w:tc>
          <w:tcPr>
            <w:tcW w:w="502" w:type="pct"/>
            <w:shd w:val="clear" w:color="auto" w:fill="auto"/>
            <w:vAlign w:val="center"/>
          </w:tcPr>
          <w:p w14:paraId="4F1E6896">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0AD970A6">
            <w:pPr>
              <w:widowControl/>
              <w:jc w:val="center"/>
              <w:textAlignment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洗地巾工</w:t>
            </w:r>
          </w:p>
        </w:tc>
        <w:tc>
          <w:tcPr>
            <w:tcW w:w="722" w:type="pct"/>
            <w:vAlign w:val="center"/>
          </w:tcPr>
          <w:p w14:paraId="248E8A7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 w:type="pct"/>
            <w:vMerge w:val="continue"/>
            <w:vAlign w:val="center"/>
          </w:tcPr>
          <w:p w14:paraId="32B80E2B">
            <w:pPr>
              <w:jc w:val="center"/>
              <w:rPr>
                <w:rFonts w:hint="eastAsia" w:ascii="仿宋" w:hAnsi="仿宋" w:eastAsia="仿宋" w:cs="仿宋"/>
                <w:color w:val="auto"/>
                <w:spacing w:val="-2"/>
                <w:sz w:val="24"/>
                <w:highlight w:val="none"/>
              </w:rPr>
            </w:pPr>
          </w:p>
        </w:tc>
        <w:tc>
          <w:tcPr>
            <w:tcW w:w="731" w:type="pct"/>
            <w:vMerge w:val="continue"/>
            <w:vAlign w:val="center"/>
          </w:tcPr>
          <w:p w14:paraId="71644C28">
            <w:pPr>
              <w:jc w:val="center"/>
              <w:rPr>
                <w:rFonts w:hint="eastAsia" w:ascii="仿宋" w:hAnsi="仿宋" w:eastAsia="仿宋" w:cs="仿宋"/>
                <w:color w:val="auto"/>
                <w:sz w:val="24"/>
                <w:highlight w:val="none"/>
              </w:rPr>
            </w:pPr>
          </w:p>
        </w:tc>
        <w:tc>
          <w:tcPr>
            <w:tcW w:w="729" w:type="pct"/>
            <w:vMerge w:val="continue"/>
            <w:vAlign w:val="center"/>
          </w:tcPr>
          <w:p w14:paraId="5B5685FE">
            <w:pPr>
              <w:jc w:val="center"/>
              <w:rPr>
                <w:rFonts w:hint="eastAsia" w:ascii="仿宋" w:hAnsi="仿宋" w:eastAsia="仿宋" w:cs="仿宋"/>
                <w:color w:val="auto"/>
                <w:sz w:val="24"/>
                <w:highlight w:val="none"/>
              </w:rPr>
            </w:pPr>
          </w:p>
        </w:tc>
      </w:tr>
      <w:tr w14:paraId="50DC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40F15C9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75</w:t>
            </w:r>
          </w:p>
        </w:tc>
        <w:tc>
          <w:tcPr>
            <w:tcW w:w="321" w:type="pct"/>
            <w:vAlign w:val="center"/>
          </w:tcPr>
          <w:p w14:paraId="2B9E3F35">
            <w:pPr>
              <w:jc w:val="center"/>
              <w:rPr>
                <w:rFonts w:hint="eastAsia" w:ascii="仿宋" w:hAnsi="仿宋" w:eastAsia="仿宋" w:cs="仿宋"/>
                <w:color w:val="auto"/>
                <w:sz w:val="24"/>
                <w:highlight w:val="none"/>
              </w:rPr>
            </w:pPr>
          </w:p>
        </w:tc>
        <w:tc>
          <w:tcPr>
            <w:tcW w:w="502" w:type="pct"/>
            <w:shd w:val="clear" w:color="auto" w:fill="auto"/>
            <w:vAlign w:val="center"/>
          </w:tcPr>
          <w:p w14:paraId="08D64794">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145ED2E2">
            <w:pPr>
              <w:widowControl/>
              <w:jc w:val="center"/>
              <w:textAlignment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替班</w:t>
            </w:r>
          </w:p>
        </w:tc>
        <w:tc>
          <w:tcPr>
            <w:tcW w:w="722" w:type="pct"/>
            <w:vAlign w:val="center"/>
          </w:tcPr>
          <w:p w14:paraId="464A6F9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57" w:type="pct"/>
            <w:vMerge w:val="continue"/>
            <w:vAlign w:val="center"/>
          </w:tcPr>
          <w:p w14:paraId="5344AFF7">
            <w:pPr>
              <w:jc w:val="center"/>
              <w:rPr>
                <w:rFonts w:hint="eastAsia" w:ascii="仿宋" w:hAnsi="仿宋" w:eastAsia="仿宋" w:cs="仿宋"/>
                <w:color w:val="auto"/>
                <w:spacing w:val="-2"/>
                <w:sz w:val="24"/>
                <w:highlight w:val="none"/>
              </w:rPr>
            </w:pPr>
          </w:p>
        </w:tc>
        <w:tc>
          <w:tcPr>
            <w:tcW w:w="731" w:type="pct"/>
            <w:vMerge w:val="continue"/>
            <w:vAlign w:val="center"/>
          </w:tcPr>
          <w:p w14:paraId="19475A21">
            <w:pPr>
              <w:jc w:val="center"/>
              <w:rPr>
                <w:rFonts w:hint="eastAsia" w:ascii="仿宋" w:hAnsi="仿宋" w:eastAsia="仿宋" w:cs="仿宋"/>
                <w:color w:val="auto"/>
                <w:sz w:val="24"/>
                <w:highlight w:val="none"/>
              </w:rPr>
            </w:pPr>
          </w:p>
        </w:tc>
        <w:tc>
          <w:tcPr>
            <w:tcW w:w="729" w:type="pct"/>
            <w:vMerge w:val="continue"/>
            <w:vAlign w:val="center"/>
          </w:tcPr>
          <w:p w14:paraId="426C021E">
            <w:pPr>
              <w:jc w:val="center"/>
              <w:rPr>
                <w:rFonts w:hint="eastAsia" w:ascii="仿宋" w:hAnsi="仿宋" w:eastAsia="仿宋" w:cs="仿宋"/>
                <w:color w:val="auto"/>
                <w:sz w:val="24"/>
                <w:highlight w:val="none"/>
              </w:rPr>
            </w:pPr>
          </w:p>
        </w:tc>
      </w:tr>
      <w:tr w14:paraId="5329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08112BD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76</w:t>
            </w:r>
          </w:p>
        </w:tc>
        <w:tc>
          <w:tcPr>
            <w:tcW w:w="321" w:type="pct"/>
            <w:vAlign w:val="center"/>
          </w:tcPr>
          <w:p w14:paraId="7E907DD5">
            <w:pPr>
              <w:jc w:val="center"/>
              <w:rPr>
                <w:rFonts w:hint="eastAsia" w:ascii="仿宋" w:hAnsi="仿宋" w:eastAsia="仿宋" w:cs="仿宋"/>
                <w:color w:val="auto"/>
                <w:sz w:val="24"/>
                <w:highlight w:val="none"/>
              </w:rPr>
            </w:pPr>
          </w:p>
        </w:tc>
        <w:tc>
          <w:tcPr>
            <w:tcW w:w="502" w:type="pct"/>
            <w:shd w:val="clear" w:color="auto" w:fill="auto"/>
            <w:vAlign w:val="center"/>
          </w:tcPr>
          <w:p w14:paraId="5EA6008A">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5602CE15">
            <w:pPr>
              <w:widowControl/>
              <w:jc w:val="center"/>
              <w:textAlignment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门诊经理</w:t>
            </w:r>
          </w:p>
        </w:tc>
        <w:tc>
          <w:tcPr>
            <w:tcW w:w="722" w:type="pct"/>
            <w:vAlign w:val="center"/>
          </w:tcPr>
          <w:p w14:paraId="4D9D7AA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 w:type="pct"/>
            <w:vMerge w:val="restart"/>
            <w:vAlign w:val="center"/>
          </w:tcPr>
          <w:p w14:paraId="5AEF8CC4">
            <w:pPr>
              <w:jc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周六日调休</w:t>
            </w:r>
          </w:p>
        </w:tc>
        <w:tc>
          <w:tcPr>
            <w:tcW w:w="731" w:type="pct"/>
            <w:vMerge w:val="restart"/>
            <w:vAlign w:val="center"/>
          </w:tcPr>
          <w:p w14:paraId="1F10459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8小时工作</w:t>
            </w:r>
          </w:p>
        </w:tc>
        <w:tc>
          <w:tcPr>
            <w:tcW w:w="729" w:type="pct"/>
            <w:vMerge w:val="restart"/>
            <w:vAlign w:val="center"/>
          </w:tcPr>
          <w:p w14:paraId="416260D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全员管理</w:t>
            </w:r>
          </w:p>
        </w:tc>
      </w:tr>
      <w:tr w14:paraId="7257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right"/>
        </w:trPr>
        <w:tc>
          <w:tcPr>
            <w:tcW w:w="397" w:type="pct"/>
            <w:vAlign w:val="center"/>
          </w:tcPr>
          <w:p w14:paraId="05B19D7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77</w:t>
            </w:r>
          </w:p>
        </w:tc>
        <w:tc>
          <w:tcPr>
            <w:tcW w:w="321" w:type="pct"/>
            <w:vAlign w:val="center"/>
          </w:tcPr>
          <w:p w14:paraId="75173A8C">
            <w:pPr>
              <w:jc w:val="center"/>
              <w:rPr>
                <w:rFonts w:hint="eastAsia" w:ascii="仿宋" w:hAnsi="仿宋" w:eastAsia="仿宋" w:cs="仿宋"/>
                <w:color w:val="auto"/>
                <w:sz w:val="24"/>
                <w:highlight w:val="none"/>
              </w:rPr>
            </w:pPr>
          </w:p>
        </w:tc>
        <w:tc>
          <w:tcPr>
            <w:tcW w:w="502" w:type="pct"/>
            <w:shd w:val="clear" w:color="auto" w:fill="auto"/>
            <w:vAlign w:val="center"/>
          </w:tcPr>
          <w:p w14:paraId="4E7DB068">
            <w:pPr>
              <w:widowControl/>
              <w:jc w:val="center"/>
              <w:textAlignment w:val="center"/>
              <w:rPr>
                <w:rFonts w:hint="eastAsia" w:ascii="仿宋" w:hAnsi="仿宋" w:eastAsia="仿宋" w:cs="仿宋"/>
                <w:color w:val="auto"/>
                <w:sz w:val="24"/>
                <w:highlight w:val="none"/>
                <w:lang w:bidi="ar"/>
              </w:rPr>
            </w:pPr>
          </w:p>
        </w:tc>
        <w:tc>
          <w:tcPr>
            <w:tcW w:w="837" w:type="pct"/>
            <w:shd w:val="clear" w:color="auto" w:fill="auto"/>
            <w:vAlign w:val="center"/>
          </w:tcPr>
          <w:p w14:paraId="60785C4D">
            <w:pPr>
              <w:widowControl/>
              <w:jc w:val="center"/>
              <w:textAlignment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门诊主管</w:t>
            </w:r>
          </w:p>
        </w:tc>
        <w:tc>
          <w:tcPr>
            <w:tcW w:w="722" w:type="pct"/>
            <w:vAlign w:val="center"/>
          </w:tcPr>
          <w:p w14:paraId="458E709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continue"/>
            <w:vAlign w:val="center"/>
          </w:tcPr>
          <w:p w14:paraId="5E010427">
            <w:pPr>
              <w:jc w:val="center"/>
              <w:rPr>
                <w:rFonts w:hint="eastAsia" w:ascii="仿宋" w:hAnsi="仿宋" w:eastAsia="仿宋" w:cs="仿宋"/>
                <w:color w:val="auto"/>
                <w:spacing w:val="-2"/>
                <w:sz w:val="24"/>
                <w:highlight w:val="none"/>
              </w:rPr>
            </w:pPr>
          </w:p>
        </w:tc>
        <w:tc>
          <w:tcPr>
            <w:tcW w:w="731" w:type="pct"/>
            <w:vMerge w:val="continue"/>
            <w:vAlign w:val="center"/>
          </w:tcPr>
          <w:p w14:paraId="72C6FAF3">
            <w:pPr>
              <w:jc w:val="center"/>
              <w:rPr>
                <w:rFonts w:hint="eastAsia" w:ascii="仿宋" w:hAnsi="仿宋" w:eastAsia="仿宋" w:cs="仿宋"/>
                <w:color w:val="auto"/>
                <w:sz w:val="24"/>
                <w:highlight w:val="none"/>
              </w:rPr>
            </w:pPr>
          </w:p>
        </w:tc>
        <w:tc>
          <w:tcPr>
            <w:tcW w:w="729" w:type="pct"/>
            <w:vMerge w:val="continue"/>
            <w:vAlign w:val="center"/>
          </w:tcPr>
          <w:p w14:paraId="10A363AD">
            <w:pPr>
              <w:jc w:val="center"/>
              <w:rPr>
                <w:rFonts w:hint="eastAsia" w:ascii="仿宋" w:hAnsi="仿宋" w:eastAsia="仿宋" w:cs="仿宋"/>
                <w:color w:val="auto"/>
                <w:sz w:val="24"/>
                <w:highlight w:val="none"/>
              </w:rPr>
            </w:pPr>
          </w:p>
        </w:tc>
      </w:tr>
    </w:tbl>
    <w:p w14:paraId="5F4D258A">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标段二（人数按不超过120人报价）：</w:t>
      </w:r>
    </w:p>
    <w:tbl>
      <w:tblPr>
        <w:tblStyle w:val="3"/>
        <w:tblW w:w="499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1118"/>
        <w:gridCol w:w="2367"/>
        <w:gridCol w:w="1016"/>
        <w:gridCol w:w="1082"/>
        <w:gridCol w:w="1306"/>
        <w:gridCol w:w="1139"/>
      </w:tblGrid>
      <w:tr w14:paraId="1BF1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right"/>
        </w:trPr>
        <w:tc>
          <w:tcPr>
            <w:tcW w:w="287" w:type="pct"/>
            <w:vAlign w:val="center"/>
          </w:tcPr>
          <w:p w14:paraId="78D66CF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56" w:type="pct"/>
            <w:vAlign w:val="center"/>
          </w:tcPr>
          <w:p w14:paraId="6EC9E5F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楼层</w:t>
            </w:r>
          </w:p>
        </w:tc>
        <w:tc>
          <w:tcPr>
            <w:tcW w:w="1389" w:type="pct"/>
            <w:vAlign w:val="center"/>
          </w:tcPr>
          <w:p w14:paraId="2178297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w:t>
            </w:r>
          </w:p>
        </w:tc>
        <w:tc>
          <w:tcPr>
            <w:tcW w:w="596" w:type="pct"/>
            <w:vAlign w:val="center"/>
          </w:tcPr>
          <w:p w14:paraId="499A2F7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岗位设置</w:t>
            </w:r>
          </w:p>
          <w:p w14:paraId="1240017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保洁员</w:t>
            </w:r>
          </w:p>
        </w:tc>
        <w:tc>
          <w:tcPr>
            <w:tcW w:w="635" w:type="pct"/>
            <w:vAlign w:val="center"/>
          </w:tcPr>
          <w:p w14:paraId="62C2A35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休息安排</w:t>
            </w:r>
          </w:p>
        </w:tc>
        <w:tc>
          <w:tcPr>
            <w:tcW w:w="766" w:type="pct"/>
            <w:vAlign w:val="center"/>
          </w:tcPr>
          <w:p w14:paraId="77FA194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工作时间</w:t>
            </w:r>
          </w:p>
        </w:tc>
        <w:tc>
          <w:tcPr>
            <w:tcW w:w="668" w:type="pct"/>
            <w:vAlign w:val="center"/>
          </w:tcPr>
          <w:p w14:paraId="638E53B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工作内容</w:t>
            </w:r>
          </w:p>
        </w:tc>
      </w:tr>
      <w:tr w14:paraId="0F47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40F1910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56" w:type="pct"/>
            <w:vAlign w:val="center"/>
          </w:tcPr>
          <w:p w14:paraId="3D7BDE88">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一楼西</w:t>
            </w:r>
          </w:p>
        </w:tc>
        <w:tc>
          <w:tcPr>
            <w:tcW w:w="1389" w:type="pct"/>
            <w:vAlign w:val="center"/>
          </w:tcPr>
          <w:p w14:paraId="273076E2">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康复诊疗中心</w:t>
            </w:r>
          </w:p>
        </w:tc>
        <w:tc>
          <w:tcPr>
            <w:tcW w:w="596" w:type="pct"/>
            <w:vAlign w:val="center"/>
          </w:tcPr>
          <w:p w14:paraId="04871FFE">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restart"/>
            <w:vAlign w:val="center"/>
          </w:tcPr>
          <w:p w14:paraId="6DE5BD82">
            <w:pPr>
              <w:ind w:firstLine="236" w:firstLineChars="100"/>
              <w:textAlignment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周</w:t>
            </w:r>
          </w:p>
          <w:p w14:paraId="170A00D4">
            <w:pPr>
              <w:ind w:firstLine="236" w:firstLineChars="100"/>
              <w:textAlignment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 xml:space="preserve">六    </w:t>
            </w:r>
          </w:p>
          <w:p w14:paraId="4F0FE3EE">
            <w:pPr>
              <w:ind w:firstLine="236" w:firstLineChars="100"/>
              <w:textAlignment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日</w:t>
            </w:r>
          </w:p>
          <w:p w14:paraId="1CEFBB06">
            <w:pPr>
              <w:ind w:firstLine="236" w:firstLineChars="100"/>
              <w:textAlignment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调</w:t>
            </w:r>
          </w:p>
          <w:p w14:paraId="64ED4386">
            <w:pPr>
              <w:ind w:firstLine="236" w:firstLineChars="100"/>
              <w:textAlignment w:val="center"/>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休</w:t>
            </w:r>
          </w:p>
        </w:tc>
        <w:tc>
          <w:tcPr>
            <w:tcW w:w="766" w:type="pct"/>
            <w:vMerge w:val="restart"/>
            <w:vAlign w:val="center"/>
          </w:tcPr>
          <w:p w14:paraId="51A2940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w:t>
            </w:r>
          </w:p>
          <w:p w14:paraId="108E17F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天</w:t>
            </w:r>
          </w:p>
          <w:p w14:paraId="5A00A5EA">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p w14:paraId="49C59B6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小</w:t>
            </w:r>
          </w:p>
          <w:p w14:paraId="01E9E6C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时</w:t>
            </w:r>
          </w:p>
          <w:p w14:paraId="6E2834E0">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（科室安排）</w:t>
            </w:r>
          </w:p>
        </w:tc>
        <w:tc>
          <w:tcPr>
            <w:tcW w:w="668" w:type="pct"/>
            <w:vMerge w:val="restart"/>
            <w:vAlign w:val="center"/>
          </w:tcPr>
          <w:p w14:paraId="23D9648D">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w:t>
            </w:r>
          </w:p>
          <w:p w14:paraId="05D9D2ED">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房</w:t>
            </w:r>
          </w:p>
          <w:p w14:paraId="5D2A03EF">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及</w:t>
            </w:r>
          </w:p>
          <w:p w14:paraId="6E86F2B9">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通</w:t>
            </w:r>
          </w:p>
          <w:p w14:paraId="731D1038">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道</w:t>
            </w:r>
          </w:p>
          <w:p w14:paraId="0F963F7A">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w:t>
            </w:r>
          </w:p>
          <w:p w14:paraId="20339B3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常</w:t>
            </w:r>
          </w:p>
          <w:p w14:paraId="12FD568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保</w:t>
            </w:r>
          </w:p>
          <w:p w14:paraId="7573C079">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洁</w:t>
            </w:r>
          </w:p>
        </w:tc>
      </w:tr>
      <w:tr w14:paraId="74AC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1FEF143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56" w:type="pct"/>
            <w:vAlign w:val="center"/>
          </w:tcPr>
          <w:p w14:paraId="1E72D3AE">
            <w:pPr>
              <w:jc w:val="center"/>
              <w:textAlignment w:val="center"/>
              <w:rPr>
                <w:rFonts w:hint="eastAsia" w:ascii="仿宋" w:hAnsi="仿宋" w:eastAsia="仿宋" w:cs="仿宋"/>
                <w:color w:val="auto"/>
                <w:sz w:val="24"/>
                <w:highlight w:val="none"/>
              </w:rPr>
            </w:pPr>
          </w:p>
        </w:tc>
        <w:tc>
          <w:tcPr>
            <w:tcW w:w="1389" w:type="pct"/>
            <w:vAlign w:val="center"/>
          </w:tcPr>
          <w:p w14:paraId="48F0D178">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手术室</w:t>
            </w:r>
          </w:p>
        </w:tc>
        <w:tc>
          <w:tcPr>
            <w:tcW w:w="596" w:type="pct"/>
            <w:vAlign w:val="center"/>
          </w:tcPr>
          <w:p w14:paraId="3B9C895A">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635" w:type="pct"/>
            <w:vMerge w:val="continue"/>
            <w:vAlign w:val="center"/>
          </w:tcPr>
          <w:p w14:paraId="64F0A4B2">
            <w:pPr>
              <w:jc w:val="center"/>
              <w:textAlignment w:val="center"/>
              <w:rPr>
                <w:rFonts w:hint="eastAsia" w:ascii="仿宋" w:hAnsi="仿宋" w:eastAsia="仿宋" w:cs="仿宋"/>
                <w:color w:val="auto"/>
                <w:sz w:val="24"/>
                <w:highlight w:val="none"/>
              </w:rPr>
            </w:pPr>
          </w:p>
        </w:tc>
        <w:tc>
          <w:tcPr>
            <w:tcW w:w="766" w:type="pct"/>
            <w:vMerge w:val="continue"/>
            <w:vAlign w:val="center"/>
          </w:tcPr>
          <w:p w14:paraId="2397C404">
            <w:pPr>
              <w:jc w:val="center"/>
              <w:textAlignment w:val="center"/>
              <w:rPr>
                <w:rFonts w:hint="eastAsia" w:ascii="仿宋" w:hAnsi="仿宋" w:eastAsia="仿宋" w:cs="仿宋"/>
                <w:color w:val="auto"/>
                <w:sz w:val="24"/>
                <w:highlight w:val="none"/>
              </w:rPr>
            </w:pPr>
          </w:p>
        </w:tc>
        <w:tc>
          <w:tcPr>
            <w:tcW w:w="668" w:type="pct"/>
            <w:vMerge w:val="continue"/>
            <w:vAlign w:val="center"/>
          </w:tcPr>
          <w:p w14:paraId="6C8A905D">
            <w:pPr>
              <w:jc w:val="center"/>
              <w:textAlignment w:val="center"/>
              <w:rPr>
                <w:rFonts w:hint="eastAsia" w:ascii="仿宋" w:hAnsi="仿宋" w:eastAsia="仿宋" w:cs="仿宋"/>
                <w:color w:val="auto"/>
                <w:sz w:val="24"/>
                <w:highlight w:val="none"/>
              </w:rPr>
            </w:pPr>
          </w:p>
        </w:tc>
      </w:tr>
      <w:tr w14:paraId="2E59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211C091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56" w:type="pct"/>
            <w:vAlign w:val="center"/>
          </w:tcPr>
          <w:p w14:paraId="6D78B73E">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二楼东</w:t>
            </w:r>
          </w:p>
        </w:tc>
        <w:tc>
          <w:tcPr>
            <w:tcW w:w="1389" w:type="pct"/>
            <w:vAlign w:val="center"/>
          </w:tcPr>
          <w:p w14:paraId="2A38EECE">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重症医学科（ICU）</w:t>
            </w:r>
          </w:p>
        </w:tc>
        <w:tc>
          <w:tcPr>
            <w:tcW w:w="596" w:type="pct"/>
            <w:vAlign w:val="center"/>
          </w:tcPr>
          <w:p w14:paraId="23A4D7A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35" w:type="pct"/>
            <w:vMerge w:val="continue"/>
            <w:vAlign w:val="center"/>
          </w:tcPr>
          <w:p w14:paraId="794D3AEF">
            <w:pPr>
              <w:jc w:val="center"/>
              <w:textAlignment w:val="center"/>
              <w:rPr>
                <w:rFonts w:hint="eastAsia" w:ascii="仿宋" w:hAnsi="仿宋" w:eastAsia="仿宋" w:cs="仿宋"/>
                <w:color w:val="auto"/>
                <w:sz w:val="24"/>
                <w:highlight w:val="none"/>
              </w:rPr>
            </w:pPr>
          </w:p>
        </w:tc>
        <w:tc>
          <w:tcPr>
            <w:tcW w:w="766" w:type="pct"/>
            <w:vMerge w:val="continue"/>
            <w:vAlign w:val="center"/>
          </w:tcPr>
          <w:p w14:paraId="4B28344C">
            <w:pPr>
              <w:jc w:val="center"/>
              <w:textAlignment w:val="center"/>
              <w:rPr>
                <w:rFonts w:hint="eastAsia" w:ascii="仿宋" w:hAnsi="仿宋" w:eastAsia="仿宋" w:cs="仿宋"/>
                <w:color w:val="auto"/>
                <w:sz w:val="24"/>
                <w:highlight w:val="none"/>
              </w:rPr>
            </w:pPr>
          </w:p>
        </w:tc>
        <w:tc>
          <w:tcPr>
            <w:tcW w:w="668" w:type="pct"/>
            <w:vMerge w:val="continue"/>
            <w:vAlign w:val="center"/>
          </w:tcPr>
          <w:p w14:paraId="273B9FCE">
            <w:pPr>
              <w:jc w:val="center"/>
              <w:textAlignment w:val="center"/>
              <w:rPr>
                <w:rFonts w:hint="eastAsia" w:ascii="仿宋" w:hAnsi="仿宋" w:eastAsia="仿宋" w:cs="仿宋"/>
                <w:color w:val="auto"/>
                <w:sz w:val="24"/>
                <w:highlight w:val="none"/>
              </w:rPr>
            </w:pPr>
          </w:p>
        </w:tc>
      </w:tr>
      <w:tr w14:paraId="2C51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1F860D64">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656" w:type="pct"/>
            <w:vAlign w:val="center"/>
          </w:tcPr>
          <w:p w14:paraId="733CF634">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三楼</w:t>
            </w:r>
          </w:p>
        </w:tc>
        <w:tc>
          <w:tcPr>
            <w:tcW w:w="1389" w:type="pct"/>
            <w:vAlign w:val="center"/>
          </w:tcPr>
          <w:p w14:paraId="192BDF3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手术室</w:t>
            </w:r>
          </w:p>
          <w:p w14:paraId="00D0FE1A">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（器械打包）</w:t>
            </w:r>
          </w:p>
        </w:tc>
        <w:tc>
          <w:tcPr>
            <w:tcW w:w="596" w:type="pct"/>
            <w:vAlign w:val="center"/>
          </w:tcPr>
          <w:p w14:paraId="01ADE554">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37007956">
            <w:pPr>
              <w:jc w:val="center"/>
              <w:textAlignment w:val="center"/>
              <w:rPr>
                <w:rFonts w:hint="eastAsia" w:ascii="仿宋" w:hAnsi="仿宋" w:eastAsia="仿宋" w:cs="仿宋"/>
                <w:color w:val="auto"/>
                <w:sz w:val="24"/>
                <w:highlight w:val="none"/>
              </w:rPr>
            </w:pPr>
          </w:p>
        </w:tc>
        <w:tc>
          <w:tcPr>
            <w:tcW w:w="766" w:type="pct"/>
            <w:vMerge w:val="continue"/>
            <w:vAlign w:val="center"/>
          </w:tcPr>
          <w:p w14:paraId="21D358C3">
            <w:pPr>
              <w:jc w:val="center"/>
              <w:textAlignment w:val="center"/>
              <w:rPr>
                <w:rFonts w:hint="eastAsia" w:ascii="仿宋" w:hAnsi="仿宋" w:eastAsia="仿宋" w:cs="仿宋"/>
                <w:color w:val="auto"/>
                <w:sz w:val="24"/>
                <w:highlight w:val="none"/>
              </w:rPr>
            </w:pPr>
          </w:p>
        </w:tc>
        <w:tc>
          <w:tcPr>
            <w:tcW w:w="668" w:type="pct"/>
            <w:vMerge w:val="continue"/>
            <w:vAlign w:val="center"/>
          </w:tcPr>
          <w:p w14:paraId="58BA29E9">
            <w:pPr>
              <w:jc w:val="center"/>
              <w:textAlignment w:val="center"/>
              <w:rPr>
                <w:rFonts w:hint="eastAsia" w:ascii="仿宋" w:hAnsi="仿宋" w:eastAsia="仿宋" w:cs="仿宋"/>
                <w:color w:val="auto"/>
                <w:sz w:val="24"/>
                <w:highlight w:val="none"/>
              </w:rPr>
            </w:pPr>
          </w:p>
        </w:tc>
      </w:tr>
      <w:tr w14:paraId="42F7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right"/>
        </w:trPr>
        <w:tc>
          <w:tcPr>
            <w:tcW w:w="287" w:type="pct"/>
            <w:vAlign w:val="center"/>
          </w:tcPr>
          <w:p w14:paraId="2B355CD8">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656" w:type="pct"/>
            <w:vAlign w:val="center"/>
          </w:tcPr>
          <w:p w14:paraId="02305A9E">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四楼东</w:t>
            </w:r>
          </w:p>
        </w:tc>
        <w:tc>
          <w:tcPr>
            <w:tcW w:w="1389" w:type="pct"/>
            <w:vAlign w:val="center"/>
          </w:tcPr>
          <w:p w14:paraId="0FFBDB57">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设备层/病理科</w:t>
            </w:r>
          </w:p>
        </w:tc>
        <w:tc>
          <w:tcPr>
            <w:tcW w:w="596" w:type="pct"/>
            <w:vAlign w:val="center"/>
          </w:tcPr>
          <w:p w14:paraId="0417C45D">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35" w:type="pct"/>
            <w:vMerge w:val="continue"/>
            <w:vAlign w:val="center"/>
          </w:tcPr>
          <w:p w14:paraId="7EDB2BC7">
            <w:pPr>
              <w:jc w:val="center"/>
              <w:textAlignment w:val="center"/>
              <w:rPr>
                <w:rFonts w:hint="eastAsia" w:ascii="仿宋" w:hAnsi="仿宋" w:eastAsia="仿宋" w:cs="仿宋"/>
                <w:color w:val="auto"/>
                <w:sz w:val="24"/>
                <w:highlight w:val="none"/>
              </w:rPr>
            </w:pPr>
          </w:p>
        </w:tc>
        <w:tc>
          <w:tcPr>
            <w:tcW w:w="766" w:type="pct"/>
            <w:vMerge w:val="continue"/>
            <w:vAlign w:val="center"/>
          </w:tcPr>
          <w:p w14:paraId="6C1557D5">
            <w:pPr>
              <w:jc w:val="center"/>
              <w:textAlignment w:val="center"/>
              <w:rPr>
                <w:rFonts w:hint="eastAsia" w:ascii="仿宋" w:hAnsi="仿宋" w:eastAsia="仿宋" w:cs="仿宋"/>
                <w:color w:val="auto"/>
                <w:sz w:val="24"/>
                <w:highlight w:val="none"/>
              </w:rPr>
            </w:pPr>
          </w:p>
        </w:tc>
        <w:tc>
          <w:tcPr>
            <w:tcW w:w="668" w:type="pct"/>
            <w:vMerge w:val="continue"/>
            <w:vAlign w:val="center"/>
          </w:tcPr>
          <w:p w14:paraId="3EE902F8">
            <w:pPr>
              <w:jc w:val="center"/>
              <w:textAlignment w:val="center"/>
              <w:rPr>
                <w:rFonts w:hint="eastAsia" w:ascii="仿宋" w:hAnsi="仿宋" w:eastAsia="仿宋" w:cs="仿宋"/>
                <w:color w:val="auto"/>
                <w:sz w:val="24"/>
                <w:highlight w:val="none"/>
              </w:rPr>
            </w:pPr>
          </w:p>
        </w:tc>
      </w:tr>
      <w:tr w14:paraId="1D3B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3003879F">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656" w:type="pct"/>
            <w:vAlign w:val="center"/>
          </w:tcPr>
          <w:p w14:paraId="345005AB">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五楼西</w:t>
            </w:r>
          </w:p>
        </w:tc>
        <w:tc>
          <w:tcPr>
            <w:tcW w:w="1389" w:type="pct"/>
            <w:vAlign w:val="center"/>
          </w:tcPr>
          <w:p w14:paraId="05EF6B90">
            <w:pPr>
              <w:tabs>
                <w:tab w:val="center" w:pos="1485"/>
                <w:tab w:val="right" w:pos="2851"/>
              </w:tabs>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心血管科二病区</w:t>
            </w:r>
            <w:r>
              <w:rPr>
                <w:rFonts w:hint="eastAsia" w:ascii="仿宋" w:hAnsi="仿宋" w:eastAsia="仿宋" w:cs="仿宋"/>
                <w:color w:val="auto"/>
                <w:sz w:val="24"/>
                <w:highlight w:val="none"/>
              </w:rPr>
              <w:tab/>
            </w:r>
          </w:p>
        </w:tc>
        <w:tc>
          <w:tcPr>
            <w:tcW w:w="596" w:type="pct"/>
            <w:vAlign w:val="center"/>
          </w:tcPr>
          <w:p w14:paraId="0D9BBB7A">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0C87C717">
            <w:pPr>
              <w:jc w:val="center"/>
              <w:textAlignment w:val="center"/>
              <w:rPr>
                <w:rFonts w:hint="eastAsia" w:ascii="仿宋" w:hAnsi="仿宋" w:eastAsia="仿宋" w:cs="仿宋"/>
                <w:color w:val="auto"/>
                <w:sz w:val="24"/>
                <w:highlight w:val="none"/>
              </w:rPr>
            </w:pPr>
          </w:p>
        </w:tc>
        <w:tc>
          <w:tcPr>
            <w:tcW w:w="766" w:type="pct"/>
            <w:vMerge w:val="continue"/>
            <w:vAlign w:val="center"/>
          </w:tcPr>
          <w:p w14:paraId="742BE784">
            <w:pPr>
              <w:jc w:val="center"/>
              <w:textAlignment w:val="center"/>
              <w:rPr>
                <w:rFonts w:hint="eastAsia" w:ascii="仿宋" w:hAnsi="仿宋" w:eastAsia="仿宋" w:cs="仿宋"/>
                <w:color w:val="auto"/>
                <w:sz w:val="24"/>
                <w:highlight w:val="none"/>
              </w:rPr>
            </w:pPr>
          </w:p>
        </w:tc>
        <w:tc>
          <w:tcPr>
            <w:tcW w:w="668" w:type="pct"/>
            <w:vMerge w:val="continue"/>
            <w:vAlign w:val="center"/>
          </w:tcPr>
          <w:p w14:paraId="1C56FFF4">
            <w:pPr>
              <w:jc w:val="center"/>
              <w:textAlignment w:val="center"/>
              <w:rPr>
                <w:rFonts w:hint="eastAsia" w:ascii="仿宋" w:hAnsi="仿宋" w:eastAsia="仿宋" w:cs="仿宋"/>
                <w:color w:val="auto"/>
                <w:sz w:val="24"/>
                <w:highlight w:val="none"/>
              </w:rPr>
            </w:pPr>
          </w:p>
        </w:tc>
      </w:tr>
      <w:tr w14:paraId="7C5E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03E30DA3">
            <w:pP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656" w:type="pct"/>
            <w:vAlign w:val="center"/>
          </w:tcPr>
          <w:p w14:paraId="2587E95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五楼东</w:t>
            </w:r>
          </w:p>
        </w:tc>
        <w:tc>
          <w:tcPr>
            <w:tcW w:w="1389" w:type="pct"/>
            <w:vAlign w:val="center"/>
          </w:tcPr>
          <w:p w14:paraId="5D9FFF1D">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心血管科一病区</w:t>
            </w:r>
          </w:p>
        </w:tc>
        <w:tc>
          <w:tcPr>
            <w:tcW w:w="596" w:type="pct"/>
            <w:vAlign w:val="center"/>
          </w:tcPr>
          <w:p w14:paraId="3BBE5D58">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2E496B5D">
            <w:pPr>
              <w:jc w:val="center"/>
              <w:textAlignment w:val="center"/>
              <w:rPr>
                <w:rFonts w:hint="eastAsia" w:ascii="仿宋" w:hAnsi="仿宋" w:eastAsia="仿宋" w:cs="仿宋"/>
                <w:color w:val="auto"/>
                <w:sz w:val="24"/>
                <w:highlight w:val="none"/>
              </w:rPr>
            </w:pPr>
          </w:p>
        </w:tc>
        <w:tc>
          <w:tcPr>
            <w:tcW w:w="766" w:type="pct"/>
            <w:vMerge w:val="continue"/>
            <w:vAlign w:val="center"/>
          </w:tcPr>
          <w:p w14:paraId="758D816A">
            <w:pPr>
              <w:jc w:val="center"/>
              <w:textAlignment w:val="center"/>
              <w:rPr>
                <w:rFonts w:hint="eastAsia" w:ascii="仿宋" w:hAnsi="仿宋" w:eastAsia="仿宋" w:cs="仿宋"/>
                <w:color w:val="auto"/>
                <w:sz w:val="24"/>
                <w:highlight w:val="none"/>
              </w:rPr>
            </w:pPr>
          </w:p>
        </w:tc>
        <w:tc>
          <w:tcPr>
            <w:tcW w:w="668" w:type="pct"/>
            <w:vMerge w:val="continue"/>
            <w:vAlign w:val="center"/>
          </w:tcPr>
          <w:p w14:paraId="493B0B3E">
            <w:pPr>
              <w:jc w:val="center"/>
              <w:textAlignment w:val="center"/>
              <w:rPr>
                <w:rFonts w:hint="eastAsia" w:ascii="仿宋" w:hAnsi="仿宋" w:eastAsia="仿宋" w:cs="仿宋"/>
                <w:color w:val="auto"/>
                <w:sz w:val="24"/>
                <w:highlight w:val="none"/>
              </w:rPr>
            </w:pPr>
          </w:p>
        </w:tc>
      </w:tr>
      <w:tr w14:paraId="49EE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1DEF43CD">
            <w:pP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656" w:type="pct"/>
            <w:vAlign w:val="center"/>
          </w:tcPr>
          <w:p w14:paraId="3A481F6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五楼东</w:t>
            </w:r>
          </w:p>
        </w:tc>
        <w:tc>
          <w:tcPr>
            <w:tcW w:w="1389" w:type="pct"/>
            <w:vAlign w:val="center"/>
          </w:tcPr>
          <w:p w14:paraId="21472877">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CCU</w:t>
            </w:r>
          </w:p>
        </w:tc>
        <w:tc>
          <w:tcPr>
            <w:tcW w:w="596" w:type="pct"/>
            <w:vAlign w:val="center"/>
          </w:tcPr>
          <w:p w14:paraId="3ABB326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228917C3">
            <w:pPr>
              <w:jc w:val="center"/>
              <w:textAlignment w:val="center"/>
              <w:rPr>
                <w:rFonts w:hint="eastAsia" w:ascii="仿宋" w:hAnsi="仿宋" w:eastAsia="仿宋" w:cs="仿宋"/>
                <w:color w:val="auto"/>
                <w:sz w:val="24"/>
                <w:highlight w:val="none"/>
              </w:rPr>
            </w:pPr>
          </w:p>
        </w:tc>
        <w:tc>
          <w:tcPr>
            <w:tcW w:w="766" w:type="pct"/>
            <w:vMerge w:val="continue"/>
            <w:vAlign w:val="center"/>
          </w:tcPr>
          <w:p w14:paraId="351B6A8F">
            <w:pPr>
              <w:jc w:val="center"/>
              <w:textAlignment w:val="center"/>
              <w:rPr>
                <w:rFonts w:hint="eastAsia" w:ascii="仿宋" w:hAnsi="仿宋" w:eastAsia="仿宋" w:cs="仿宋"/>
                <w:color w:val="auto"/>
                <w:sz w:val="24"/>
                <w:highlight w:val="none"/>
              </w:rPr>
            </w:pPr>
          </w:p>
        </w:tc>
        <w:tc>
          <w:tcPr>
            <w:tcW w:w="668" w:type="pct"/>
            <w:vMerge w:val="continue"/>
            <w:vAlign w:val="center"/>
          </w:tcPr>
          <w:p w14:paraId="266B9D9A">
            <w:pPr>
              <w:jc w:val="center"/>
              <w:textAlignment w:val="center"/>
              <w:rPr>
                <w:rFonts w:hint="eastAsia" w:ascii="仿宋" w:hAnsi="仿宋" w:eastAsia="仿宋" w:cs="仿宋"/>
                <w:color w:val="auto"/>
                <w:sz w:val="24"/>
                <w:highlight w:val="none"/>
              </w:rPr>
            </w:pPr>
          </w:p>
        </w:tc>
      </w:tr>
      <w:tr w14:paraId="3E36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51A9DC44">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656" w:type="pct"/>
            <w:vAlign w:val="center"/>
          </w:tcPr>
          <w:p w14:paraId="1FA7D35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六楼东</w:t>
            </w:r>
          </w:p>
        </w:tc>
        <w:tc>
          <w:tcPr>
            <w:tcW w:w="1389" w:type="pct"/>
            <w:vAlign w:val="center"/>
          </w:tcPr>
          <w:p w14:paraId="64087CE0">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心血管科三病区</w:t>
            </w:r>
          </w:p>
        </w:tc>
        <w:tc>
          <w:tcPr>
            <w:tcW w:w="596" w:type="pct"/>
            <w:vAlign w:val="center"/>
          </w:tcPr>
          <w:p w14:paraId="065B4B5A">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189A45D4">
            <w:pPr>
              <w:jc w:val="center"/>
              <w:textAlignment w:val="center"/>
              <w:rPr>
                <w:rFonts w:hint="eastAsia" w:ascii="仿宋" w:hAnsi="仿宋" w:eastAsia="仿宋" w:cs="仿宋"/>
                <w:color w:val="auto"/>
                <w:sz w:val="24"/>
                <w:highlight w:val="none"/>
              </w:rPr>
            </w:pPr>
          </w:p>
        </w:tc>
        <w:tc>
          <w:tcPr>
            <w:tcW w:w="766" w:type="pct"/>
            <w:vMerge w:val="continue"/>
            <w:vAlign w:val="center"/>
          </w:tcPr>
          <w:p w14:paraId="47558F89">
            <w:pPr>
              <w:jc w:val="center"/>
              <w:textAlignment w:val="center"/>
              <w:rPr>
                <w:rFonts w:hint="eastAsia" w:ascii="仿宋" w:hAnsi="仿宋" w:eastAsia="仿宋" w:cs="仿宋"/>
                <w:color w:val="auto"/>
                <w:sz w:val="24"/>
                <w:highlight w:val="none"/>
              </w:rPr>
            </w:pPr>
          </w:p>
        </w:tc>
        <w:tc>
          <w:tcPr>
            <w:tcW w:w="668" w:type="pct"/>
            <w:vMerge w:val="continue"/>
            <w:vAlign w:val="center"/>
          </w:tcPr>
          <w:p w14:paraId="12044F09">
            <w:pPr>
              <w:jc w:val="center"/>
              <w:textAlignment w:val="center"/>
              <w:rPr>
                <w:rFonts w:hint="eastAsia" w:ascii="仿宋" w:hAnsi="仿宋" w:eastAsia="仿宋" w:cs="仿宋"/>
                <w:color w:val="auto"/>
                <w:sz w:val="24"/>
                <w:highlight w:val="none"/>
              </w:rPr>
            </w:pPr>
          </w:p>
        </w:tc>
      </w:tr>
      <w:tr w14:paraId="794D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2D62CD7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656" w:type="pct"/>
            <w:vAlign w:val="center"/>
          </w:tcPr>
          <w:p w14:paraId="0C3A8ED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七楼西</w:t>
            </w:r>
          </w:p>
        </w:tc>
        <w:tc>
          <w:tcPr>
            <w:tcW w:w="1389" w:type="pct"/>
            <w:vAlign w:val="center"/>
          </w:tcPr>
          <w:p w14:paraId="144C1CC8">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针灸科 脑病科/神经内科二病区</w:t>
            </w:r>
          </w:p>
        </w:tc>
        <w:tc>
          <w:tcPr>
            <w:tcW w:w="596" w:type="pct"/>
            <w:vAlign w:val="center"/>
          </w:tcPr>
          <w:p w14:paraId="3F360DA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57E33317">
            <w:pPr>
              <w:jc w:val="center"/>
              <w:textAlignment w:val="center"/>
              <w:rPr>
                <w:rFonts w:hint="eastAsia" w:ascii="仿宋" w:hAnsi="仿宋" w:eastAsia="仿宋" w:cs="仿宋"/>
                <w:color w:val="auto"/>
                <w:sz w:val="24"/>
                <w:highlight w:val="none"/>
              </w:rPr>
            </w:pPr>
          </w:p>
        </w:tc>
        <w:tc>
          <w:tcPr>
            <w:tcW w:w="766" w:type="pct"/>
            <w:vMerge w:val="continue"/>
            <w:vAlign w:val="center"/>
          </w:tcPr>
          <w:p w14:paraId="7D522E08">
            <w:pPr>
              <w:jc w:val="center"/>
              <w:textAlignment w:val="center"/>
              <w:rPr>
                <w:rFonts w:hint="eastAsia" w:ascii="仿宋" w:hAnsi="仿宋" w:eastAsia="仿宋" w:cs="仿宋"/>
                <w:color w:val="auto"/>
                <w:sz w:val="24"/>
                <w:highlight w:val="none"/>
              </w:rPr>
            </w:pPr>
          </w:p>
        </w:tc>
        <w:tc>
          <w:tcPr>
            <w:tcW w:w="668" w:type="pct"/>
            <w:vMerge w:val="continue"/>
            <w:vAlign w:val="center"/>
          </w:tcPr>
          <w:p w14:paraId="1B92411C">
            <w:pPr>
              <w:jc w:val="center"/>
              <w:textAlignment w:val="center"/>
              <w:rPr>
                <w:rFonts w:hint="eastAsia" w:ascii="仿宋" w:hAnsi="仿宋" w:eastAsia="仿宋" w:cs="仿宋"/>
                <w:color w:val="auto"/>
                <w:sz w:val="24"/>
                <w:highlight w:val="none"/>
              </w:rPr>
            </w:pPr>
          </w:p>
        </w:tc>
      </w:tr>
      <w:tr w14:paraId="7969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412E081F">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656" w:type="pct"/>
            <w:vAlign w:val="center"/>
          </w:tcPr>
          <w:p w14:paraId="1D68A1CE">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七楼东</w:t>
            </w:r>
          </w:p>
        </w:tc>
        <w:tc>
          <w:tcPr>
            <w:tcW w:w="1389" w:type="pct"/>
            <w:vAlign w:val="center"/>
          </w:tcPr>
          <w:p w14:paraId="38C1E5B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针灸科 脑病科/神经内科一病区</w:t>
            </w:r>
          </w:p>
        </w:tc>
        <w:tc>
          <w:tcPr>
            <w:tcW w:w="596" w:type="pct"/>
            <w:vAlign w:val="center"/>
          </w:tcPr>
          <w:p w14:paraId="59E8C042">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1815C369">
            <w:pPr>
              <w:jc w:val="center"/>
              <w:textAlignment w:val="center"/>
              <w:rPr>
                <w:rFonts w:hint="eastAsia" w:ascii="仿宋" w:hAnsi="仿宋" w:eastAsia="仿宋" w:cs="仿宋"/>
                <w:color w:val="auto"/>
                <w:sz w:val="24"/>
                <w:highlight w:val="none"/>
              </w:rPr>
            </w:pPr>
          </w:p>
        </w:tc>
        <w:tc>
          <w:tcPr>
            <w:tcW w:w="766" w:type="pct"/>
            <w:vMerge w:val="continue"/>
            <w:vAlign w:val="center"/>
          </w:tcPr>
          <w:p w14:paraId="29B4B445">
            <w:pPr>
              <w:jc w:val="center"/>
              <w:textAlignment w:val="center"/>
              <w:rPr>
                <w:rFonts w:hint="eastAsia" w:ascii="仿宋" w:hAnsi="仿宋" w:eastAsia="仿宋" w:cs="仿宋"/>
                <w:color w:val="auto"/>
                <w:sz w:val="24"/>
                <w:highlight w:val="none"/>
              </w:rPr>
            </w:pPr>
          </w:p>
        </w:tc>
        <w:tc>
          <w:tcPr>
            <w:tcW w:w="668" w:type="pct"/>
            <w:vMerge w:val="continue"/>
            <w:vAlign w:val="center"/>
          </w:tcPr>
          <w:p w14:paraId="6861C6F3">
            <w:pPr>
              <w:jc w:val="center"/>
              <w:textAlignment w:val="center"/>
              <w:rPr>
                <w:rFonts w:hint="eastAsia" w:ascii="仿宋" w:hAnsi="仿宋" w:eastAsia="仿宋" w:cs="仿宋"/>
                <w:color w:val="auto"/>
                <w:sz w:val="24"/>
                <w:highlight w:val="none"/>
              </w:rPr>
            </w:pPr>
          </w:p>
        </w:tc>
      </w:tr>
      <w:tr w14:paraId="7516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16D503C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656" w:type="pct"/>
            <w:vAlign w:val="center"/>
          </w:tcPr>
          <w:p w14:paraId="16548C62">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八楼西</w:t>
            </w:r>
          </w:p>
        </w:tc>
        <w:tc>
          <w:tcPr>
            <w:tcW w:w="1389" w:type="pct"/>
            <w:vAlign w:val="center"/>
          </w:tcPr>
          <w:p w14:paraId="30F87CE7">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针灸科 脑病科/神经内科四病区</w:t>
            </w:r>
          </w:p>
        </w:tc>
        <w:tc>
          <w:tcPr>
            <w:tcW w:w="596" w:type="pct"/>
            <w:vAlign w:val="center"/>
          </w:tcPr>
          <w:p w14:paraId="4733A58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62D9F52C">
            <w:pPr>
              <w:jc w:val="center"/>
              <w:textAlignment w:val="center"/>
              <w:rPr>
                <w:rFonts w:hint="eastAsia" w:ascii="仿宋" w:hAnsi="仿宋" w:eastAsia="仿宋" w:cs="仿宋"/>
                <w:color w:val="auto"/>
                <w:sz w:val="24"/>
                <w:highlight w:val="none"/>
              </w:rPr>
            </w:pPr>
          </w:p>
        </w:tc>
        <w:tc>
          <w:tcPr>
            <w:tcW w:w="766" w:type="pct"/>
            <w:vMerge w:val="continue"/>
            <w:vAlign w:val="center"/>
          </w:tcPr>
          <w:p w14:paraId="232B5756">
            <w:pPr>
              <w:jc w:val="center"/>
              <w:textAlignment w:val="center"/>
              <w:rPr>
                <w:rFonts w:hint="eastAsia" w:ascii="仿宋" w:hAnsi="仿宋" w:eastAsia="仿宋" w:cs="仿宋"/>
                <w:color w:val="auto"/>
                <w:sz w:val="24"/>
                <w:highlight w:val="none"/>
              </w:rPr>
            </w:pPr>
          </w:p>
        </w:tc>
        <w:tc>
          <w:tcPr>
            <w:tcW w:w="668" w:type="pct"/>
            <w:vMerge w:val="continue"/>
            <w:vAlign w:val="center"/>
          </w:tcPr>
          <w:p w14:paraId="3302DD1A">
            <w:pPr>
              <w:jc w:val="center"/>
              <w:textAlignment w:val="center"/>
              <w:rPr>
                <w:rFonts w:hint="eastAsia" w:ascii="仿宋" w:hAnsi="仿宋" w:eastAsia="仿宋" w:cs="仿宋"/>
                <w:color w:val="auto"/>
                <w:sz w:val="24"/>
                <w:highlight w:val="none"/>
              </w:rPr>
            </w:pPr>
          </w:p>
        </w:tc>
      </w:tr>
      <w:tr w14:paraId="4301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48DD2A88">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656" w:type="pct"/>
            <w:vAlign w:val="center"/>
          </w:tcPr>
          <w:p w14:paraId="6BE050BE">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八楼东</w:t>
            </w:r>
          </w:p>
        </w:tc>
        <w:tc>
          <w:tcPr>
            <w:tcW w:w="1389" w:type="pct"/>
            <w:vAlign w:val="center"/>
          </w:tcPr>
          <w:p w14:paraId="4A10CFFA">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针灸科 脑病科/NICU三病区</w:t>
            </w:r>
          </w:p>
        </w:tc>
        <w:tc>
          <w:tcPr>
            <w:tcW w:w="596" w:type="pct"/>
            <w:vAlign w:val="center"/>
          </w:tcPr>
          <w:p w14:paraId="400A7128">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58456227">
            <w:pPr>
              <w:jc w:val="center"/>
              <w:textAlignment w:val="center"/>
              <w:rPr>
                <w:rFonts w:hint="eastAsia" w:ascii="仿宋" w:hAnsi="仿宋" w:eastAsia="仿宋" w:cs="仿宋"/>
                <w:color w:val="auto"/>
                <w:sz w:val="24"/>
                <w:highlight w:val="none"/>
              </w:rPr>
            </w:pPr>
          </w:p>
        </w:tc>
        <w:tc>
          <w:tcPr>
            <w:tcW w:w="766" w:type="pct"/>
            <w:vMerge w:val="continue"/>
            <w:vAlign w:val="center"/>
          </w:tcPr>
          <w:p w14:paraId="46733043">
            <w:pPr>
              <w:jc w:val="center"/>
              <w:textAlignment w:val="center"/>
              <w:rPr>
                <w:rFonts w:hint="eastAsia" w:ascii="仿宋" w:hAnsi="仿宋" w:eastAsia="仿宋" w:cs="仿宋"/>
                <w:color w:val="auto"/>
                <w:sz w:val="24"/>
                <w:highlight w:val="none"/>
              </w:rPr>
            </w:pPr>
          </w:p>
        </w:tc>
        <w:tc>
          <w:tcPr>
            <w:tcW w:w="668" w:type="pct"/>
            <w:vMerge w:val="continue"/>
            <w:vAlign w:val="center"/>
          </w:tcPr>
          <w:p w14:paraId="5078A522">
            <w:pPr>
              <w:jc w:val="center"/>
              <w:textAlignment w:val="center"/>
              <w:rPr>
                <w:rFonts w:hint="eastAsia" w:ascii="仿宋" w:hAnsi="仿宋" w:eastAsia="仿宋" w:cs="仿宋"/>
                <w:color w:val="auto"/>
                <w:sz w:val="24"/>
                <w:highlight w:val="none"/>
              </w:rPr>
            </w:pPr>
          </w:p>
        </w:tc>
      </w:tr>
      <w:tr w14:paraId="01CA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2803B62A">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656" w:type="pct"/>
            <w:vAlign w:val="center"/>
          </w:tcPr>
          <w:p w14:paraId="29CCF13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九楼西</w:t>
            </w:r>
          </w:p>
        </w:tc>
        <w:tc>
          <w:tcPr>
            <w:tcW w:w="1389" w:type="pct"/>
            <w:vAlign w:val="center"/>
          </w:tcPr>
          <w:p w14:paraId="31008469">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神经外科、介入科</w:t>
            </w:r>
          </w:p>
        </w:tc>
        <w:tc>
          <w:tcPr>
            <w:tcW w:w="596" w:type="pct"/>
            <w:vAlign w:val="center"/>
          </w:tcPr>
          <w:p w14:paraId="5908134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74F2379E">
            <w:pPr>
              <w:jc w:val="center"/>
              <w:textAlignment w:val="center"/>
              <w:rPr>
                <w:rFonts w:hint="eastAsia" w:ascii="仿宋" w:hAnsi="仿宋" w:eastAsia="仿宋" w:cs="仿宋"/>
                <w:color w:val="auto"/>
                <w:sz w:val="24"/>
                <w:highlight w:val="none"/>
              </w:rPr>
            </w:pPr>
          </w:p>
        </w:tc>
        <w:tc>
          <w:tcPr>
            <w:tcW w:w="766" w:type="pct"/>
            <w:vMerge w:val="continue"/>
            <w:vAlign w:val="center"/>
          </w:tcPr>
          <w:p w14:paraId="0311ED19">
            <w:pPr>
              <w:jc w:val="center"/>
              <w:textAlignment w:val="center"/>
              <w:rPr>
                <w:rFonts w:hint="eastAsia" w:ascii="仿宋" w:hAnsi="仿宋" w:eastAsia="仿宋" w:cs="仿宋"/>
                <w:color w:val="auto"/>
                <w:sz w:val="24"/>
                <w:highlight w:val="none"/>
              </w:rPr>
            </w:pPr>
          </w:p>
        </w:tc>
        <w:tc>
          <w:tcPr>
            <w:tcW w:w="668" w:type="pct"/>
            <w:vMerge w:val="continue"/>
            <w:vAlign w:val="center"/>
          </w:tcPr>
          <w:p w14:paraId="125EEA8E">
            <w:pPr>
              <w:jc w:val="center"/>
              <w:textAlignment w:val="center"/>
              <w:rPr>
                <w:rFonts w:hint="eastAsia" w:ascii="仿宋" w:hAnsi="仿宋" w:eastAsia="仿宋" w:cs="仿宋"/>
                <w:color w:val="auto"/>
                <w:sz w:val="24"/>
                <w:highlight w:val="none"/>
              </w:rPr>
            </w:pPr>
          </w:p>
        </w:tc>
      </w:tr>
      <w:tr w14:paraId="6F29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398BC9A8">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656" w:type="pct"/>
            <w:vAlign w:val="center"/>
          </w:tcPr>
          <w:p w14:paraId="3136ACB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九楼东</w:t>
            </w:r>
          </w:p>
        </w:tc>
        <w:tc>
          <w:tcPr>
            <w:tcW w:w="1389" w:type="pct"/>
            <w:vAlign w:val="center"/>
          </w:tcPr>
          <w:p w14:paraId="04FD42CA">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针灸科 脑病科/神经内科五病区</w:t>
            </w:r>
          </w:p>
        </w:tc>
        <w:tc>
          <w:tcPr>
            <w:tcW w:w="596" w:type="pct"/>
            <w:vAlign w:val="center"/>
          </w:tcPr>
          <w:p w14:paraId="08EF6F04">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6C47A8AB">
            <w:pPr>
              <w:jc w:val="center"/>
              <w:textAlignment w:val="center"/>
              <w:rPr>
                <w:rFonts w:hint="eastAsia" w:ascii="仿宋" w:hAnsi="仿宋" w:eastAsia="仿宋" w:cs="仿宋"/>
                <w:color w:val="auto"/>
                <w:sz w:val="24"/>
                <w:highlight w:val="none"/>
              </w:rPr>
            </w:pPr>
          </w:p>
        </w:tc>
        <w:tc>
          <w:tcPr>
            <w:tcW w:w="766" w:type="pct"/>
            <w:vMerge w:val="continue"/>
            <w:vAlign w:val="center"/>
          </w:tcPr>
          <w:p w14:paraId="60F6A931">
            <w:pPr>
              <w:jc w:val="center"/>
              <w:textAlignment w:val="center"/>
              <w:rPr>
                <w:rFonts w:hint="eastAsia" w:ascii="仿宋" w:hAnsi="仿宋" w:eastAsia="仿宋" w:cs="仿宋"/>
                <w:color w:val="auto"/>
                <w:sz w:val="24"/>
                <w:highlight w:val="none"/>
              </w:rPr>
            </w:pPr>
          </w:p>
        </w:tc>
        <w:tc>
          <w:tcPr>
            <w:tcW w:w="668" w:type="pct"/>
            <w:vMerge w:val="continue"/>
            <w:vAlign w:val="center"/>
          </w:tcPr>
          <w:p w14:paraId="797D1F43">
            <w:pPr>
              <w:jc w:val="center"/>
              <w:textAlignment w:val="center"/>
              <w:rPr>
                <w:rFonts w:hint="eastAsia" w:ascii="仿宋" w:hAnsi="仿宋" w:eastAsia="仿宋" w:cs="仿宋"/>
                <w:color w:val="auto"/>
                <w:sz w:val="24"/>
                <w:highlight w:val="none"/>
              </w:rPr>
            </w:pPr>
          </w:p>
        </w:tc>
      </w:tr>
      <w:tr w14:paraId="428D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4408B16F">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656" w:type="pct"/>
            <w:vAlign w:val="center"/>
          </w:tcPr>
          <w:p w14:paraId="5B6CCE08">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十楼西</w:t>
            </w:r>
          </w:p>
        </w:tc>
        <w:tc>
          <w:tcPr>
            <w:tcW w:w="1389" w:type="pct"/>
            <w:vAlign w:val="center"/>
          </w:tcPr>
          <w:p w14:paraId="709FF97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肛肠诊疗中心一病区</w:t>
            </w:r>
          </w:p>
        </w:tc>
        <w:tc>
          <w:tcPr>
            <w:tcW w:w="596" w:type="pct"/>
            <w:vAlign w:val="center"/>
          </w:tcPr>
          <w:p w14:paraId="65FACFA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45F156BD">
            <w:pPr>
              <w:jc w:val="center"/>
              <w:textAlignment w:val="center"/>
              <w:rPr>
                <w:rFonts w:hint="eastAsia" w:ascii="仿宋" w:hAnsi="仿宋" w:eastAsia="仿宋" w:cs="仿宋"/>
                <w:color w:val="auto"/>
                <w:sz w:val="24"/>
                <w:highlight w:val="none"/>
              </w:rPr>
            </w:pPr>
          </w:p>
        </w:tc>
        <w:tc>
          <w:tcPr>
            <w:tcW w:w="766" w:type="pct"/>
            <w:vMerge w:val="continue"/>
            <w:vAlign w:val="center"/>
          </w:tcPr>
          <w:p w14:paraId="433337B3">
            <w:pPr>
              <w:jc w:val="center"/>
              <w:textAlignment w:val="center"/>
              <w:rPr>
                <w:rFonts w:hint="eastAsia" w:ascii="仿宋" w:hAnsi="仿宋" w:eastAsia="仿宋" w:cs="仿宋"/>
                <w:color w:val="auto"/>
                <w:sz w:val="24"/>
                <w:highlight w:val="none"/>
              </w:rPr>
            </w:pPr>
          </w:p>
        </w:tc>
        <w:tc>
          <w:tcPr>
            <w:tcW w:w="668" w:type="pct"/>
            <w:vMerge w:val="continue"/>
            <w:vAlign w:val="center"/>
          </w:tcPr>
          <w:p w14:paraId="76BF6E83">
            <w:pPr>
              <w:jc w:val="center"/>
              <w:textAlignment w:val="center"/>
              <w:rPr>
                <w:rFonts w:hint="eastAsia" w:ascii="仿宋" w:hAnsi="仿宋" w:eastAsia="仿宋" w:cs="仿宋"/>
                <w:color w:val="auto"/>
                <w:sz w:val="24"/>
                <w:highlight w:val="none"/>
              </w:rPr>
            </w:pPr>
          </w:p>
        </w:tc>
      </w:tr>
      <w:tr w14:paraId="7671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right"/>
        </w:trPr>
        <w:tc>
          <w:tcPr>
            <w:tcW w:w="287" w:type="pct"/>
            <w:vAlign w:val="center"/>
          </w:tcPr>
          <w:p w14:paraId="68A7BB5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656" w:type="pct"/>
            <w:vAlign w:val="center"/>
          </w:tcPr>
          <w:p w14:paraId="46192ADA">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十楼东</w:t>
            </w:r>
          </w:p>
        </w:tc>
        <w:tc>
          <w:tcPr>
            <w:tcW w:w="1389" w:type="pct"/>
            <w:vAlign w:val="center"/>
          </w:tcPr>
          <w:p w14:paraId="3750BC1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康复医学科</w:t>
            </w:r>
          </w:p>
        </w:tc>
        <w:tc>
          <w:tcPr>
            <w:tcW w:w="596" w:type="pct"/>
            <w:vAlign w:val="center"/>
          </w:tcPr>
          <w:p w14:paraId="073D9ED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1FAC9A10">
            <w:pPr>
              <w:jc w:val="center"/>
              <w:textAlignment w:val="center"/>
              <w:rPr>
                <w:rFonts w:hint="eastAsia" w:ascii="仿宋" w:hAnsi="仿宋" w:eastAsia="仿宋" w:cs="仿宋"/>
                <w:color w:val="auto"/>
                <w:sz w:val="24"/>
                <w:highlight w:val="none"/>
              </w:rPr>
            </w:pPr>
          </w:p>
        </w:tc>
        <w:tc>
          <w:tcPr>
            <w:tcW w:w="766" w:type="pct"/>
            <w:vMerge w:val="continue"/>
            <w:vAlign w:val="center"/>
          </w:tcPr>
          <w:p w14:paraId="1CE97D79">
            <w:pPr>
              <w:jc w:val="center"/>
              <w:textAlignment w:val="center"/>
              <w:rPr>
                <w:rFonts w:hint="eastAsia" w:ascii="仿宋" w:hAnsi="仿宋" w:eastAsia="仿宋" w:cs="仿宋"/>
                <w:color w:val="auto"/>
                <w:sz w:val="24"/>
                <w:highlight w:val="none"/>
              </w:rPr>
            </w:pPr>
          </w:p>
        </w:tc>
        <w:tc>
          <w:tcPr>
            <w:tcW w:w="668" w:type="pct"/>
            <w:vMerge w:val="continue"/>
            <w:vAlign w:val="center"/>
          </w:tcPr>
          <w:p w14:paraId="419D799E">
            <w:pPr>
              <w:jc w:val="center"/>
              <w:textAlignment w:val="center"/>
              <w:rPr>
                <w:rFonts w:hint="eastAsia" w:ascii="仿宋" w:hAnsi="仿宋" w:eastAsia="仿宋" w:cs="仿宋"/>
                <w:color w:val="auto"/>
                <w:sz w:val="24"/>
                <w:highlight w:val="none"/>
              </w:rPr>
            </w:pPr>
          </w:p>
        </w:tc>
      </w:tr>
      <w:tr w14:paraId="1EA2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5A059A92">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656" w:type="pct"/>
            <w:vAlign w:val="center"/>
          </w:tcPr>
          <w:p w14:paraId="6BB70C3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十一楼西</w:t>
            </w:r>
          </w:p>
        </w:tc>
        <w:tc>
          <w:tcPr>
            <w:tcW w:w="1389" w:type="pct"/>
            <w:vAlign w:val="center"/>
          </w:tcPr>
          <w:p w14:paraId="5013543E">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肛肠诊疗中心二病区</w:t>
            </w:r>
          </w:p>
        </w:tc>
        <w:tc>
          <w:tcPr>
            <w:tcW w:w="596" w:type="pct"/>
            <w:vAlign w:val="center"/>
          </w:tcPr>
          <w:p w14:paraId="54EDDA39">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3CC09571">
            <w:pPr>
              <w:jc w:val="center"/>
              <w:textAlignment w:val="center"/>
              <w:rPr>
                <w:rFonts w:hint="eastAsia" w:ascii="仿宋" w:hAnsi="仿宋" w:eastAsia="仿宋" w:cs="仿宋"/>
                <w:color w:val="auto"/>
                <w:sz w:val="24"/>
                <w:highlight w:val="none"/>
              </w:rPr>
            </w:pPr>
          </w:p>
        </w:tc>
        <w:tc>
          <w:tcPr>
            <w:tcW w:w="766" w:type="pct"/>
            <w:vMerge w:val="continue"/>
            <w:vAlign w:val="center"/>
          </w:tcPr>
          <w:p w14:paraId="1B5AFEE4">
            <w:pPr>
              <w:jc w:val="center"/>
              <w:textAlignment w:val="center"/>
              <w:rPr>
                <w:rFonts w:hint="eastAsia" w:ascii="仿宋" w:hAnsi="仿宋" w:eastAsia="仿宋" w:cs="仿宋"/>
                <w:color w:val="auto"/>
                <w:sz w:val="24"/>
                <w:highlight w:val="none"/>
              </w:rPr>
            </w:pPr>
          </w:p>
        </w:tc>
        <w:tc>
          <w:tcPr>
            <w:tcW w:w="668" w:type="pct"/>
            <w:vMerge w:val="restart"/>
            <w:vAlign w:val="center"/>
          </w:tcPr>
          <w:p w14:paraId="262DAD2D">
            <w:pPr>
              <w:jc w:val="center"/>
              <w:textAlignment w:val="center"/>
              <w:rPr>
                <w:rFonts w:hint="eastAsia" w:ascii="仿宋" w:hAnsi="仿宋" w:eastAsia="仿宋" w:cs="仿宋"/>
                <w:color w:val="auto"/>
                <w:sz w:val="24"/>
                <w:highlight w:val="none"/>
              </w:rPr>
            </w:pPr>
          </w:p>
          <w:p w14:paraId="440AA76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w:t>
            </w:r>
          </w:p>
          <w:p w14:paraId="7653AF2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房</w:t>
            </w:r>
          </w:p>
          <w:p w14:paraId="3BB0E43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及</w:t>
            </w:r>
          </w:p>
          <w:p w14:paraId="51208C49">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通</w:t>
            </w:r>
          </w:p>
          <w:p w14:paraId="0621EEFA">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道</w:t>
            </w:r>
          </w:p>
          <w:p w14:paraId="460ABB6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w:t>
            </w:r>
          </w:p>
          <w:p w14:paraId="337B9272">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常</w:t>
            </w:r>
          </w:p>
          <w:p w14:paraId="4AB3504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保</w:t>
            </w:r>
          </w:p>
          <w:p w14:paraId="5BE2DB42">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洁</w:t>
            </w:r>
          </w:p>
          <w:p w14:paraId="0AA1ACB7">
            <w:pPr>
              <w:jc w:val="center"/>
              <w:textAlignment w:val="center"/>
              <w:rPr>
                <w:rFonts w:hint="eastAsia" w:ascii="仿宋" w:hAnsi="仿宋" w:eastAsia="仿宋" w:cs="仿宋"/>
                <w:color w:val="auto"/>
                <w:sz w:val="24"/>
                <w:highlight w:val="none"/>
              </w:rPr>
            </w:pPr>
          </w:p>
        </w:tc>
      </w:tr>
      <w:tr w14:paraId="612D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6EC5A350">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656" w:type="pct"/>
            <w:vAlign w:val="center"/>
          </w:tcPr>
          <w:p w14:paraId="363438DA">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十一楼东</w:t>
            </w:r>
          </w:p>
        </w:tc>
        <w:tc>
          <w:tcPr>
            <w:tcW w:w="1389" w:type="pct"/>
            <w:vAlign w:val="center"/>
          </w:tcPr>
          <w:p w14:paraId="22E90302">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儿科、推拿科</w:t>
            </w:r>
          </w:p>
        </w:tc>
        <w:tc>
          <w:tcPr>
            <w:tcW w:w="596" w:type="pct"/>
            <w:vAlign w:val="center"/>
          </w:tcPr>
          <w:p w14:paraId="76FA1FA4">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restart"/>
            <w:vAlign w:val="center"/>
          </w:tcPr>
          <w:p w14:paraId="6E689943">
            <w:pPr>
              <w:jc w:val="center"/>
              <w:textAlignment w:val="center"/>
              <w:rPr>
                <w:rFonts w:hint="eastAsia" w:ascii="仿宋" w:hAnsi="仿宋" w:eastAsia="仿宋" w:cs="仿宋"/>
                <w:color w:val="auto"/>
                <w:sz w:val="24"/>
                <w:highlight w:val="none"/>
              </w:rPr>
            </w:pPr>
          </w:p>
          <w:p w14:paraId="139008D5">
            <w:pPr>
              <w:ind w:firstLine="236" w:firstLineChars="100"/>
              <w:textAlignment w:val="center"/>
              <w:rPr>
                <w:rFonts w:hint="eastAsia" w:ascii="仿宋" w:hAnsi="仿宋" w:eastAsia="仿宋" w:cs="仿宋"/>
                <w:color w:val="auto"/>
                <w:spacing w:val="-2"/>
                <w:sz w:val="24"/>
                <w:highlight w:val="none"/>
              </w:rPr>
            </w:pPr>
          </w:p>
          <w:p w14:paraId="14B70F13">
            <w:pPr>
              <w:ind w:firstLine="236" w:firstLineChars="100"/>
              <w:textAlignment w:val="center"/>
              <w:rPr>
                <w:rFonts w:hint="eastAsia" w:ascii="仿宋" w:hAnsi="仿宋" w:eastAsia="仿宋" w:cs="仿宋"/>
                <w:color w:val="auto"/>
                <w:spacing w:val="-2"/>
                <w:sz w:val="24"/>
                <w:highlight w:val="none"/>
              </w:rPr>
            </w:pPr>
          </w:p>
          <w:p w14:paraId="47FBB92B">
            <w:pPr>
              <w:ind w:firstLine="236" w:firstLineChars="100"/>
              <w:textAlignment w:val="center"/>
              <w:rPr>
                <w:rFonts w:hint="eastAsia" w:ascii="仿宋" w:hAnsi="仿宋" w:eastAsia="仿宋" w:cs="仿宋"/>
                <w:color w:val="auto"/>
                <w:spacing w:val="-2"/>
                <w:sz w:val="24"/>
                <w:highlight w:val="none"/>
              </w:rPr>
            </w:pPr>
          </w:p>
          <w:p w14:paraId="71E169B3">
            <w:pPr>
              <w:ind w:firstLine="236" w:firstLineChars="100"/>
              <w:textAlignment w:val="center"/>
              <w:rPr>
                <w:rFonts w:hint="eastAsia" w:ascii="仿宋" w:hAnsi="仿宋" w:eastAsia="仿宋" w:cs="仿宋"/>
                <w:color w:val="auto"/>
                <w:spacing w:val="-2"/>
                <w:sz w:val="24"/>
                <w:highlight w:val="none"/>
              </w:rPr>
            </w:pPr>
          </w:p>
          <w:p w14:paraId="75D2E498">
            <w:pPr>
              <w:ind w:firstLine="236" w:firstLineChars="100"/>
              <w:textAlignment w:val="center"/>
              <w:rPr>
                <w:rFonts w:hint="eastAsia" w:ascii="仿宋" w:hAnsi="仿宋" w:eastAsia="仿宋" w:cs="仿宋"/>
                <w:color w:val="auto"/>
                <w:spacing w:val="-2"/>
                <w:sz w:val="24"/>
                <w:highlight w:val="none"/>
              </w:rPr>
            </w:pPr>
          </w:p>
          <w:p w14:paraId="268DD5BF">
            <w:pPr>
              <w:ind w:firstLine="236" w:firstLineChars="100"/>
              <w:textAlignment w:val="center"/>
              <w:rPr>
                <w:rFonts w:hint="eastAsia" w:ascii="仿宋" w:hAnsi="仿宋" w:eastAsia="仿宋" w:cs="仿宋"/>
                <w:color w:val="auto"/>
                <w:spacing w:val="-2"/>
                <w:sz w:val="24"/>
                <w:highlight w:val="none"/>
              </w:rPr>
            </w:pPr>
          </w:p>
          <w:p w14:paraId="4914D6E3">
            <w:pPr>
              <w:ind w:firstLine="236" w:firstLineChars="100"/>
              <w:textAlignment w:val="center"/>
              <w:rPr>
                <w:rFonts w:hint="eastAsia" w:ascii="仿宋" w:hAnsi="仿宋" w:eastAsia="仿宋" w:cs="仿宋"/>
                <w:color w:val="auto"/>
                <w:spacing w:val="-2"/>
                <w:sz w:val="24"/>
                <w:highlight w:val="none"/>
              </w:rPr>
            </w:pPr>
          </w:p>
          <w:p w14:paraId="13BD9231">
            <w:pPr>
              <w:ind w:firstLine="236" w:firstLineChars="100"/>
              <w:textAlignment w:val="center"/>
              <w:rPr>
                <w:rFonts w:hint="eastAsia" w:ascii="仿宋" w:hAnsi="仿宋" w:eastAsia="仿宋" w:cs="仿宋"/>
                <w:color w:val="auto"/>
                <w:spacing w:val="-2"/>
                <w:sz w:val="24"/>
                <w:highlight w:val="none"/>
              </w:rPr>
            </w:pPr>
          </w:p>
          <w:p w14:paraId="5727530A">
            <w:pPr>
              <w:ind w:firstLine="236" w:firstLineChars="100"/>
              <w:textAlignment w:val="center"/>
              <w:rPr>
                <w:rFonts w:hint="eastAsia" w:ascii="仿宋" w:hAnsi="仿宋" w:eastAsia="仿宋" w:cs="仿宋"/>
                <w:color w:val="auto"/>
                <w:spacing w:val="-2"/>
                <w:sz w:val="24"/>
                <w:highlight w:val="none"/>
              </w:rPr>
            </w:pPr>
          </w:p>
          <w:p w14:paraId="73DD7D8C">
            <w:pPr>
              <w:ind w:firstLine="236" w:firstLineChars="100"/>
              <w:textAlignment w:val="center"/>
              <w:rPr>
                <w:rFonts w:hint="eastAsia" w:ascii="仿宋" w:hAnsi="仿宋" w:eastAsia="仿宋" w:cs="仿宋"/>
                <w:color w:val="auto"/>
                <w:spacing w:val="-2"/>
                <w:sz w:val="24"/>
                <w:highlight w:val="none"/>
              </w:rPr>
            </w:pPr>
          </w:p>
          <w:p w14:paraId="4E9950CC">
            <w:pPr>
              <w:ind w:firstLine="236" w:firstLineChars="100"/>
              <w:textAlignment w:val="center"/>
              <w:rPr>
                <w:rFonts w:hint="eastAsia" w:ascii="仿宋" w:hAnsi="仿宋" w:eastAsia="仿宋" w:cs="仿宋"/>
                <w:color w:val="auto"/>
                <w:spacing w:val="-2"/>
                <w:sz w:val="24"/>
                <w:highlight w:val="none"/>
              </w:rPr>
            </w:pPr>
          </w:p>
          <w:p w14:paraId="1D383E5F">
            <w:pPr>
              <w:ind w:firstLine="236" w:firstLineChars="100"/>
              <w:textAlignment w:val="center"/>
              <w:rPr>
                <w:rFonts w:hint="eastAsia" w:ascii="仿宋" w:hAnsi="仿宋" w:eastAsia="仿宋" w:cs="仿宋"/>
                <w:color w:val="auto"/>
                <w:spacing w:val="-2"/>
                <w:sz w:val="24"/>
                <w:highlight w:val="none"/>
              </w:rPr>
            </w:pPr>
          </w:p>
          <w:p w14:paraId="0AA24AD3">
            <w:pPr>
              <w:ind w:firstLine="236" w:firstLineChars="100"/>
              <w:textAlignment w:val="center"/>
              <w:rPr>
                <w:rFonts w:hint="eastAsia" w:ascii="仿宋" w:hAnsi="仿宋" w:eastAsia="仿宋" w:cs="仿宋"/>
                <w:color w:val="auto"/>
                <w:spacing w:val="-2"/>
                <w:sz w:val="24"/>
                <w:highlight w:val="none"/>
              </w:rPr>
            </w:pPr>
          </w:p>
          <w:p w14:paraId="43242A9D">
            <w:pPr>
              <w:ind w:firstLine="236" w:firstLineChars="100"/>
              <w:textAlignment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周</w:t>
            </w:r>
          </w:p>
          <w:p w14:paraId="55A120DF">
            <w:pPr>
              <w:ind w:firstLine="236" w:firstLineChars="100"/>
              <w:textAlignment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 xml:space="preserve">六    </w:t>
            </w:r>
          </w:p>
          <w:p w14:paraId="15F2ABDC">
            <w:pPr>
              <w:ind w:firstLine="236" w:firstLineChars="100"/>
              <w:textAlignment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日</w:t>
            </w:r>
          </w:p>
          <w:p w14:paraId="69A467E3">
            <w:pPr>
              <w:ind w:firstLine="236" w:firstLineChars="100"/>
              <w:textAlignment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调</w:t>
            </w:r>
          </w:p>
          <w:p w14:paraId="4AAAAC98">
            <w:pPr>
              <w:ind w:firstLine="240" w:firstLineChars="100"/>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休</w:t>
            </w:r>
          </w:p>
        </w:tc>
        <w:tc>
          <w:tcPr>
            <w:tcW w:w="766" w:type="pct"/>
            <w:vMerge w:val="continue"/>
            <w:vAlign w:val="center"/>
          </w:tcPr>
          <w:p w14:paraId="36111BF0">
            <w:pPr>
              <w:jc w:val="center"/>
              <w:textAlignment w:val="center"/>
              <w:rPr>
                <w:rFonts w:hint="eastAsia" w:ascii="仿宋" w:hAnsi="仿宋" w:eastAsia="仿宋" w:cs="仿宋"/>
                <w:color w:val="auto"/>
                <w:sz w:val="24"/>
                <w:highlight w:val="none"/>
              </w:rPr>
            </w:pPr>
          </w:p>
        </w:tc>
        <w:tc>
          <w:tcPr>
            <w:tcW w:w="668" w:type="pct"/>
            <w:vMerge w:val="continue"/>
            <w:vAlign w:val="center"/>
          </w:tcPr>
          <w:p w14:paraId="58989716">
            <w:pPr>
              <w:jc w:val="center"/>
              <w:textAlignment w:val="center"/>
              <w:rPr>
                <w:rFonts w:hint="eastAsia" w:ascii="仿宋" w:hAnsi="仿宋" w:eastAsia="仿宋" w:cs="仿宋"/>
                <w:color w:val="auto"/>
                <w:sz w:val="24"/>
                <w:highlight w:val="none"/>
              </w:rPr>
            </w:pPr>
          </w:p>
        </w:tc>
      </w:tr>
      <w:tr w14:paraId="0B75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66D19A09">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656" w:type="pct"/>
            <w:vAlign w:val="center"/>
          </w:tcPr>
          <w:p w14:paraId="35265AF4">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十二楼西</w:t>
            </w:r>
          </w:p>
        </w:tc>
        <w:tc>
          <w:tcPr>
            <w:tcW w:w="1389" w:type="pct"/>
            <w:vAlign w:val="center"/>
          </w:tcPr>
          <w:p w14:paraId="5983E00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肛肠诊疗中心三病区</w:t>
            </w:r>
          </w:p>
        </w:tc>
        <w:tc>
          <w:tcPr>
            <w:tcW w:w="596" w:type="pct"/>
            <w:vAlign w:val="center"/>
          </w:tcPr>
          <w:p w14:paraId="5F6D2E79">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712926C7">
            <w:pPr>
              <w:jc w:val="center"/>
              <w:textAlignment w:val="center"/>
              <w:rPr>
                <w:rFonts w:hint="eastAsia" w:ascii="仿宋" w:hAnsi="仿宋" w:eastAsia="仿宋" w:cs="仿宋"/>
                <w:color w:val="auto"/>
                <w:sz w:val="24"/>
                <w:highlight w:val="none"/>
              </w:rPr>
            </w:pPr>
          </w:p>
        </w:tc>
        <w:tc>
          <w:tcPr>
            <w:tcW w:w="766" w:type="pct"/>
            <w:vMerge w:val="continue"/>
            <w:vAlign w:val="center"/>
          </w:tcPr>
          <w:p w14:paraId="66012EE5">
            <w:pPr>
              <w:jc w:val="center"/>
              <w:textAlignment w:val="center"/>
              <w:rPr>
                <w:rFonts w:hint="eastAsia" w:ascii="仿宋" w:hAnsi="仿宋" w:eastAsia="仿宋" w:cs="仿宋"/>
                <w:color w:val="auto"/>
                <w:sz w:val="24"/>
                <w:highlight w:val="none"/>
              </w:rPr>
            </w:pPr>
          </w:p>
        </w:tc>
        <w:tc>
          <w:tcPr>
            <w:tcW w:w="668" w:type="pct"/>
            <w:vMerge w:val="continue"/>
            <w:vAlign w:val="center"/>
          </w:tcPr>
          <w:p w14:paraId="0E23592D">
            <w:pPr>
              <w:jc w:val="center"/>
              <w:textAlignment w:val="center"/>
              <w:rPr>
                <w:rFonts w:hint="eastAsia" w:ascii="仿宋" w:hAnsi="仿宋" w:eastAsia="仿宋" w:cs="仿宋"/>
                <w:color w:val="auto"/>
                <w:sz w:val="24"/>
                <w:highlight w:val="none"/>
              </w:rPr>
            </w:pPr>
          </w:p>
        </w:tc>
      </w:tr>
      <w:tr w14:paraId="090F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0B9F0F2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p>
        </w:tc>
        <w:tc>
          <w:tcPr>
            <w:tcW w:w="656" w:type="pct"/>
            <w:vAlign w:val="center"/>
          </w:tcPr>
          <w:p w14:paraId="378D1E80">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十二楼东</w:t>
            </w:r>
          </w:p>
        </w:tc>
        <w:tc>
          <w:tcPr>
            <w:tcW w:w="1389" w:type="pct"/>
            <w:vAlign w:val="center"/>
          </w:tcPr>
          <w:p w14:paraId="09BD0D6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内分泌科一病区</w:t>
            </w:r>
          </w:p>
        </w:tc>
        <w:tc>
          <w:tcPr>
            <w:tcW w:w="596" w:type="pct"/>
            <w:vAlign w:val="center"/>
          </w:tcPr>
          <w:p w14:paraId="364D751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39274FF9">
            <w:pPr>
              <w:jc w:val="center"/>
              <w:textAlignment w:val="center"/>
              <w:rPr>
                <w:rFonts w:hint="eastAsia" w:ascii="仿宋" w:hAnsi="仿宋" w:eastAsia="仿宋" w:cs="仿宋"/>
                <w:color w:val="auto"/>
                <w:sz w:val="24"/>
                <w:highlight w:val="none"/>
              </w:rPr>
            </w:pPr>
          </w:p>
        </w:tc>
        <w:tc>
          <w:tcPr>
            <w:tcW w:w="766" w:type="pct"/>
            <w:vMerge w:val="continue"/>
            <w:vAlign w:val="center"/>
          </w:tcPr>
          <w:p w14:paraId="1593FD75">
            <w:pPr>
              <w:jc w:val="center"/>
              <w:textAlignment w:val="center"/>
              <w:rPr>
                <w:rFonts w:hint="eastAsia" w:ascii="仿宋" w:hAnsi="仿宋" w:eastAsia="仿宋" w:cs="仿宋"/>
                <w:color w:val="auto"/>
                <w:sz w:val="24"/>
                <w:highlight w:val="none"/>
              </w:rPr>
            </w:pPr>
          </w:p>
        </w:tc>
        <w:tc>
          <w:tcPr>
            <w:tcW w:w="668" w:type="pct"/>
            <w:vMerge w:val="continue"/>
            <w:vAlign w:val="center"/>
          </w:tcPr>
          <w:p w14:paraId="7852079A">
            <w:pPr>
              <w:jc w:val="center"/>
              <w:textAlignment w:val="center"/>
              <w:rPr>
                <w:rFonts w:hint="eastAsia" w:ascii="仿宋" w:hAnsi="仿宋" w:eastAsia="仿宋" w:cs="仿宋"/>
                <w:color w:val="auto"/>
                <w:sz w:val="24"/>
                <w:highlight w:val="none"/>
              </w:rPr>
            </w:pPr>
          </w:p>
        </w:tc>
      </w:tr>
      <w:tr w14:paraId="3E4C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6C4EE278">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656" w:type="pct"/>
            <w:vAlign w:val="center"/>
          </w:tcPr>
          <w:p w14:paraId="09E2DBE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十三楼西</w:t>
            </w:r>
          </w:p>
        </w:tc>
        <w:tc>
          <w:tcPr>
            <w:tcW w:w="1389" w:type="pct"/>
            <w:vAlign w:val="center"/>
          </w:tcPr>
          <w:p w14:paraId="1DF54A3E">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肛肠诊疗中心四病区</w:t>
            </w:r>
          </w:p>
        </w:tc>
        <w:tc>
          <w:tcPr>
            <w:tcW w:w="596" w:type="pct"/>
            <w:vAlign w:val="center"/>
          </w:tcPr>
          <w:p w14:paraId="3939704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7FF92A6C">
            <w:pPr>
              <w:jc w:val="center"/>
              <w:textAlignment w:val="center"/>
              <w:rPr>
                <w:rFonts w:hint="eastAsia" w:ascii="仿宋" w:hAnsi="仿宋" w:eastAsia="仿宋" w:cs="仿宋"/>
                <w:color w:val="auto"/>
                <w:sz w:val="24"/>
                <w:highlight w:val="none"/>
              </w:rPr>
            </w:pPr>
          </w:p>
        </w:tc>
        <w:tc>
          <w:tcPr>
            <w:tcW w:w="766" w:type="pct"/>
            <w:vMerge w:val="continue"/>
            <w:vAlign w:val="center"/>
          </w:tcPr>
          <w:p w14:paraId="2F31EEA1">
            <w:pPr>
              <w:jc w:val="center"/>
              <w:textAlignment w:val="center"/>
              <w:rPr>
                <w:rFonts w:hint="eastAsia" w:ascii="仿宋" w:hAnsi="仿宋" w:eastAsia="仿宋" w:cs="仿宋"/>
                <w:color w:val="auto"/>
                <w:sz w:val="24"/>
                <w:highlight w:val="none"/>
              </w:rPr>
            </w:pPr>
          </w:p>
        </w:tc>
        <w:tc>
          <w:tcPr>
            <w:tcW w:w="668" w:type="pct"/>
            <w:vMerge w:val="continue"/>
            <w:vAlign w:val="center"/>
          </w:tcPr>
          <w:p w14:paraId="7D1916BD">
            <w:pPr>
              <w:jc w:val="center"/>
              <w:textAlignment w:val="center"/>
              <w:rPr>
                <w:rFonts w:hint="eastAsia" w:ascii="仿宋" w:hAnsi="仿宋" w:eastAsia="仿宋" w:cs="仿宋"/>
                <w:color w:val="auto"/>
                <w:sz w:val="24"/>
                <w:highlight w:val="none"/>
              </w:rPr>
            </w:pPr>
          </w:p>
        </w:tc>
      </w:tr>
      <w:tr w14:paraId="1035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1BDD6D67">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p>
        </w:tc>
        <w:tc>
          <w:tcPr>
            <w:tcW w:w="656" w:type="pct"/>
            <w:vAlign w:val="center"/>
          </w:tcPr>
          <w:p w14:paraId="2B52FE5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十三楼东</w:t>
            </w:r>
          </w:p>
        </w:tc>
        <w:tc>
          <w:tcPr>
            <w:tcW w:w="1389" w:type="pct"/>
            <w:vAlign w:val="center"/>
          </w:tcPr>
          <w:p w14:paraId="7AB06B4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内分泌科二病区</w:t>
            </w:r>
          </w:p>
        </w:tc>
        <w:tc>
          <w:tcPr>
            <w:tcW w:w="596" w:type="pct"/>
            <w:vAlign w:val="center"/>
          </w:tcPr>
          <w:p w14:paraId="71FAE8D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0C6D8445">
            <w:pPr>
              <w:jc w:val="center"/>
              <w:textAlignment w:val="center"/>
              <w:rPr>
                <w:rFonts w:hint="eastAsia" w:ascii="仿宋" w:hAnsi="仿宋" w:eastAsia="仿宋" w:cs="仿宋"/>
                <w:color w:val="auto"/>
                <w:sz w:val="24"/>
                <w:highlight w:val="none"/>
              </w:rPr>
            </w:pPr>
          </w:p>
        </w:tc>
        <w:tc>
          <w:tcPr>
            <w:tcW w:w="766" w:type="pct"/>
            <w:vMerge w:val="continue"/>
            <w:vAlign w:val="center"/>
          </w:tcPr>
          <w:p w14:paraId="13ACBC40">
            <w:pPr>
              <w:jc w:val="center"/>
              <w:textAlignment w:val="center"/>
              <w:rPr>
                <w:rFonts w:hint="eastAsia" w:ascii="仿宋" w:hAnsi="仿宋" w:eastAsia="仿宋" w:cs="仿宋"/>
                <w:color w:val="auto"/>
                <w:sz w:val="24"/>
                <w:highlight w:val="none"/>
              </w:rPr>
            </w:pPr>
          </w:p>
        </w:tc>
        <w:tc>
          <w:tcPr>
            <w:tcW w:w="668" w:type="pct"/>
            <w:vMerge w:val="continue"/>
            <w:vAlign w:val="center"/>
          </w:tcPr>
          <w:p w14:paraId="479E1BF6">
            <w:pPr>
              <w:jc w:val="center"/>
              <w:textAlignment w:val="center"/>
              <w:rPr>
                <w:rFonts w:hint="eastAsia" w:ascii="仿宋" w:hAnsi="仿宋" w:eastAsia="仿宋" w:cs="仿宋"/>
                <w:color w:val="auto"/>
                <w:sz w:val="24"/>
                <w:highlight w:val="none"/>
              </w:rPr>
            </w:pPr>
          </w:p>
        </w:tc>
      </w:tr>
      <w:tr w14:paraId="2EC3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77767BFF">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24</w:t>
            </w:r>
          </w:p>
        </w:tc>
        <w:tc>
          <w:tcPr>
            <w:tcW w:w="656" w:type="pct"/>
            <w:vAlign w:val="center"/>
          </w:tcPr>
          <w:p w14:paraId="3130D97B">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十四楼西</w:t>
            </w:r>
          </w:p>
        </w:tc>
        <w:tc>
          <w:tcPr>
            <w:tcW w:w="1389" w:type="pct"/>
            <w:vAlign w:val="center"/>
          </w:tcPr>
          <w:p w14:paraId="3C3DFB0F">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肛肠诊疗中心五病区</w:t>
            </w:r>
          </w:p>
        </w:tc>
        <w:tc>
          <w:tcPr>
            <w:tcW w:w="596" w:type="pct"/>
            <w:vAlign w:val="center"/>
          </w:tcPr>
          <w:p w14:paraId="77A57452">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3D552FA0">
            <w:pPr>
              <w:jc w:val="center"/>
              <w:textAlignment w:val="center"/>
              <w:rPr>
                <w:rFonts w:hint="eastAsia" w:ascii="仿宋" w:hAnsi="仿宋" w:eastAsia="仿宋" w:cs="仿宋"/>
                <w:color w:val="auto"/>
                <w:sz w:val="24"/>
                <w:highlight w:val="none"/>
              </w:rPr>
            </w:pPr>
          </w:p>
        </w:tc>
        <w:tc>
          <w:tcPr>
            <w:tcW w:w="766" w:type="pct"/>
            <w:vMerge w:val="continue"/>
            <w:vAlign w:val="center"/>
          </w:tcPr>
          <w:p w14:paraId="01E705AC">
            <w:pPr>
              <w:jc w:val="center"/>
              <w:textAlignment w:val="center"/>
              <w:rPr>
                <w:rFonts w:hint="eastAsia" w:ascii="仿宋" w:hAnsi="仿宋" w:eastAsia="仿宋" w:cs="仿宋"/>
                <w:color w:val="auto"/>
                <w:sz w:val="24"/>
                <w:highlight w:val="none"/>
              </w:rPr>
            </w:pPr>
          </w:p>
        </w:tc>
        <w:tc>
          <w:tcPr>
            <w:tcW w:w="668" w:type="pct"/>
            <w:vMerge w:val="continue"/>
            <w:vAlign w:val="center"/>
          </w:tcPr>
          <w:p w14:paraId="087E53C9">
            <w:pPr>
              <w:jc w:val="center"/>
              <w:textAlignment w:val="center"/>
              <w:rPr>
                <w:rFonts w:hint="eastAsia" w:ascii="仿宋" w:hAnsi="仿宋" w:eastAsia="仿宋" w:cs="仿宋"/>
                <w:color w:val="auto"/>
                <w:sz w:val="24"/>
                <w:highlight w:val="none"/>
              </w:rPr>
            </w:pPr>
          </w:p>
        </w:tc>
      </w:tr>
      <w:tr w14:paraId="1507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1DBA3E72">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656" w:type="pct"/>
            <w:vAlign w:val="center"/>
          </w:tcPr>
          <w:p w14:paraId="40CC117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十四楼东</w:t>
            </w:r>
          </w:p>
        </w:tc>
        <w:tc>
          <w:tcPr>
            <w:tcW w:w="1389" w:type="pct"/>
            <w:vAlign w:val="center"/>
          </w:tcPr>
          <w:p w14:paraId="2F9B9F1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风湿免疫科</w:t>
            </w:r>
          </w:p>
        </w:tc>
        <w:tc>
          <w:tcPr>
            <w:tcW w:w="596" w:type="pct"/>
            <w:vAlign w:val="center"/>
          </w:tcPr>
          <w:p w14:paraId="06BEF9AE">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1D55B286">
            <w:pPr>
              <w:jc w:val="center"/>
              <w:textAlignment w:val="center"/>
              <w:rPr>
                <w:rFonts w:hint="eastAsia" w:ascii="仿宋" w:hAnsi="仿宋" w:eastAsia="仿宋" w:cs="仿宋"/>
                <w:color w:val="auto"/>
                <w:sz w:val="24"/>
                <w:highlight w:val="none"/>
              </w:rPr>
            </w:pPr>
          </w:p>
        </w:tc>
        <w:tc>
          <w:tcPr>
            <w:tcW w:w="766" w:type="pct"/>
            <w:vMerge w:val="continue"/>
            <w:vAlign w:val="center"/>
          </w:tcPr>
          <w:p w14:paraId="70B99DEC">
            <w:pPr>
              <w:jc w:val="center"/>
              <w:textAlignment w:val="center"/>
              <w:rPr>
                <w:rFonts w:hint="eastAsia" w:ascii="仿宋" w:hAnsi="仿宋" w:eastAsia="仿宋" w:cs="仿宋"/>
                <w:color w:val="auto"/>
                <w:sz w:val="24"/>
                <w:highlight w:val="none"/>
              </w:rPr>
            </w:pPr>
          </w:p>
        </w:tc>
        <w:tc>
          <w:tcPr>
            <w:tcW w:w="668" w:type="pct"/>
            <w:vMerge w:val="continue"/>
            <w:vAlign w:val="center"/>
          </w:tcPr>
          <w:p w14:paraId="0B1A3AD3">
            <w:pPr>
              <w:jc w:val="center"/>
              <w:textAlignment w:val="center"/>
              <w:rPr>
                <w:rFonts w:hint="eastAsia" w:ascii="仿宋" w:hAnsi="仿宋" w:eastAsia="仿宋" w:cs="仿宋"/>
                <w:color w:val="auto"/>
                <w:sz w:val="24"/>
                <w:highlight w:val="none"/>
              </w:rPr>
            </w:pPr>
          </w:p>
        </w:tc>
      </w:tr>
      <w:tr w14:paraId="181A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40F98DD0">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26</w:t>
            </w:r>
          </w:p>
        </w:tc>
        <w:tc>
          <w:tcPr>
            <w:tcW w:w="656" w:type="pct"/>
            <w:vAlign w:val="center"/>
          </w:tcPr>
          <w:p w14:paraId="5B1F109E">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十五楼西</w:t>
            </w:r>
          </w:p>
        </w:tc>
        <w:tc>
          <w:tcPr>
            <w:tcW w:w="1389" w:type="pct"/>
            <w:vAlign w:val="center"/>
          </w:tcPr>
          <w:p w14:paraId="034A90B4">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骨科/骨伤科一病区（关节）</w:t>
            </w:r>
          </w:p>
        </w:tc>
        <w:tc>
          <w:tcPr>
            <w:tcW w:w="596" w:type="pct"/>
            <w:vAlign w:val="center"/>
          </w:tcPr>
          <w:p w14:paraId="7C66775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40E349B5">
            <w:pPr>
              <w:jc w:val="center"/>
              <w:textAlignment w:val="center"/>
              <w:rPr>
                <w:rFonts w:hint="eastAsia" w:ascii="仿宋" w:hAnsi="仿宋" w:eastAsia="仿宋" w:cs="仿宋"/>
                <w:color w:val="auto"/>
                <w:sz w:val="24"/>
                <w:highlight w:val="none"/>
              </w:rPr>
            </w:pPr>
          </w:p>
        </w:tc>
        <w:tc>
          <w:tcPr>
            <w:tcW w:w="766" w:type="pct"/>
            <w:vMerge w:val="continue"/>
            <w:vAlign w:val="center"/>
          </w:tcPr>
          <w:p w14:paraId="21DDC653">
            <w:pPr>
              <w:jc w:val="center"/>
              <w:textAlignment w:val="center"/>
              <w:rPr>
                <w:rFonts w:hint="eastAsia" w:ascii="仿宋" w:hAnsi="仿宋" w:eastAsia="仿宋" w:cs="仿宋"/>
                <w:color w:val="auto"/>
                <w:sz w:val="24"/>
                <w:highlight w:val="none"/>
              </w:rPr>
            </w:pPr>
          </w:p>
        </w:tc>
        <w:tc>
          <w:tcPr>
            <w:tcW w:w="668" w:type="pct"/>
            <w:vMerge w:val="continue"/>
            <w:vAlign w:val="center"/>
          </w:tcPr>
          <w:p w14:paraId="63EF1159">
            <w:pPr>
              <w:jc w:val="center"/>
              <w:textAlignment w:val="center"/>
              <w:rPr>
                <w:rFonts w:hint="eastAsia" w:ascii="仿宋" w:hAnsi="仿宋" w:eastAsia="仿宋" w:cs="仿宋"/>
                <w:color w:val="auto"/>
                <w:sz w:val="24"/>
                <w:highlight w:val="none"/>
              </w:rPr>
            </w:pPr>
          </w:p>
        </w:tc>
      </w:tr>
      <w:tr w14:paraId="0D92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29350248">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p>
        </w:tc>
        <w:tc>
          <w:tcPr>
            <w:tcW w:w="656" w:type="pct"/>
            <w:vAlign w:val="center"/>
          </w:tcPr>
          <w:p w14:paraId="58CDF2C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十五楼东</w:t>
            </w:r>
          </w:p>
        </w:tc>
        <w:tc>
          <w:tcPr>
            <w:tcW w:w="1389" w:type="pct"/>
            <w:vAlign w:val="center"/>
          </w:tcPr>
          <w:p w14:paraId="669C48B8">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肾内科</w:t>
            </w:r>
          </w:p>
        </w:tc>
        <w:tc>
          <w:tcPr>
            <w:tcW w:w="596" w:type="pct"/>
            <w:vAlign w:val="center"/>
          </w:tcPr>
          <w:p w14:paraId="798266BF">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3CEFF34F">
            <w:pPr>
              <w:jc w:val="center"/>
              <w:textAlignment w:val="center"/>
              <w:rPr>
                <w:rFonts w:hint="eastAsia" w:ascii="仿宋" w:hAnsi="仿宋" w:eastAsia="仿宋" w:cs="仿宋"/>
                <w:color w:val="auto"/>
                <w:sz w:val="24"/>
                <w:highlight w:val="none"/>
              </w:rPr>
            </w:pPr>
          </w:p>
        </w:tc>
        <w:tc>
          <w:tcPr>
            <w:tcW w:w="766" w:type="pct"/>
            <w:vMerge w:val="continue"/>
            <w:vAlign w:val="center"/>
          </w:tcPr>
          <w:p w14:paraId="6B59AC09">
            <w:pPr>
              <w:jc w:val="center"/>
              <w:textAlignment w:val="center"/>
              <w:rPr>
                <w:rFonts w:hint="eastAsia" w:ascii="仿宋" w:hAnsi="仿宋" w:eastAsia="仿宋" w:cs="仿宋"/>
                <w:color w:val="auto"/>
                <w:sz w:val="24"/>
                <w:highlight w:val="none"/>
              </w:rPr>
            </w:pPr>
          </w:p>
        </w:tc>
        <w:tc>
          <w:tcPr>
            <w:tcW w:w="668" w:type="pct"/>
            <w:vMerge w:val="continue"/>
            <w:vAlign w:val="center"/>
          </w:tcPr>
          <w:p w14:paraId="0665AA80">
            <w:pPr>
              <w:jc w:val="center"/>
              <w:textAlignment w:val="center"/>
              <w:rPr>
                <w:rFonts w:hint="eastAsia" w:ascii="仿宋" w:hAnsi="仿宋" w:eastAsia="仿宋" w:cs="仿宋"/>
                <w:color w:val="auto"/>
                <w:sz w:val="24"/>
                <w:highlight w:val="none"/>
              </w:rPr>
            </w:pPr>
          </w:p>
        </w:tc>
      </w:tr>
      <w:tr w14:paraId="2E0B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238628C7">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p>
        </w:tc>
        <w:tc>
          <w:tcPr>
            <w:tcW w:w="656" w:type="pct"/>
            <w:vAlign w:val="center"/>
          </w:tcPr>
          <w:p w14:paraId="7C675A1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十六楼西</w:t>
            </w:r>
          </w:p>
        </w:tc>
        <w:tc>
          <w:tcPr>
            <w:tcW w:w="1389" w:type="pct"/>
            <w:vAlign w:val="center"/>
          </w:tcPr>
          <w:p w14:paraId="32EC9D8B">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骨科/骨伤科二病区（创伤）</w:t>
            </w:r>
          </w:p>
        </w:tc>
        <w:tc>
          <w:tcPr>
            <w:tcW w:w="596" w:type="pct"/>
            <w:vAlign w:val="center"/>
          </w:tcPr>
          <w:p w14:paraId="5100D59B">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5FE5CECB">
            <w:pPr>
              <w:jc w:val="center"/>
              <w:textAlignment w:val="center"/>
              <w:rPr>
                <w:rFonts w:hint="eastAsia" w:ascii="仿宋" w:hAnsi="仿宋" w:eastAsia="仿宋" w:cs="仿宋"/>
                <w:color w:val="auto"/>
                <w:sz w:val="24"/>
                <w:highlight w:val="none"/>
              </w:rPr>
            </w:pPr>
          </w:p>
        </w:tc>
        <w:tc>
          <w:tcPr>
            <w:tcW w:w="766" w:type="pct"/>
            <w:vMerge w:val="continue"/>
            <w:vAlign w:val="center"/>
          </w:tcPr>
          <w:p w14:paraId="33549C91">
            <w:pPr>
              <w:jc w:val="center"/>
              <w:textAlignment w:val="center"/>
              <w:rPr>
                <w:rFonts w:hint="eastAsia" w:ascii="仿宋" w:hAnsi="仿宋" w:eastAsia="仿宋" w:cs="仿宋"/>
                <w:color w:val="auto"/>
                <w:sz w:val="24"/>
                <w:highlight w:val="none"/>
              </w:rPr>
            </w:pPr>
          </w:p>
        </w:tc>
        <w:tc>
          <w:tcPr>
            <w:tcW w:w="668" w:type="pct"/>
            <w:vMerge w:val="continue"/>
            <w:vAlign w:val="center"/>
          </w:tcPr>
          <w:p w14:paraId="72D0A5BE">
            <w:pPr>
              <w:jc w:val="center"/>
              <w:textAlignment w:val="center"/>
              <w:rPr>
                <w:rFonts w:hint="eastAsia" w:ascii="仿宋" w:hAnsi="仿宋" w:eastAsia="仿宋" w:cs="仿宋"/>
                <w:color w:val="auto"/>
                <w:sz w:val="24"/>
                <w:highlight w:val="none"/>
              </w:rPr>
            </w:pPr>
          </w:p>
        </w:tc>
      </w:tr>
      <w:tr w14:paraId="5D63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37CCC92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p>
        </w:tc>
        <w:tc>
          <w:tcPr>
            <w:tcW w:w="656" w:type="pct"/>
            <w:vAlign w:val="center"/>
          </w:tcPr>
          <w:p w14:paraId="0C8CCCC2">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十六楼东</w:t>
            </w:r>
          </w:p>
        </w:tc>
        <w:tc>
          <w:tcPr>
            <w:tcW w:w="1389" w:type="pct"/>
            <w:vAlign w:val="center"/>
          </w:tcPr>
          <w:p w14:paraId="0889C819">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皮肤科</w:t>
            </w:r>
          </w:p>
        </w:tc>
        <w:tc>
          <w:tcPr>
            <w:tcW w:w="596" w:type="pct"/>
            <w:vAlign w:val="center"/>
          </w:tcPr>
          <w:p w14:paraId="60232E40">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35" w:type="pct"/>
            <w:vMerge w:val="continue"/>
            <w:vAlign w:val="center"/>
          </w:tcPr>
          <w:p w14:paraId="4FDE3483">
            <w:pPr>
              <w:jc w:val="center"/>
              <w:textAlignment w:val="center"/>
              <w:rPr>
                <w:rFonts w:hint="eastAsia" w:ascii="仿宋" w:hAnsi="仿宋" w:eastAsia="仿宋" w:cs="仿宋"/>
                <w:color w:val="auto"/>
                <w:sz w:val="24"/>
                <w:highlight w:val="none"/>
              </w:rPr>
            </w:pPr>
          </w:p>
        </w:tc>
        <w:tc>
          <w:tcPr>
            <w:tcW w:w="766" w:type="pct"/>
            <w:vMerge w:val="continue"/>
            <w:vAlign w:val="center"/>
          </w:tcPr>
          <w:p w14:paraId="2C996030">
            <w:pPr>
              <w:jc w:val="center"/>
              <w:textAlignment w:val="center"/>
              <w:rPr>
                <w:rFonts w:hint="eastAsia" w:ascii="仿宋" w:hAnsi="仿宋" w:eastAsia="仿宋" w:cs="仿宋"/>
                <w:color w:val="auto"/>
                <w:sz w:val="24"/>
                <w:highlight w:val="none"/>
              </w:rPr>
            </w:pPr>
          </w:p>
        </w:tc>
        <w:tc>
          <w:tcPr>
            <w:tcW w:w="668" w:type="pct"/>
            <w:vMerge w:val="continue"/>
            <w:vAlign w:val="center"/>
          </w:tcPr>
          <w:p w14:paraId="4FED1810">
            <w:pPr>
              <w:jc w:val="center"/>
              <w:textAlignment w:val="center"/>
              <w:rPr>
                <w:rFonts w:hint="eastAsia" w:ascii="仿宋" w:hAnsi="仿宋" w:eastAsia="仿宋" w:cs="仿宋"/>
                <w:color w:val="auto"/>
                <w:sz w:val="24"/>
                <w:highlight w:val="none"/>
              </w:rPr>
            </w:pPr>
          </w:p>
        </w:tc>
      </w:tr>
      <w:tr w14:paraId="4EB4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1B4AFAB9">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30</w:t>
            </w:r>
          </w:p>
        </w:tc>
        <w:tc>
          <w:tcPr>
            <w:tcW w:w="656" w:type="pct"/>
            <w:vAlign w:val="center"/>
          </w:tcPr>
          <w:p w14:paraId="31778E6E">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十七楼西</w:t>
            </w:r>
          </w:p>
        </w:tc>
        <w:tc>
          <w:tcPr>
            <w:tcW w:w="1389" w:type="pct"/>
            <w:vAlign w:val="center"/>
          </w:tcPr>
          <w:p w14:paraId="4F5F4D1B">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骨科/骨伤科三病区（脊柱）</w:t>
            </w:r>
          </w:p>
        </w:tc>
        <w:tc>
          <w:tcPr>
            <w:tcW w:w="596" w:type="pct"/>
            <w:vAlign w:val="center"/>
          </w:tcPr>
          <w:p w14:paraId="7AFFF5ED">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6E7C1E2C">
            <w:pPr>
              <w:jc w:val="center"/>
              <w:textAlignment w:val="center"/>
              <w:rPr>
                <w:rFonts w:hint="eastAsia" w:ascii="仿宋" w:hAnsi="仿宋" w:eastAsia="仿宋" w:cs="仿宋"/>
                <w:color w:val="auto"/>
                <w:sz w:val="24"/>
                <w:highlight w:val="none"/>
              </w:rPr>
            </w:pPr>
          </w:p>
        </w:tc>
        <w:tc>
          <w:tcPr>
            <w:tcW w:w="766" w:type="pct"/>
            <w:vMerge w:val="continue"/>
            <w:vAlign w:val="center"/>
          </w:tcPr>
          <w:p w14:paraId="175C1610">
            <w:pPr>
              <w:jc w:val="center"/>
              <w:textAlignment w:val="center"/>
              <w:rPr>
                <w:rFonts w:hint="eastAsia" w:ascii="仿宋" w:hAnsi="仿宋" w:eastAsia="仿宋" w:cs="仿宋"/>
                <w:color w:val="auto"/>
                <w:sz w:val="24"/>
                <w:highlight w:val="none"/>
              </w:rPr>
            </w:pPr>
          </w:p>
        </w:tc>
        <w:tc>
          <w:tcPr>
            <w:tcW w:w="668" w:type="pct"/>
            <w:vMerge w:val="continue"/>
            <w:vAlign w:val="center"/>
          </w:tcPr>
          <w:p w14:paraId="3A16C17F">
            <w:pPr>
              <w:jc w:val="center"/>
              <w:textAlignment w:val="center"/>
              <w:rPr>
                <w:rFonts w:hint="eastAsia" w:ascii="仿宋" w:hAnsi="仿宋" w:eastAsia="仿宋" w:cs="仿宋"/>
                <w:color w:val="auto"/>
                <w:sz w:val="24"/>
                <w:highlight w:val="none"/>
              </w:rPr>
            </w:pPr>
          </w:p>
        </w:tc>
      </w:tr>
      <w:tr w14:paraId="1D92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49EE2B98">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31</w:t>
            </w:r>
          </w:p>
        </w:tc>
        <w:tc>
          <w:tcPr>
            <w:tcW w:w="656" w:type="pct"/>
            <w:vAlign w:val="center"/>
          </w:tcPr>
          <w:p w14:paraId="2572663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十七楼东</w:t>
            </w:r>
          </w:p>
        </w:tc>
        <w:tc>
          <w:tcPr>
            <w:tcW w:w="1389" w:type="pct"/>
            <w:vAlign w:val="center"/>
          </w:tcPr>
          <w:p w14:paraId="2CC5E1D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呼吸与危重症医学科一病区/肺病科</w:t>
            </w:r>
          </w:p>
        </w:tc>
        <w:tc>
          <w:tcPr>
            <w:tcW w:w="596" w:type="pct"/>
            <w:vAlign w:val="center"/>
          </w:tcPr>
          <w:p w14:paraId="02677302">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18107A1B">
            <w:pPr>
              <w:jc w:val="center"/>
              <w:textAlignment w:val="center"/>
              <w:rPr>
                <w:rFonts w:hint="eastAsia" w:ascii="仿宋" w:hAnsi="仿宋" w:eastAsia="仿宋" w:cs="仿宋"/>
                <w:color w:val="auto"/>
                <w:sz w:val="24"/>
                <w:highlight w:val="none"/>
              </w:rPr>
            </w:pPr>
          </w:p>
        </w:tc>
        <w:tc>
          <w:tcPr>
            <w:tcW w:w="766" w:type="pct"/>
            <w:vMerge w:val="continue"/>
            <w:vAlign w:val="center"/>
          </w:tcPr>
          <w:p w14:paraId="4814DFE6">
            <w:pPr>
              <w:jc w:val="center"/>
              <w:textAlignment w:val="center"/>
              <w:rPr>
                <w:rFonts w:hint="eastAsia" w:ascii="仿宋" w:hAnsi="仿宋" w:eastAsia="仿宋" w:cs="仿宋"/>
                <w:color w:val="auto"/>
                <w:sz w:val="24"/>
                <w:highlight w:val="none"/>
              </w:rPr>
            </w:pPr>
          </w:p>
        </w:tc>
        <w:tc>
          <w:tcPr>
            <w:tcW w:w="668" w:type="pct"/>
            <w:vMerge w:val="continue"/>
            <w:vAlign w:val="center"/>
          </w:tcPr>
          <w:p w14:paraId="62B48B03">
            <w:pPr>
              <w:jc w:val="center"/>
              <w:textAlignment w:val="center"/>
              <w:rPr>
                <w:rFonts w:hint="eastAsia" w:ascii="仿宋" w:hAnsi="仿宋" w:eastAsia="仿宋" w:cs="仿宋"/>
                <w:color w:val="auto"/>
                <w:sz w:val="24"/>
                <w:highlight w:val="none"/>
              </w:rPr>
            </w:pPr>
          </w:p>
        </w:tc>
      </w:tr>
      <w:tr w14:paraId="6436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17E55F5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p>
        </w:tc>
        <w:tc>
          <w:tcPr>
            <w:tcW w:w="656" w:type="pct"/>
            <w:vAlign w:val="center"/>
          </w:tcPr>
          <w:p w14:paraId="7AA59887">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十八楼西</w:t>
            </w:r>
          </w:p>
        </w:tc>
        <w:tc>
          <w:tcPr>
            <w:tcW w:w="1389" w:type="pct"/>
            <w:vAlign w:val="center"/>
          </w:tcPr>
          <w:p w14:paraId="6D293E00">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胸外科、眼科、口腔科、耳鼻咽喉科</w:t>
            </w:r>
          </w:p>
        </w:tc>
        <w:tc>
          <w:tcPr>
            <w:tcW w:w="596" w:type="pct"/>
            <w:vAlign w:val="center"/>
          </w:tcPr>
          <w:p w14:paraId="5DB42A40">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3A7FD44E">
            <w:pPr>
              <w:jc w:val="center"/>
              <w:textAlignment w:val="center"/>
              <w:rPr>
                <w:rFonts w:hint="eastAsia" w:ascii="仿宋" w:hAnsi="仿宋" w:eastAsia="仿宋" w:cs="仿宋"/>
                <w:color w:val="auto"/>
                <w:sz w:val="24"/>
                <w:highlight w:val="none"/>
              </w:rPr>
            </w:pPr>
          </w:p>
        </w:tc>
        <w:tc>
          <w:tcPr>
            <w:tcW w:w="766" w:type="pct"/>
            <w:vMerge w:val="continue"/>
            <w:vAlign w:val="center"/>
          </w:tcPr>
          <w:p w14:paraId="1B4397A5">
            <w:pPr>
              <w:jc w:val="center"/>
              <w:textAlignment w:val="center"/>
              <w:rPr>
                <w:rFonts w:hint="eastAsia" w:ascii="仿宋" w:hAnsi="仿宋" w:eastAsia="仿宋" w:cs="仿宋"/>
                <w:color w:val="auto"/>
                <w:sz w:val="24"/>
                <w:highlight w:val="none"/>
              </w:rPr>
            </w:pPr>
          </w:p>
        </w:tc>
        <w:tc>
          <w:tcPr>
            <w:tcW w:w="668" w:type="pct"/>
            <w:vMerge w:val="continue"/>
            <w:vAlign w:val="center"/>
          </w:tcPr>
          <w:p w14:paraId="3B80159F">
            <w:pPr>
              <w:jc w:val="center"/>
              <w:textAlignment w:val="center"/>
              <w:rPr>
                <w:rFonts w:hint="eastAsia" w:ascii="仿宋" w:hAnsi="仿宋" w:eastAsia="仿宋" w:cs="仿宋"/>
                <w:color w:val="auto"/>
                <w:sz w:val="24"/>
                <w:highlight w:val="none"/>
              </w:rPr>
            </w:pPr>
          </w:p>
        </w:tc>
      </w:tr>
      <w:tr w14:paraId="1899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7FB5414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p>
        </w:tc>
        <w:tc>
          <w:tcPr>
            <w:tcW w:w="656" w:type="pct"/>
            <w:vAlign w:val="center"/>
          </w:tcPr>
          <w:p w14:paraId="0BE42B2B">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十八楼东</w:t>
            </w:r>
          </w:p>
        </w:tc>
        <w:tc>
          <w:tcPr>
            <w:tcW w:w="1389" w:type="pct"/>
            <w:vAlign w:val="center"/>
          </w:tcPr>
          <w:p w14:paraId="4FA40357">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呼吸与危重症医学科二病区/肺病科</w:t>
            </w:r>
          </w:p>
        </w:tc>
        <w:tc>
          <w:tcPr>
            <w:tcW w:w="596" w:type="pct"/>
            <w:vAlign w:val="center"/>
          </w:tcPr>
          <w:p w14:paraId="6DF2AEB9">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4ACE90B6">
            <w:pPr>
              <w:jc w:val="center"/>
              <w:textAlignment w:val="center"/>
              <w:rPr>
                <w:rFonts w:hint="eastAsia" w:ascii="仿宋" w:hAnsi="仿宋" w:eastAsia="仿宋" w:cs="仿宋"/>
                <w:color w:val="auto"/>
                <w:sz w:val="24"/>
                <w:highlight w:val="none"/>
              </w:rPr>
            </w:pPr>
          </w:p>
        </w:tc>
        <w:tc>
          <w:tcPr>
            <w:tcW w:w="766" w:type="pct"/>
            <w:vMerge w:val="continue"/>
            <w:vAlign w:val="center"/>
          </w:tcPr>
          <w:p w14:paraId="426CBC6F">
            <w:pPr>
              <w:jc w:val="center"/>
              <w:textAlignment w:val="center"/>
              <w:rPr>
                <w:rFonts w:hint="eastAsia" w:ascii="仿宋" w:hAnsi="仿宋" w:eastAsia="仿宋" w:cs="仿宋"/>
                <w:color w:val="auto"/>
                <w:sz w:val="24"/>
                <w:highlight w:val="none"/>
              </w:rPr>
            </w:pPr>
          </w:p>
        </w:tc>
        <w:tc>
          <w:tcPr>
            <w:tcW w:w="668" w:type="pct"/>
            <w:vMerge w:val="continue"/>
            <w:vAlign w:val="center"/>
          </w:tcPr>
          <w:p w14:paraId="49A6CBE0">
            <w:pPr>
              <w:jc w:val="center"/>
              <w:textAlignment w:val="center"/>
              <w:rPr>
                <w:rFonts w:hint="eastAsia" w:ascii="仿宋" w:hAnsi="仿宋" w:eastAsia="仿宋" w:cs="仿宋"/>
                <w:color w:val="auto"/>
                <w:sz w:val="24"/>
                <w:highlight w:val="none"/>
              </w:rPr>
            </w:pPr>
          </w:p>
        </w:tc>
      </w:tr>
      <w:tr w14:paraId="5677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507B3A08">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p>
        </w:tc>
        <w:tc>
          <w:tcPr>
            <w:tcW w:w="656" w:type="pct"/>
            <w:vAlign w:val="center"/>
          </w:tcPr>
          <w:p w14:paraId="53613B2F">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十九楼西</w:t>
            </w:r>
          </w:p>
        </w:tc>
        <w:tc>
          <w:tcPr>
            <w:tcW w:w="1389" w:type="pct"/>
            <w:vAlign w:val="center"/>
          </w:tcPr>
          <w:p w14:paraId="1F5B424F">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泌尿外科</w:t>
            </w:r>
          </w:p>
        </w:tc>
        <w:tc>
          <w:tcPr>
            <w:tcW w:w="596" w:type="pct"/>
            <w:vAlign w:val="center"/>
          </w:tcPr>
          <w:p w14:paraId="6B6C9BE2">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2D01A5C2">
            <w:pPr>
              <w:jc w:val="center"/>
              <w:textAlignment w:val="center"/>
              <w:rPr>
                <w:rFonts w:hint="eastAsia" w:ascii="仿宋" w:hAnsi="仿宋" w:eastAsia="仿宋" w:cs="仿宋"/>
                <w:color w:val="auto"/>
                <w:sz w:val="24"/>
                <w:highlight w:val="none"/>
              </w:rPr>
            </w:pPr>
          </w:p>
        </w:tc>
        <w:tc>
          <w:tcPr>
            <w:tcW w:w="766" w:type="pct"/>
            <w:vMerge w:val="continue"/>
            <w:vAlign w:val="center"/>
          </w:tcPr>
          <w:p w14:paraId="0A8B0AC4">
            <w:pPr>
              <w:jc w:val="center"/>
              <w:textAlignment w:val="center"/>
              <w:rPr>
                <w:rFonts w:hint="eastAsia" w:ascii="仿宋" w:hAnsi="仿宋" w:eastAsia="仿宋" w:cs="仿宋"/>
                <w:color w:val="auto"/>
                <w:sz w:val="24"/>
                <w:highlight w:val="none"/>
              </w:rPr>
            </w:pPr>
          </w:p>
        </w:tc>
        <w:tc>
          <w:tcPr>
            <w:tcW w:w="668" w:type="pct"/>
            <w:vMerge w:val="continue"/>
            <w:vAlign w:val="center"/>
          </w:tcPr>
          <w:p w14:paraId="7A7C06B2">
            <w:pPr>
              <w:jc w:val="center"/>
              <w:textAlignment w:val="center"/>
              <w:rPr>
                <w:rFonts w:hint="eastAsia" w:ascii="仿宋" w:hAnsi="仿宋" w:eastAsia="仿宋" w:cs="仿宋"/>
                <w:color w:val="auto"/>
                <w:sz w:val="24"/>
                <w:highlight w:val="none"/>
              </w:rPr>
            </w:pPr>
          </w:p>
        </w:tc>
      </w:tr>
      <w:tr w14:paraId="181B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6B6AA16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p>
        </w:tc>
        <w:tc>
          <w:tcPr>
            <w:tcW w:w="656" w:type="pct"/>
            <w:vAlign w:val="center"/>
          </w:tcPr>
          <w:p w14:paraId="6F9802D9">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十九楼东</w:t>
            </w:r>
          </w:p>
        </w:tc>
        <w:tc>
          <w:tcPr>
            <w:tcW w:w="1389" w:type="pct"/>
            <w:vAlign w:val="center"/>
          </w:tcPr>
          <w:p w14:paraId="0E0B7B8B">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呼吸与危重症医学科三病区/肺病科</w:t>
            </w:r>
          </w:p>
        </w:tc>
        <w:tc>
          <w:tcPr>
            <w:tcW w:w="596" w:type="pct"/>
            <w:vAlign w:val="center"/>
          </w:tcPr>
          <w:p w14:paraId="1F424B94">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04BD1C35">
            <w:pPr>
              <w:jc w:val="center"/>
              <w:textAlignment w:val="center"/>
              <w:rPr>
                <w:rFonts w:hint="eastAsia" w:ascii="仿宋" w:hAnsi="仿宋" w:eastAsia="仿宋" w:cs="仿宋"/>
                <w:color w:val="auto"/>
                <w:sz w:val="24"/>
                <w:highlight w:val="none"/>
              </w:rPr>
            </w:pPr>
          </w:p>
        </w:tc>
        <w:tc>
          <w:tcPr>
            <w:tcW w:w="766" w:type="pct"/>
            <w:vMerge w:val="continue"/>
            <w:vAlign w:val="center"/>
          </w:tcPr>
          <w:p w14:paraId="1E397383">
            <w:pPr>
              <w:jc w:val="center"/>
              <w:textAlignment w:val="center"/>
              <w:rPr>
                <w:rFonts w:hint="eastAsia" w:ascii="仿宋" w:hAnsi="仿宋" w:eastAsia="仿宋" w:cs="仿宋"/>
                <w:color w:val="auto"/>
                <w:sz w:val="24"/>
                <w:highlight w:val="none"/>
              </w:rPr>
            </w:pPr>
          </w:p>
        </w:tc>
        <w:tc>
          <w:tcPr>
            <w:tcW w:w="668" w:type="pct"/>
            <w:vMerge w:val="continue"/>
            <w:vAlign w:val="center"/>
          </w:tcPr>
          <w:p w14:paraId="3E9E8A96">
            <w:pPr>
              <w:jc w:val="center"/>
              <w:textAlignment w:val="center"/>
              <w:rPr>
                <w:rFonts w:hint="eastAsia" w:ascii="仿宋" w:hAnsi="仿宋" w:eastAsia="仿宋" w:cs="仿宋"/>
                <w:color w:val="auto"/>
                <w:sz w:val="24"/>
                <w:highlight w:val="none"/>
              </w:rPr>
            </w:pPr>
          </w:p>
        </w:tc>
      </w:tr>
      <w:tr w14:paraId="0C9B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460BF88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36</w:t>
            </w:r>
          </w:p>
        </w:tc>
        <w:tc>
          <w:tcPr>
            <w:tcW w:w="656" w:type="pct"/>
            <w:vAlign w:val="center"/>
          </w:tcPr>
          <w:p w14:paraId="01BF242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二十楼西</w:t>
            </w:r>
          </w:p>
        </w:tc>
        <w:tc>
          <w:tcPr>
            <w:tcW w:w="1389" w:type="pct"/>
            <w:vAlign w:val="center"/>
          </w:tcPr>
          <w:p w14:paraId="04EE0A67">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妇科一病区</w:t>
            </w:r>
          </w:p>
        </w:tc>
        <w:tc>
          <w:tcPr>
            <w:tcW w:w="596" w:type="pct"/>
            <w:vAlign w:val="center"/>
          </w:tcPr>
          <w:p w14:paraId="6E900C37">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4BD7168B">
            <w:pPr>
              <w:jc w:val="center"/>
              <w:textAlignment w:val="center"/>
              <w:rPr>
                <w:rFonts w:hint="eastAsia" w:ascii="仿宋" w:hAnsi="仿宋" w:eastAsia="仿宋" w:cs="仿宋"/>
                <w:color w:val="auto"/>
                <w:sz w:val="24"/>
                <w:highlight w:val="none"/>
              </w:rPr>
            </w:pPr>
          </w:p>
        </w:tc>
        <w:tc>
          <w:tcPr>
            <w:tcW w:w="766" w:type="pct"/>
            <w:vMerge w:val="continue"/>
            <w:vAlign w:val="center"/>
          </w:tcPr>
          <w:p w14:paraId="4639DD69">
            <w:pPr>
              <w:jc w:val="center"/>
              <w:textAlignment w:val="center"/>
              <w:rPr>
                <w:rFonts w:hint="eastAsia" w:ascii="仿宋" w:hAnsi="仿宋" w:eastAsia="仿宋" w:cs="仿宋"/>
                <w:color w:val="auto"/>
                <w:sz w:val="24"/>
                <w:highlight w:val="none"/>
              </w:rPr>
            </w:pPr>
          </w:p>
        </w:tc>
        <w:tc>
          <w:tcPr>
            <w:tcW w:w="668" w:type="pct"/>
            <w:vMerge w:val="continue"/>
            <w:vAlign w:val="center"/>
          </w:tcPr>
          <w:p w14:paraId="69CCEFAB">
            <w:pPr>
              <w:jc w:val="center"/>
              <w:textAlignment w:val="center"/>
              <w:rPr>
                <w:rFonts w:hint="eastAsia" w:ascii="仿宋" w:hAnsi="仿宋" w:eastAsia="仿宋" w:cs="仿宋"/>
                <w:color w:val="auto"/>
                <w:sz w:val="24"/>
                <w:highlight w:val="none"/>
              </w:rPr>
            </w:pPr>
          </w:p>
        </w:tc>
      </w:tr>
      <w:tr w14:paraId="7707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53B59F2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37</w:t>
            </w:r>
          </w:p>
        </w:tc>
        <w:tc>
          <w:tcPr>
            <w:tcW w:w="656" w:type="pct"/>
            <w:vAlign w:val="center"/>
          </w:tcPr>
          <w:p w14:paraId="6421CEA2">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二十楼东</w:t>
            </w:r>
          </w:p>
        </w:tc>
        <w:tc>
          <w:tcPr>
            <w:tcW w:w="1389" w:type="pct"/>
            <w:vAlign w:val="center"/>
          </w:tcPr>
          <w:p w14:paraId="53E3DDD4">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肿瘤科一病区</w:t>
            </w:r>
          </w:p>
        </w:tc>
        <w:tc>
          <w:tcPr>
            <w:tcW w:w="596" w:type="pct"/>
            <w:vAlign w:val="center"/>
          </w:tcPr>
          <w:p w14:paraId="1BBB8962">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3E9E01CE">
            <w:pPr>
              <w:jc w:val="center"/>
              <w:textAlignment w:val="center"/>
              <w:rPr>
                <w:rFonts w:hint="eastAsia" w:ascii="仿宋" w:hAnsi="仿宋" w:eastAsia="仿宋" w:cs="仿宋"/>
                <w:color w:val="auto"/>
                <w:sz w:val="24"/>
                <w:highlight w:val="none"/>
              </w:rPr>
            </w:pPr>
          </w:p>
        </w:tc>
        <w:tc>
          <w:tcPr>
            <w:tcW w:w="766" w:type="pct"/>
            <w:vMerge w:val="continue"/>
            <w:vAlign w:val="center"/>
          </w:tcPr>
          <w:p w14:paraId="7B87E40D">
            <w:pPr>
              <w:jc w:val="center"/>
              <w:textAlignment w:val="center"/>
              <w:rPr>
                <w:rFonts w:hint="eastAsia" w:ascii="仿宋" w:hAnsi="仿宋" w:eastAsia="仿宋" w:cs="仿宋"/>
                <w:color w:val="auto"/>
                <w:sz w:val="24"/>
                <w:highlight w:val="none"/>
              </w:rPr>
            </w:pPr>
          </w:p>
        </w:tc>
        <w:tc>
          <w:tcPr>
            <w:tcW w:w="668" w:type="pct"/>
            <w:vMerge w:val="continue"/>
            <w:vAlign w:val="center"/>
          </w:tcPr>
          <w:p w14:paraId="5F1634D7">
            <w:pPr>
              <w:jc w:val="center"/>
              <w:textAlignment w:val="center"/>
              <w:rPr>
                <w:rFonts w:hint="eastAsia" w:ascii="仿宋" w:hAnsi="仿宋" w:eastAsia="仿宋" w:cs="仿宋"/>
                <w:color w:val="auto"/>
                <w:sz w:val="24"/>
                <w:highlight w:val="none"/>
              </w:rPr>
            </w:pPr>
          </w:p>
        </w:tc>
      </w:tr>
      <w:tr w14:paraId="36B2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6EBC71F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38</w:t>
            </w:r>
          </w:p>
        </w:tc>
        <w:tc>
          <w:tcPr>
            <w:tcW w:w="656" w:type="pct"/>
            <w:vAlign w:val="center"/>
          </w:tcPr>
          <w:p w14:paraId="2427A92D">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二十一楼西</w:t>
            </w:r>
          </w:p>
        </w:tc>
        <w:tc>
          <w:tcPr>
            <w:tcW w:w="1389" w:type="pct"/>
            <w:vAlign w:val="center"/>
          </w:tcPr>
          <w:p w14:paraId="4C79ED3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妇科二病区</w:t>
            </w:r>
          </w:p>
        </w:tc>
        <w:tc>
          <w:tcPr>
            <w:tcW w:w="596" w:type="pct"/>
            <w:vAlign w:val="center"/>
          </w:tcPr>
          <w:p w14:paraId="54E0A0F7">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04870B0E">
            <w:pPr>
              <w:jc w:val="center"/>
              <w:textAlignment w:val="center"/>
              <w:rPr>
                <w:rFonts w:hint="eastAsia" w:ascii="仿宋" w:hAnsi="仿宋" w:eastAsia="仿宋" w:cs="仿宋"/>
                <w:color w:val="auto"/>
                <w:sz w:val="24"/>
                <w:highlight w:val="none"/>
              </w:rPr>
            </w:pPr>
          </w:p>
        </w:tc>
        <w:tc>
          <w:tcPr>
            <w:tcW w:w="766" w:type="pct"/>
            <w:vMerge w:val="continue"/>
            <w:vAlign w:val="center"/>
          </w:tcPr>
          <w:p w14:paraId="6018ECD6">
            <w:pPr>
              <w:jc w:val="center"/>
              <w:textAlignment w:val="center"/>
              <w:rPr>
                <w:rFonts w:hint="eastAsia" w:ascii="仿宋" w:hAnsi="仿宋" w:eastAsia="仿宋" w:cs="仿宋"/>
                <w:color w:val="auto"/>
                <w:sz w:val="24"/>
                <w:highlight w:val="none"/>
              </w:rPr>
            </w:pPr>
          </w:p>
        </w:tc>
        <w:tc>
          <w:tcPr>
            <w:tcW w:w="668" w:type="pct"/>
            <w:vMerge w:val="continue"/>
            <w:vAlign w:val="center"/>
          </w:tcPr>
          <w:p w14:paraId="2D7FEB1E">
            <w:pPr>
              <w:jc w:val="center"/>
              <w:textAlignment w:val="center"/>
              <w:rPr>
                <w:rFonts w:hint="eastAsia" w:ascii="仿宋" w:hAnsi="仿宋" w:eastAsia="仿宋" w:cs="仿宋"/>
                <w:color w:val="auto"/>
                <w:sz w:val="24"/>
                <w:highlight w:val="none"/>
              </w:rPr>
            </w:pPr>
          </w:p>
        </w:tc>
      </w:tr>
      <w:tr w14:paraId="1ECC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right"/>
        </w:trPr>
        <w:tc>
          <w:tcPr>
            <w:tcW w:w="287" w:type="pct"/>
            <w:vAlign w:val="center"/>
          </w:tcPr>
          <w:p w14:paraId="73DC79C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39</w:t>
            </w:r>
          </w:p>
        </w:tc>
        <w:tc>
          <w:tcPr>
            <w:tcW w:w="656" w:type="pct"/>
            <w:vAlign w:val="center"/>
          </w:tcPr>
          <w:p w14:paraId="0F6934E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二十一楼东</w:t>
            </w:r>
          </w:p>
        </w:tc>
        <w:tc>
          <w:tcPr>
            <w:tcW w:w="1389" w:type="pct"/>
            <w:vAlign w:val="center"/>
          </w:tcPr>
          <w:p w14:paraId="0A279B8D">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肿瘤科二病区</w:t>
            </w:r>
          </w:p>
        </w:tc>
        <w:tc>
          <w:tcPr>
            <w:tcW w:w="596" w:type="pct"/>
            <w:vAlign w:val="center"/>
          </w:tcPr>
          <w:p w14:paraId="501A7747">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72A9D210">
            <w:pPr>
              <w:jc w:val="center"/>
              <w:textAlignment w:val="center"/>
              <w:rPr>
                <w:rFonts w:hint="eastAsia" w:ascii="仿宋" w:hAnsi="仿宋" w:eastAsia="仿宋" w:cs="仿宋"/>
                <w:color w:val="auto"/>
                <w:sz w:val="24"/>
                <w:highlight w:val="none"/>
              </w:rPr>
            </w:pPr>
          </w:p>
        </w:tc>
        <w:tc>
          <w:tcPr>
            <w:tcW w:w="766" w:type="pct"/>
            <w:vMerge w:val="continue"/>
            <w:vAlign w:val="center"/>
          </w:tcPr>
          <w:p w14:paraId="685A4515">
            <w:pPr>
              <w:jc w:val="center"/>
              <w:textAlignment w:val="center"/>
              <w:rPr>
                <w:rFonts w:hint="eastAsia" w:ascii="仿宋" w:hAnsi="仿宋" w:eastAsia="仿宋" w:cs="仿宋"/>
                <w:color w:val="auto"/>
                <w:sz w:val="24"/>
                <w:highlight w:val="none"/>
              </w:rPr>
            </w:pPr>
          </w:p>
        </w:tc>
        <w:tc>
          <w:tcPr>
            <w:tcW w:w="668" w:type="pct"/>
            <w:vMerge w:val="continue"/>
            <w:vAlign w:val="center"/>
          </w:tcPr>
          <w:p w14:paraId="27D03A2B">
            <w:pPr>
              <w:jc w:val="center"/>
              <w:textAlignment w:val="center"/>
              <w:rPr>
                <w:rFonts w:hint="eastAsia" w:ascii="仿宋" w:hAnsi="仿宋" w:eastAsia="仿宋" w:cs="仿宋"/>
                <w:color w:val="auto"/>
                <w:sz w:val="24"/>
                <w:highlight w:val="none"/>
              </w:rPr>
            </w:pPr>
          </w:p>
        </w:tc>
      </w:tr>
      <w:tr w14:paraId="6925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6CDC925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40</w:t>
            </w:r>
          </w:p>
        </w:tc>
        <w:tc>
          <w:tcPr>
            <w:tcW w:w="656" w:type="pct"/>
            <w:vAlign w:val="center"/>
          </w:tcPr>
          <w:p w14:paraId="6C85E00F">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二十二楼西</w:t>
            </w:r>
          </w:p>
        </w:tc>
        <w:tc>
          <w:tcPr>
            <w:tcW w:w="1389" w:type="pct"/>
            <w:vAlign w:val="center"/>
          </w:tcPr>
          <w:p w14:paraId="4ECA6C14">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普通外科/中医外科一病区（胃肠、疝）</w:t>
            </w:r>
          </w:p>
        </w:tc>
        <w:tc>
          <w:tcPr>
            <w:tcW w:w="596" w:type="pct"/>
            <w:vAlign w:val="center"/>
          </w:tcPr>
          <w:p w14:paraId="2CA5912A">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6461B021">
            <w:pPr>
              <w:jc w:val="center"/>
              <w:textAlignment w:val="center"/>
              <w:rPr>
                <w:rFonts w:hint="eastAsia" w:ascii="仿宋" w:hAnsi="仿宋" w:eastAsia="仿宋" w:cs="仿宋"/>
                <w:color w:val="auto"/>
                <w:sz w:val="24"/>
                <w:highlight w:val="none"/>
              </w:rPr>
            </w:pPr>
          </w:p>
        </w:tc>
        <w:tc>
          <w:tcPr>
            <w:tcW w:w="766" w:type="pct"/>
            <w:vMerge w:val="continue"/>
            <w:vAlign w:val="center"/>
          </w:tcPr>
          <w:p w14:paraId="5731AB9F">
            <w:pPr>
              <w:jc w:val="center"/>
              <w:textAlignment w:val="center"/>
              <w:rPr>
                <w:rFonts w:hint="eastAsia" w:ascii="仿宋" w:hAnsi="仿宋" w:eastAsia="仿宋" w:cs="仿宋"/>
                <w:color w:val="auto"/>
                <w:sz w:val="24"/>
                <w:highlight w:val="none"/>
              </w:rPr>
            </w:pPr>
          </w:p>
        </w:tc>
        <w:tc>
          <w:tcPr>
            <w:tcW w:w="668" w:type="pct"/>
            <w:vMerge w:val="continue"/>
            <w:vAlign w:val="center"/>
          </w:tcPr>
          <w:p w14:paraId="5622080B">
            <w:pPr>
              <w:jc w:val="center"/>
              <w:textAlignment w:val="center"/>
              <w:rPr>
                <w:rFonts w:hint="eastAsia" w:ascii="仿宋" w:hAnsi="仿宋" w:eastAsia="仿宋" w:cs="仿宋"/>
                <w:color w:val="auto"/>
                <w:sz w:val="24"/>
                <w:highlight w:val="none"/>
              </w:rPr>
            </w:pPr>
          </w:p>
        </w:tc>
      </w:tr>
      <w:tr w14:paraId="05E5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676E3CB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41</w:t>
            </w:r>
          </w:p>
        </w:tc>
        <w:tc>
          <w:tcPr>
            <w:tcW w:w="656" w:type="pct"/>
            <w:vAlign w:val="center"/>
          </w:tcPr>
          <w:p w14:paraId="6CB81C3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二十二楼东</w:t>
            </w:r>
          </w:p>
        </w:tc>
        <w:tc>
          <w:tcPr>
            <w:tcW w:w="1389" w:type="pct"/>
            <w:vAlign w:val="center"/>
          </w:tcPr>
          <w:p w14:paraId="5851ABCB">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消化内科/脾胃病科一病区</w:t>
            </w:r>
          </w:p>
        </w:tc>
        <w:tc>
          <w:tcPr>
            <w:tcW w:w="596" w:type="pct"/>
            <w:vAlign w:val="center"/>
          </w:tcPr>
          <w:p w14:paraId="7C49F7C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6360E79C">
            <w:pPr>
              <w:jc w:val="center"/>
              <w:textAlignment w:val="center"/>
              <w:rPr>
                <w:rFonts w:hint="eastAsia" w:ascii="仿宋" w:hAnsi="仿宋" w:eastAsia="仿宋" w:cs="仿宋"/>
                <w:color w:val="auto"/>
                <w:sz w:val="24"/>
                <w:highlight w:val="none"/>
              </w:rPr>
            </w:pPr>
          </w:p>
        </w:tc>
        <w:tc>
          <w:tcPr>
            <w:tcW w:w="766" w:type="pct"/>
            <w:vMerge w:val="continue"/>
            <w:vAlign w:val="center"/>
          </w:tcPr>
          <w:p w14:paraId="192AE98D">
            <w:pPr>
              <w:jc w:val="center"/>
              <w:textAlignment w:val="center"/>
              <w:rPr>
                <w:rFonts w:hint="eastAsia" w:ascii="仿宋" w:hAnsi="仿宋" w:eastAsia="仿宋" w:cs="仿宋"/>
                <w:color w:val="auto"/>
                <w:sz w:val="24"/>
                <w:highlight w:val="none"/>
              </w:rPr>
            </w:pPr>
          </w:p>
        </w:tc>
        <w:tc>
          <w:tcPr>
            <w:tcW w:w="668" w:type="pct"/>
            <w:vMerge w:val="restart"/>
            <w:vAlign w:val="center"/>
          </w:tcPr>
          <w:p w14:paraId="37318EFA">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病房及通道日常保洁</w:t>
            </w:r>
          </w:p>
        </w:tc>
      </w:tr>
      <w:tr w14:paraId="5EB6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2996C3B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42</w:t>
            </w:r>
          </w:p>
        </w:tc>
        <w:tc>
          <w:tcPr>
            <w:tcW w:w="656" w:type="pct"/>
            <w:vAlign w:val="center"/>
          </w:tcPr>
          <w:p w14:paraId="27C82AAD">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二十三楼西</w:t>
            </w:r>
          </w:p>
        </w:tc>
        <w:tc>
          <w:tcPr>
            <w:tcW w:w="1389" w:type="pct"/>
            <w:vAlign w:val="center"/>
          </w:tcPr>
          <w:p w14:paraId="48F5CC40">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普通外科/中医外科二病区（肝胆胰脾）</w:t>
            </w:r>
          </w:p>
        </w:tc>
        <w:tc>
          <w:tcPr>
            <w:tcW w:w="596" w:type="pct"/>
            <w:vAlign w:val="center"/>
          </w:tcPr>
          <w:p w14:paraId="0F499AC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restart"/>
            <w:vAlign w:val="center"/>
          </w:tcPr>
          <w:p w14:paraId="2688B9B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周</w:t>
            </w:r>
          </w:p>
          <w:p w14:paraId="0CF0FC2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六</w:t>
            </w:r>
          </w:p>
          <w:p w14:paraId="2B324C4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w:t>
            </w:r>
          </w:p>
          <w:p w14:paraId="71DDD467">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调</w:t>
            </w:r>
          </w:p>
          <w:p w14:paraId="186C684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休</w:t>
            </w:r>
          </w:p>
        </w:tc>
        <w:tc>
          <w:tcPr>
            <w:tcW w:w="766" w:type="pct"/>
            <w:vMerge w:val="continue"/>
            <w:vAlign w:val="center"/>
          </w:tcPr>
          <w:p w14:paraId="2441F90F">
            <w:pPr>
              <w:jc w:val="center"/>
              <w:textAlignment w:val="center"/>
              <w:rPr>
                <w:rFonts w:hint="eastAsia" w:ascii="仿宋" w:hAnsi="仿宋" w:eastAsia="仿宋" w:cs="仿宋"/>
                <w:color w:val="auto"/>
                <w:sz w:val="24"/>
                <w:highlight w:val="none"/>
              </w:rPr>
            </w:pPr>
          </w:p>
        </w:tc>
        <w:tc>
          <w:tcPr>
            <w:tcW w:w="668" w:type="pct"/>
            <w:vMerge w:val="continue"/>
            <w:vAlign w:val="center"/>
          </w:tcPr>
          <w:p w14:paraId="6DE58900">
            <w:pPr>
              <w:jc w:val="center"/>
              <w:textAlignment w:val="center"/>
              <w:rPr>
                <w:rFonts w:hint="eastAsia" w:ascii="仿宋" w:hAnsi="仿宋" w:eastAsia="仿宋" w:cs="仿宋"/>
                <w:color w:val="auto"/>
                <w:sz w:val="24"/>
                <w:highlight w:val="none"/>
              </w:rPr>
            </w:pPr>
          </w:p>
        </w:tc>
      </w:tr>
      <w:tr w14:paraId="6C6E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25A0ABEB">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43</w:t>
            </w:r>
          </w:p>
        </w:tc>
        <w:tc>
          <w:tcPr>
            <w:tcW w:w="656" w:type="pct"/>
            <w:vAlign w:val="center"/>
          </w:tcPr>
          <w:p w14:paraId="08A5947F">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二十三楼东</w:t>
            </w:r>
          </w:p>
        </w:tc>
        <w:tc>
          <w:tcPr>
            <w:tcW w:w="1389" w:type="pct"/>
            <w:vAlign w:val="center"/>
          </w:tcPr>
          <w:p w14:paraId="5338A98A">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消化内科/脾胃病科二病区</w:t>
            </w:r>
          </w:p>
        </w:tc>
        <w:tc>
          <w:tcPr>
            <w:tcW w:w="596" w:type="pct"/>
            <w:vAlign w:val="center"/>
          </w:tcPr>
          <w:p w14:paraId="7933DCF4">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759C051F">
            <w:pPr>
              <w:jc w:val="center"/>
              <w:textAlignment w:val="center"/>
              <w:rPr>
                <w:rFonts w:hint="eastAsia" w:ascii="仿宋" w:hAnsi="仿宋" w:eastAsia="仿宋" w:cs="仿宋"/>
                <w:color w:val="auto"/>
                <w:sz w:val="24"/>
                <w:highlight w:val="none"/>
              </w:rPr>
            </w:pPr>
          </w:p>
        </w:tc>
        <w:tc>
          <w:tcPr>
            <w:tcW w:w="766" w:type="pct"/>
            <w:vMerge w:val="continue"/>
            <w:vAlign w:val="center"/>
          </w:tcPr>
          <w:p w14:paraId="3A597B57">
            <w:pPr>
              <w:jc w:val="center"/>
              <w:textAlignment w:val="center"/>
              <w:rPr>
                <w:rFonts w:hint="eastAsia" w:ascii="仿宋" w:hAnsi="仿宋" w:eastAsia="仿宋" w:cs="仿宋"/>
                <w:color w:val="auto"/>
                <w:sz w:val="24"/>
                <w:highlight w:val="none"/>
              </w:rPr>
            </w:pPr>
          </w:p>
        </w:tc>
        <w:tc>
          <w:tcPr>
            <w:tcW w:w="668" w:type="pct"/>
            <w:vMerge w:val="continue"/>
            <w:vAlign w:val="center"/>
          </w:tcPr>
          <w:p w14:paraId="2B756A4F">
            <w:pPr>
              <w:jc w:val="center"/>
              <w:textAlignment w:val="center"/>
              <w:rPr>
                <w:rFonts w:hint="eastAsia" w:ascii="仿宋" w:hAnsi="仿宋" w:eastAsia="仿宋" w:cs="仿宋"/>
                <w:color w:val="auto"/>
                <w:sz w:val="24"/>
                <w:highlight w:val="none"/>
              </w:rPr>
            </w:pPr>
          </w:p>
        </w:tc>
      </w:tr>
      <w:tr w14:paraId="4F84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0B04F00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44</w:t>
            </w:r>
          </w:p>
        </w:tc>
        <w:tc>
          <w:tcPr>
            <w:tcW w:w="656" w:type="pct"/>
            <w:vAlign w:val="center"/>
          </w:tcPr>
          <w:p w14:paraId="0FC3C057">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二十四楼西</w:t>
            </w:r>
          </w:p>
        </w:tc>
        <w:tc>
          <w:tcPr>
            <w:tcW w:w="1389" w:type="pct"/>
            <w:vAlign w:val="center"/>
          </w:tcPr>
          <w:p w14:paraId="073E7244">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普通外科/中医外科三病区（甲乳、疮疡）</w:t>
            </w:r>
          </w:p>
        </w:tc>
        <w:tc>
          <w:tcPr>
            <w:tcW w:w="596" w:type="pct"/>
            <w:vAlign w:val="center"/>
          </w:tcPr>
          <w:p w14:paraId="4BA80A2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1CA096F0">
            <w:pPr>
              <w:jc w:val="center"/>
              <w:textAlignment w:val="center"/>
              <w:rPr>
                <w:rFonts w:hint="eastAsia" w:ascii="仿宋" w:hAnsi="仿宋" w:eastAsia="仿宋" w:cs="仿宋"/>
                <w:color w:val="auto"/>
                <w:sz w:val="24"/>
                <w:highlight w:val="none"/>
              </w:rPr>
            </w:pPr>
          </w:p>
        </w:tc>
        <w:tc>
          <w:tcPr>
            <w:tcW w:w="766" w:type="pct"/>
            <w:vMerge w:val="continue"/>
            <w:vAlign w:val="center"/>
          </w:tcPr>
          <w:p w14:paraId="2E43340D">
            <w:pPr>
              <w:jc w:val="center"/>
              <w:textAlignment w:val="center"/>
              <w:rPr>
                <w:rFonts w:hint="eastAsia" w:ascii="仿宋" w:hAnsi="仿宋" w:eastAsia="仿宋" w:cs="仿宋"/>
                <w:color w:val="auto"/>
                <w:sz w:val="24"/>
                <w:highlight w:val="none"/>
              </w:rPr>
            </w:pPr>
          </w:p>
        </w:tc>
        <w:tc>
          <w:tcPr>
            <w:tcW w:w="668" w:type="pct"/>
            <w:vMerge w:val="continue"/>
            <w:vAlign w:val="center"/>
          </w:tcPr>
          <w:p w14:paraId="67335185">
            <w:pPr>
              <w:jc w:val="center"/>
              <w:textAlignment w:val="center"/>
              <w:rPr>
                <w:rFonts w:hint="eastAsia" w:ascii="仿宋" w:hAnsi="仿宋" w:eastAsia="仿宋" w:cs="仿宋"/>
                <w:color w:val="auto"/>
                <w:sz w:val="24"/>
                <w:highlight w:val="none"/>
              </w:rPr>
            </w:pPr>
          </w:p>
        </w:tc>
      </w:tr>
      <w:tr w14:paraId="0F9E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0005D0D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45</w:t>
            </w:r>
          </w:p>
        </w:tc>
        <w:tc>
          <w:tcPr>
            <w:tcW w:w="656" w:type="pct"/>
            <w:vAlign w:val="center"/>
          </w:tcPr>
          <w:p w14:paraId="6AFAB42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二十四楼东</w:t>
            </w:r>
          </w:p>
        </w:tc>
        <w:tc>
          <w:tcPr>
            <w:tcW w:w="1389" w:type="pct"/>
            <w:vAlign w:val="center"/>
          </w:tcPr>
          <w:p w14:paraId="1DFAD91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消化内科/脾胃病科三病区</w:t>
            </w:r>
          </w:p>
        </w:tc>
        <w:tc>
          <w:tcPr>
            <w:tcW w:w="596" w:type="pct"/>
            <w:vAlign w:val="center"/>
          </w:tcPr>
          <w:p w14:paraId="60A0168B">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196EE399">
            <w:pPr>
              <w:jc w:val="center"/>
              <w:textAlignment w:val="center"/>
              <w:rPr>
                <w:rFonts w:hint="eastAsia" w:ascii="仿宋" w:hAnsi="仿宋" w:eastAsia="仿宋" w:cs="仿宋"/>
                <w:color w:val="auto"/>
                <w:sz w:val="24"/>
                <w:highlight w:val="none"/>
              </w:rPr>
            </w:pPr>
          </w:p>
        </w:tc>
        <w:tc>
          <w:tcPr>
            <w:tcW w:w="766" w:type="pct"/>
            <w:vMerge w:val="continue"/>
            <w:vAlign w:val="center"/>
          </w:tcPr>
          <w:p w14:paraId="6CF5B953">
            <w:pPr>
              <w:jc w:val="center"/>
              <w:textAlignment w:val="center"/>
              <w:rPr>
                <w:rFonts w:hint="eastAsia" w:ascii="仿宋" w:hAnsi="仿宋" w:eastAsia="仿宋" w:cs="仿宋"/>
                <w:color w:val="auto"/>
                <w:sz w:val="24"/>
                <w:highlight w:val="none"/>
              </w:rPr>
            </w:pPr>
          </w:p>
        </w:tc>
        <w:tc>
          <w:tcPr>
            <w:tcW w:w="668" w:type="pct"/>
            <w:vMerge w:val="continue"/>
            <w:vAlign w:val="center"/>
          </w:tcPr>
          <w:p w14:paraId="729FC647">
            <w:pPr>
              <w:jc w:val="center"/>
              <w:textAlignment w:val="center"/>
              <w:rPr>
                <w:rFonts w:hint="eastAsia" w:ascii="仿宋" w:hAnsi="仿宋" w:eastAsia="仿宋" w:cs="仿宋"/>
                <w:color w:val="auto"/>
                <w:sz w:val="24"/>
                <w:highlight w:val="none"/>
              </w:rPr>
            </w:pPr>
          </w:p>
        </w:tc>
      </w:tr>
      <w:tr w14:paraId="02EA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0767D77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46</w:t>
            </w:r>
          </w:p>
        </w:tc>
        <w:tc>
          <w:tcPr>
            <w:tcW w:w="656" w:type="pct"/>
            <w:vAlign w:val="center"/>
          </w:tcPr>
          <w:p w14:paraId="03CCB9B4">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二十五楼西</w:t>
            </w:r>
          </w:p>
        </w:tc>
        <w:tc>
          <w:tcPr>
            <w:tcW w:w="1389" w:type="pct"/>
            <w:vAlign w:val="center"/>
          </w:tcPr>
          <w:p w14:paraId="7C3C76B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VIP病区</w:t>
            </w:r>
          </w:p>
        </w:tc>
        <w:tc>
          <w:tcPr>
            <w:tcW w:w="596" w:type="pct"/>
            <w:vAlign w:val="center"/>
          </w:tcPr>
          <w:p w14:paraId="250864BD">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33C2A3E4">
            <w:pPr>
              <w:jc w:val="center"/>
              <w:textAlignment w:val="center"/>
              <w:rPr>
                <w:rFonts w:hint="eastAsia" w:ascii="仿宋" w:hAnsi="仿宋" w:eastAsia="仿宋" w:cs="仿宋"/>
                <w:color w:val="auto"/>
                <w:sz w:val="24"/>
                <w:highlight w:val="none"/>
              </w:rPr>
            </w:pPr>
          </w:p>
        </w:tc>
        <w:tc>
          <w:tcPr>
            <w:tcW w:w="766" w:type="pct"/>
            <w:vMerge w:val="continue"/>
            <w:vAlign w:val="center"/>
          </w:tcPr>
          <w:p w14:paraId="16F10DD5">
            <w:pPr>
              <w:jc w:val="center"/>
              <w:textAlignment w:val="center"/>
              <w:rPr>
                <w:rFonts w:hint="eastAsia" w:ascii="仿宋" w:hAnsi="仿宋" w:eastAsia="仿宋" w:cs="仿宋"/>
                <w:color w:val="auto"/>
                <w:sz w:val="24"/>
                <w:highlight w:val="none"/>
              </w:rPr>
            </w:pPr>
          </w:p>
        </w:tc>
        <w:tc>
          <w:tcPr>
            <w:tcW w:w="668" w:type="pct"/>
            <w:vMerge w:val="continue"/>
            <w:vAlign w:val="center"/>
          </w:tcPr>
          <w:p w14:paraId="3FA5B863">
            <w:pPr>
              <w:jc w:val="center"/>
              <w:textAlignment w:val="center"/>
              <w:rPr>
                <w:rFonts w:hint="eastAsia" w:ascii="仿宋" w:hAnsi="仿宋" w:eastAsia="仿宋" w:cs="仿宋"/>
                <w:color w:val="auto"/>
                <w:sz w:val="24"/>
                <w:highlight w:val="none"/>
              </w:rPr>
            </w:pPr>
          </w:p>
        </w:tc>
      </w:tr>
      <w:tr w14:paraId="6861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right"/>
        </w:trPr>
        <w:tc>
          <w:tcPr>
            <w:tcW w:w="287" w:type="pct"/>
            <w:vAlign w:val="center"/>
          </w:tcPr>
          <w:p w14:paraId="3FAA83D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47</w:t>
            </w:r>
          </w:p>
        </w:tc>
        <w:tc>
          <w:tcPr>
            <w:tcW w:w="656" w:type="pct"/>
            <w:vAlign w:val="center"/>
          </w:tcPr>
          <w:p w14:paraId="654AC23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二十五楼东</w:t>
            </w:r>
          </w:p>
        </w:tc>
        <w:tc>
          <w:tcPr>
            <w:tcW w:w="1389" w:type="pct"/>
            <w:vAlign w:val="center"/>
          </w:tcPr>
          <w:p w14:paraId="64052219">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老年医学科</w:t>
            </w:r>
          </w:p>
        </w:tc>
        <w:tc>
          <w:tcPr>
            <w:tcW w:w="596" w:type="pct"/>
            <w:vAlign w:val="center"/>
          </w:tcPr>
          <w:p w14:paraId="4817F78A">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323359BD">
            <w:pPr>
              <w:jc w:val="center"/>
              <w:textAlignment w:val="center"/>
              <w:rPr>
                <w:rFonts w:hint="eastAsia" w:ascii="仿宋" w:hAnsi="仿宋" w:eastAsia="仿宋" w:cs="仿宋"/>
                <w:color w:val="auto"/>
                <w:sz w:val="24"/>
                <w:highlight w:val="none"/>
              </w:rPr>
            </w:pPr>
          </w:p>
        </w:tc>
        <w:tc>
          <w:tcPr>
            <w:tcW w:w="766" w:type="pct"/>
            <w:vMerge w:val="continue"/>
            <w:vAlign w:val="center"/>
          </w:tcPr>
          <w:p w14:paraId="7F8A6D39">
            <w:pPr>
              <w:jc w:val="center"/>
              <w:textAlignment w:val="center"/>
              <w:rPr>
                <w:rFonts w:hint="eastAsia" w:ascii="仿宋" w:hAnsi="仿宋" w:eastAsia="仿宋" w:cs="仿宋"/>
                <w:color w:val="auto"/>
                <w:sz w:val="24"/>
                <w:highlight w:val="none"/>
              </w:rPr>
            </w:pPr>
          </w:p>
        </w:tc>
        <w:tc>
          <w:tcPr>
            <w:tcW w:w="668" w:type="pct"/>
            <w:vMerge w:val="continue"/>
            <w:vAlign w:val="center"/>
          </w:tcPr>
          <w:p w14:paraId="22D9B9CB">
            <w:pPr>
              <w:jc w:val="center"/>
              <w:textAlignment w:val="center"/>
              <w:rPr>
                <w:rFonts w:hint="eastAsia" w:ascii="仿宋" w:hAnsi="仿宋" w:eastAsia="仿宋" w:cs="仿宋"/>
                <w:color w:val="auto"/>
                <w:sz w:val="24"/>
                <w:highlight w:val="none"/>
              </w:rPr>
            </w:pPr>
          </w:p>
        </w:tc>
      </w:tr>
      <w:tr w14:paraId="14A4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7C5DDD3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48</w:t>
            </w:r>
          </w:p>
        </w:tc>
        <w:tc>
          <w:tcPr>
            <w:tcW w:w="656" w:type="pct"/>
            <w:vAlign w:val="center"/>
          </w:tcPr>
          <w:p w14:paraId="31254D4D">
            <w:pPr>
              <w:jc w:val="center"/>
              <w:textAlignment w:val="center"/>
              <w:rPr>
                <w:rFonts w:hint="eastAsia" w:ascii="仿宋" w:hAnsi="仿宋" w:eastAsia="仿宋" w:cs="仿宋"/>
                <w:color w:val="auto"/>
                <w:sz w:val="24"/>
                <w:highlight w:val="none"/>
              </w:rPr>
            </w:pPr>
          </w:p>
        </w:tc>
        <w:tc>
          <w:tcPr>
            <w:tcW w:w="1389" w:type="pct"/>
            <w:vAlign w:val="center"/>
          </w:tcPr>
          <w:p w14:paraId="35AA7490">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公共区域</w:t>
            </w:r>
          </w:p>
        </w:tc>
        <w:tc>
          <w:tcPr>
            <w:tcW w:w="596" w:type="pct"/>
            <w:vAlign w:val="center"/>
          </w:tcPr>
          <w:p w14:paraId="764C8B12">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35" w:type="pct"/>
            <w:vMerge w:val="restart"/>
            <w:vAlign w:val="center"/>
          </w:tcPr>
          <w:p w14:paraId="26A1DFD0">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周</w:t>
            </w:r>
          </w:p>
          <w:p w14:paraId="1CB45944">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六</w:t>
            </w:r>
          </w:p>
          <w:p w14:paraId="33F56264">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w:t>
            </w:r>
          </w:p>
          <w:p w14:paraId="53A6076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调</w:t>
            </w:r>
          </w:p>
          <w:p w14:paraId="486D5684">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休</w:t>
            </w:r>
          </w:p>
        </w:tc>
        <w:tc>
          <w:tcPr>
            <w:tcW w:w="766" w:type="pct"/>
            <w:vMerge w:val="continue"/>
            <w:vAlign w:val="center"/>
          </w:tcPr>
          <w:p w14:paraId="387341DA">
            <w:pPr>
              <w:jc w:val="center"/>
              <w:textAlignment w:val="center"/>
              <w:rPr>
                <w:rFonts w:hint="eastAsia" w:ascii="仿宋" w:hAnsi="仿宋" w:eastAsia="仿宋" w:cs="仿宋"/>
                <w:color w:val="auto"/>
                <w:sz w:val="24"/>
                <w:highlight w:val="none"/>
              </w:rPr>
            </w:pPr>
          </w:p>
        </w:tc>
        <w:tc>
          <w:tcPr>
            <w:tcW w:w="668" w:type="pct"/>
            <w:vAlign w:val="center"/>
          </w:tcPr>
          <w:p w14:paraId="2D0C628E">
            <w:pPr>
              <w:jc w:val="center"/>
              <w:textAlignment w:val="center"/>
              <w:rPr>
                <w:rFonts w:hint="eastAsia" w:ascii="仿宋" w:hAnsi="仿宋" w:eastAsia="仿宋" w:cs="仿宋"/>
                <w:color w:val="auto"/>
                <w:sz w:val="24"/>
                <w:highlight w:val="none"/>
              </w:rPr>
            </w:pPr>
          </w:p>
        </w:tc>
      </w:tr>
      <w:tr w14:paraId="0AD2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7A94D368">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49</w:t>
            </w:r>
          </w:p>
        </w:tc>
        <w:tc>
          <w:tcPr>
            <w:tcW w:w="656" w:type="pct"/>
            <w:vAlign w:val="center"/>
          </w:tcPr>
          <w:p w14:paraId="22CA7891">
            <w:pPr>
              <w:jc w:val="center"/>
              <w:textAlignment w:val="center"/>
              <w:rPr>
                <w:rFonts w:hint="eastAsia" w:ascii="仿宋" w:hAnsi="仿宋" w:eastAsia="仿宋" w:cs="仿宋"/>
                <w:color w:val="auto"/>
                <w:sz w:val="24"/>
                <w:highlight w:val="none"/>
              </w:rPr>
            </w:pPr>
          </w:p>
        </w:tc>
        <w:tc>
          <w:tcPr>
            <w:tcW w:w="1389" w:type="pct"/>
            <w:vAlign w:val="center"/>
          </w:tcPr>
          <w:p w14:paraId="751E1DE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病房打蜡工</w:t>
            </w:r>
          </w:p>
        </w:tc>
        <w:tc>
          <w:tcPr>
            <w:tcW w:w="596" w:type="pct"/>
            <w:vAlign w:val="center"/>
          </w:tcPr>
          <w:p w14:paraId="155265D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35" w:type="pct"/>
            <w:vMerge w:val="continue"/>
            <w:vAlign w:val="center"/>
          </w:tcPr>
          <w:p w14:paraId="4FD13176">
            <w:pPr>
              <w:jc w:val="center"/>
              <w:textAlignment w:val="center"/>
              <w:rPr>
                <w:rFonts w:hint="eastAsia" w:ascii="仿宋" w:hAnsi="仿宋" w:eastAsia="仿宋" w:cs="仿宋"/>
                <w:color w:val="auto"/>
                <w:sz w:val="24"/>
                <w:highlight w:val="none"/>
              </w:rPr>
            </w:pPr>
          </w:p>
        </w:tc>
        <w:tc>
          <w:tcPr>
            <w:tcW w:w="766" w:type="pct"/>
            <w:vMerge w:val="continue"/>
            <w:vAlign w:val="center"/>
          </w:tcPr>
          <w:p w14:paraId="4D887E92">
            <w:pPr>
              <w:jc w:val="center"/>
              <w:textAlignment w:val="center"/>
              <w:rPr>
                <w:rFonts w:hint="eastAsia" w:ascii="仿宋" w:hAnsi="仿宋" w:eastAsia="仿宋" w:cs="仿宋"/>
                <w:color w:val="auto"/>
                <w:sz w:val="24"/>
                <w:highlight w:val="none"/>
              </w:rPr>
            </w:pPr>
          </w:p>
        </w:tc>
        <w:tc>
          <w:tcPr>
            <w:tcW w:w="668" w:type="pct"/>
            <w:vAlign w:val="center"/>
          </w:tcPr>
          <w:p w14:paraId="074F3FD5">
            <w:pPr>
              <w:jc w:val="center"/>
              <w:textAlignment w:val="center"/>
              <w:rPr>
                <w:rFonts w:hint="eastAsia" w:ascii="仿宋" w:hAnsi="仿宋" w:eastAsia="仿宋" w:cs="仿宋"/>
                <w:color w:val="auto"/>
                <w:sz w:val="24"/>
                <w:highlight w:val="none"/>
              </w:rPr>
            </w:pPr>
          </w:p>
        </w:tc>
      </w:tr>
      <w:tr w14:paraId="7A1A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78264EBD">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50</w:t>
            </w:r>
          </w:p>
        </w:tc>
        <w:tc>
          <w:tcPr>
            <w:tcW w:w="656" w:type="pct"/>
            <w:vAlign w:val="center"/>
          </w:tcPr>
          <w:p w14:paraId="2C00A78D">
            <w:pPr>
              <w:jc w:val="center"/>
              <w:textAlignment w:val="center"/>
              <w:rPr>
                <w:rFonts w:hint="eastAsia" w:ascii="仿宋" w:hAnsi="仿宋" w:eastAsia="仿宋" w:cs="仿宋"/>
                <w:color w:val="auto"/>
                <w:sz w:val="24"/>
                <w:highlight w:val="none"/>
              </w:rPr>
            </w:pPr>
          </w:p>
        </w:tc>
        <w:tc>
          <w:tcPr>
            <w:tcW w:w="1389" w:type="pct"/>
            <w:vAlign w:val="center"/>
          </w:tcPr>
          <w:p w14:paraId="62943E50">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病房玻璃工</w:t>
            </w:r>
          </w:p>
        </w:tc>
        <w:tc>
          <w:tcPr>
            <w:tcW w:w="596" w:type="pct"/>
            <w:vAlign w:val="center"/>
          </w:tcPr>
          <w:p w14:paraId="71098937">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35" w:type="pct"/>
            <w:vMerge w:val="continue"/>
            <w:vAlign w:val="center"/>
          </w:tcPr>
          <w:p w14:paraId="2353891F">
            <w:pPr>
              <w:jc w:val="center"/>
              <w:textAlignment w:val="center"/>
              <w:rPr>
                <w:rFonts w:hint="eastAsia" w:ascii="仿宋" w:hAnsi="仿宋" w:eastAsia="仿宋" w:cs="仿宋"/>
                <w:color w:val="auto"/>
                <w:sz w:val="24"/>
                <w:highlight w:val="none"/>
              </w:rPr>
            </w:pPr>
          </w:p>
        </w:tc>
        <w:tc>
          <w:tcPr>
            <w:tcW w:w="766" w:type="pct"/>
            <w:vMerge w:val="continue"/>
            <w:vAlign w:val="center"/>
          </w:tcPr>
          <w:p w14:paraId="17E4329C">
            <w:pPr>
              <w:jc w:val="center"/>
              <w:textAlignment w:val="center"/>
              <w:rPr>
                <w:rFonts w:hint="eastAsia" w:ascii="仿宋" w:hAnsi="仿宋" w:eastAsia="仿宋" w:cs="仿宋"/>
                <w:color w:val="auto"/>
                <w:sz w:val="24"/>
                <w:highlight w:val="none"/>
              </w:rPr>
            </w:pPr>
          </w:p>
        </w:tc>
        <w:tc>
          <w:tcPr>
            <w:tcW w:w="668" w:type="pct"/>
            <w:vAlign w:val="center"/>
          </w:tcPr>
          <w:p w14:paraId="73107D28">
            <w:pPr>
              <w:jc w:val="center"/>
              <w:textAlignment w:val="center"/>
              <w:rPr>
                <w:rFonts w:hint="eastAsia" w:ascii="仿宋" w:hAnsi="仿宋" w:eastAsia="仿宋" w:cs="仿宋"/>
                <w:color w:val="auto"/>
                <w:sz w:val="24"/>
                <w:highlight w:val="none"/>
              </w:rPr>
            </w:pPr>
          </w:p>
        </w:tc>
      </w:tr>
      <w:tr w14:paraId="014F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17A7B2A1">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51</w:t>
            </w:r>
          </w:p>
        </w:tc>
        <w:tc>
          <w:tcPr>
            <w:tcW w:w="656" w:type="pct"/>
            <w:vAlign w:val="center"/>
          </w:tcPr>
          <w:p w14:paraId="32C95EAD">
            <w:pPr>
              <w:jc w:val="center"/>
              <w:textAlignment w:val="center"/>
              <w:rPr>
                <w:rFonts w:hint="eastAsia" w:ascii="仿宋" w:hAnsi="仿宋" w:eastAsia="仿宋" w:cs="仿宋"/>
                <w:color w:val="auto"/>
                <w:sz w:val="24"/>
                <w:highlight w:val="none"/>
              </w:rPr>
            </w:pPr>
          </w:p>
        </w:tc>
        <w:tc>
          <w:tcPr>
            <w:tcW w:w="1389" w:type="pct"/>
            <w:vAlign w:val="center"/>
          </w:tcPr>
          <w:p w14:paraId="6D3DD798">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洗地巾工</w:t>
            </w:r>
          </w:p>
        </w:tc>
        <w:tc>
          <w:tcPr>
            <w:tcW w:w="596" w:type="pct"/>
            <w:vAlign w:val="center"/>
          </w:tcPr>
          <w:p w14:paraId="356A529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35" w:type="pct"/>
            <w:vMerge w:val="continue"/>
            <w:vAlign w:val="center"/>
          </w:tcPr>
          <w:p w14:paraId="53585535">
            <w:pPr>
              <w:jc w:val="center"/>
              <w:textAlignment w:val="center"/>
              <w:rPr>
                <w:rFonts w:hint="eastAsia" w:ascii="仿宋" w:hAnsi="仿宋" w:eastAsia="仿宋" w:cs="仿宋"/>
                <w:color w:val="auto"/>
                <w:sz w:val="24"/>
                <w:highlight w:val="none"/>
              </w:rPr>
            </w:pPr>
          </w:p>
        </w:tc>
        <w:tc>
          <w:tcPr>
            <w:tcW w:w="766" w:type="pct"/>
            <w:vMerge w:val="continue"/>
            <w:vAlign w:val="center"/>
          </w:tcPr>
          <w:p w14:paraId="17E9384F">
            <w:pPr>
              <w:jc w:val="center"/>
              <w:textAlignment w:val="center"/>
              <w:rPr>
                <w:rFonts w:hint="eastAsia" w:ascii="仿宋" w:hAnsi="仿宋" w:eastAsia="仿宋" w:cs="仿宋"/>
                <w:color w:val="auto"/>
                <w:sz w:val="24"/>
                <w:highlight w:val="none"/>
              </w:rPr>
            </w:pPr>
          </w:p>
        </w:tc>
        <w:tc>
          <w:tcPr>
            <w:tcW w:w="668" w:type="pct"/>
            <w:vAlign w:val="center"/>
          </w:tcPr>
          <w:p w14:paraId="62C863CE">
            <w:pPr>
              <w:jc w:val="center"/>
              <w:textAlignment w:val="center"/>
              <w:rPr>
                <w:rFonts w:hint="eastAsia" w:ascii="仿宋" w:hAnsi="仿宋" w:eastAsia="仿宋" w:cs="仿宋"/>
                <w:color w:val="auto"/>
                <w:sz w:val="24"/>
                <w:highlight w:val="none"/>
              </w:rPr>
            </w:pPr>
          </w:p>
        </w:tc>
      </w:tr>
      <w:tr w14:paraId="39E6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12CEB2F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52</w:t>
            </w:r>
          </w:p>
        </w:tc>
        <w:tc>
          <w:tcPr>
            <w:tcW w:w="656" w:type="pct"/>
            <w:vAlign w:val="center"/>
          </w:tcPr>
          <w:p w14:paraId="2CC6B37D">
            <w:pPr>
              <w:jc w:val="center"/>
              <w:textAlignment w:val="center"/>
              <w:rPr>
                <w:rFonts w:hint="eastAsia" w:ascii="仿宋" w:hAnsi="仿宋" w:eastAsia="仿宋" w:cs="仿宋"/>
                <w:color w:val="auto"/>
                <w:sz w:val="24"/>
                <w:highlight w:val="none"/>
              </w:rPr>
            </w:pPr>
          </w:p>
        </w:tc>
        <w:tc>
          <w:tcPr>
            <w:tcW w:w="1389" w:type="pct"/>
            <w:vAlign w:val="center"/>
          </w:tcPr>
          <w:p w14:paraId="5830B4D7">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夜班</w:t>
            </w:r>
          </w:p>
        </w:tc>
        <w:tc>
          <w:tcPr>
            <w:tcW w:w="596" w:type="pct"/>
            <w:vAlign w:val="center"/>
          </w:tcPr>
          <w:p w14:paraId="4F51EF6B">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35" w:type="pct"/>
            <w:vAlign w:val="center"/>
          </w:tcPr>
          <w:p w14:paraId="69A77834">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调休</w:t>
            </w:r>
          </w:p>
        </w:tc>
        <w:tc>
          <w:tcPr>
            <w:tcW w:w="766" w:type="pct"/>
            <w:vAlign w:val="center"/>
          </w:tcPr>
          <w:p w14:paraId="71D76364">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每天八小时</w:t>
            </w:r>
          </w:p>
        </w:tc>
        <w:tc>
          <w:tcPr>
            <w:tcW w:w="668" w:type="pct"/>
            <w:vAlign w:val="center"/>
          </w:tcPr>
          <w:p w14:paraId="38BFF6ED">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日常保洁</w:t>
            </w:r>
          </w:p>
        </w:tc>
      </w:tr>
      <w:tr w14:paraId="45C8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567822F7">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53</w:t>
            </w:r>
          </w:p>
        </w:tc>
        <w:tc>
          <w:tcPr>
            <w:tcW w:w="656" w:type="pct"/>
            <w:vAlign w:val="center"/>
          </w:tcPr>
          <w:p w14:paraId="438D1DDE">
            <w:pPr>
              <w:jc w:val="center"/>
              <w:textAlignment w:val="center"/>
              <w:rPr>
                <w:rFonts w:hint="eastAsia" w:ascii="仿宋" w:hAnsi="仿宋" w:eastAsia="仿宋" w:cs="仿宋"/>
                <w:color w:val="auto"/>
                <w:sz w:val="24"/>
                <w:highlight w:val="none"/>
              </w:rPr>
            </w:pPr>
          </w:p>
        </w:tc>
        <w:tc>
          <w:tcPr>
            <w:tcW w:w="1389" w:type="pct"/>
            <w:vAlign w:val="center"/>
          </w:tcPr>
          <w:p w14:paraId="4377583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病房经理</w:t>
            </w:r>
          </w:p>
        </w:tc>
        <w:tc>
          <w:tcPr>
            <w:tcW w:w="596" w:type="pct"/>
            <w:vAlign w:val="center"/>
          </w:tcPr>
          <w:p w14:paraId="4A0652F9">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35" w:type="pct"/>
            <w:vMerge w:val="restart"/>
            <w:vAlign w:val="center"/>
          </w:tcPr>
          <w:p w14:paraId="0060DF3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周六日调</w:t>
            </w:r>
          </w:p>
          <w:p w14:paraId="1119E29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休</w:t>
            </w:r>
          </w:p>
        </w:tc>
        <w:tc>
          <w:tcPr>
            <w:tcW w:w="766" w:type="pct"/>
            <w:vMerge w:val="restart"/>
            <w:vAlign w:val="center"/>
          </w:tcPr>
          <w:p w14:paraId="6DFBFFC8">
            <w:pPr>
              <w:jc w:val="center"/>
              <w:textAlignment w:val="center"/>
              <w:rPr>
                <w:rFonts w:hint="eastAsia" w:ascii="仿宋" w:hAnsi="仿宋" w:eastAsia="仿宋" w:cs="仿宋"/>
                <w:color w:val="auto"/>
                <w:sz w:val="24"/>
                <w:highlight w:val="none"/>
              </w:rPr>
            </w:pPr>
          </w:p>
          <w:p w14:paraId="57B1485A">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每天八小时</w:t>
            </w:r>
          </w:p>
        </w:tc>
        <w:tc>
          <w:tcPr>
            <w:tcW w:w="668" w:type="pct"/>
            <w:vMerge w:val="restart"/>
            <w:vAlign w:val="center"/>
          </w:tcPr>
          <w:p w14:paraId="1E8B5D72">
            <w:pPr>
              <w:jc w:val="center"/>
              <w:rPr>
                <w:rFonts w:hint="eastAsia" w:ascii="仿宋" w:hAnsi="仿宋" w:eastAsia="仿宋" w:cs="仿宋"/>
                <w:color w:val="auto"/>
                <w:sz w:val="24"/>
                <w:highlight w:val="none"/>
              </w:rPr>
            </w:pPr>
          </w:p>
          <w:p w14:paraId="16017372">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全员管理</w:t>
            </w:r>
          </w:p>
        </w:tc>
      </w:tr>
      <w:tr w14:paraId="557B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87" w:type="pct"/>
            <w:vAlign w:val="center"/>
          </w:tcPr>
          <w:p w14:paraId="60E5B16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54</w:t>
            </w:r>
          </w:p>
        </w:tc>
        <w:tc>
          <w:tcPr>
            <w:tcW w:w="656" w:type="pct"/>
            <w:vAlign w:val="center"/>
          </w:tcPr>
          <w:p w14:paraId="79AA8123">
            <w:pPr>
              <w:jc w:val="center"/>
              <w:textAlignment w:val="center"/>
              <w:rPr>
                <w:rFonts w:hint="eastAsia" w:ascii="仿宋" w:hAnsi="仿宋" w:eastAsia="仿宋" w:cs="仿宋"/>
                <w:color w:val="auto"/>
                <w:sz w:val="24"/>
                <w:highlight w:val="none"/>
              </w:rPr>
            </w:pPr>
          </w:p>
        </w:tc>
        <w:tc>
          <w:tcPr>
            <w:tcW w:w="1389" w:type="pct"/>
            <w:vAlign w:val="center"/>
          </w:tcPr>
          <w:p w14:paraId="07D7F44C">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病房主管</w:t>
            </w:r>
          </w:p>
        </w:tc>
        <w:tc>
          <w:tcPr>
            <w:tcW w:w="596" w:type="pct"/>
            <w:vAlign w:val="center"/>
          </w:tcPr>
          <w:p w14:paraId="2BFCD4AF">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35" w:type="pct"/>
            <w:vMerge w:val="continue"/>
            <w:vAlign w:val="center"/>
          </w:tcPr>
          <w:p w14:paraId="04B83B41">
            <w:pPr>
              <w:jc w:val="center"/>
              <w:textAlignment w:val="center"/>
              <w:rPr>
                <w:rFonts w:hint="eastAsia" w:ascii="仿宋" w:hAnsi="仿宋" w:eastAsia="仿宋" w:cs="仿宋"/>
                <w:color w:val="auto"/>
                <w:sz w:val="24"/>
                <w:highlight w:val="none"/>
              </w:rPr>
            </w:pPr>
          </w:p>
        </w:tc>
        <w:tc>
          <w:tcPr>
            <w:tcW w:w="766" w:type="pct"/>
            <w:vMerge w:val="continue"/>
            <w:vAlign w:val="center"/>
          </w:tcPr>
          <w:p w14:paraId="2FA74AF7">
            <w:pPr>
              <w:jc w:val="center"/>
              <w:textAlignment w:val="center"/>
              <w:rPr>
                <w:rFonts w:hint="eastAsia" w:ascii="仿宋" w:hAnsi="仿宋" w:eastAsia="仿宋" w:cs="仿宋"/>
                <w:color w:val="auto"/>
                <w:sz w:val="24"/>
                <w:highlight w:val="none"/>
              </w:rPr>
            </w:pPr>
          </w:p>
        </w:tc>
        <w:tc>
          <w:tcPr>
            <w:tcW w:w="668" w:type="pct"/>
            <w:vMerge w:val="continue"/>
            <w:vAlign w:val="center"/>
          </w:tcPr>
          <w:p w14:paraId="4489F627">
            <w:pPr>
              <w:jc w:val="center"/>
              <w:textAlignment w:val="center"/>
              <w:rPr>
                <w:rFonts w:hint="eastAsia" w:ascii="仿宋" w:hAnsi="仿宋" w:eastAsia="仿宋" w:cs="仿宋"/>
                <w:color w:val="auto"/>
                <w:sz w:val="24"/>
                <w:highlight w:val="none"/>
              </w:rPr>
            </w:pPr>
          </w:p>
        </w:tc>
      </w:tr>
    </w:tbl>
    <w:p w14:paraId="6449735A">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标段三（人数按不超过76人报价）：</w:t>
      </w:r>
    </w:p>
    <w:tbl>
      <w:tblPr>
        <w:tblStyle w:val="3"/>
        <w:tblW w:w="4998"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861"/>
        <w:gridCol w:w="2062"/>
        <w:gridCol w:w="1216"/>
        <w:gridCol w:w="1291"/>
        <w:gridCol w:w="1202"/>
        <w:gridCol w:w="1303"/>
      </w:tblGrid>
      <w:tr w14:paraId="7656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right"/>
        </w:trPr>
        <w:tc>
          <w:tcPr>
            <w:tcW w:w="343" w:type="pct"/>
            <w:vAlign w:val="center"/>
          </w:tcPr>
          <w:p w14:paraId="3291FB4B">
            <w:pP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05" w:type="pct"/>
            <w:vAlign w:val="center"/>
          </w:tcPr>
          <w:p w14:paraId="2385DD8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楼层</w:t>
            </w:r>
          </w:p>
        </w:tc>
        <w:tc>
          <w:tcPr>
            <w:tcW w:w="1209" w:type="pct"/>
            <w:vAlign w:val="center"/>
          </w:tcPr>
          <w:p w14:paraId="45AB41D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w:t>
            </w:r>
          </w:p>
        </w:tc>
        <w:tc>
          <w:tcPr>
            <w:tcW w:w="713" w:type="pct"/>
            <w:vAlign w:val="center"/>
          </w:tcPr>
          <w:p w14:paraId="1B0DD18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岗位设置</w:t>
            </w:r>
          </w:p>
        </w:tc>
        <w:tc>
          <w:tcPr>
            <w:tcW w:w="757" w:type="pct"/>
            <w:vAlign w:val="center"/>
          </w:tcPr>
          <w:p w14:paraId="643BDC2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休息安排</w:t>
            </w:r>
          </w:p>
        </w:tc>
        <w:tc>
          <w:tcPr>
            <w:tcW w:w="705" w:type="pct"/>
            <w:vAlign w:val="center"/>
          </w:tcPr>
          <w:p w14:paraId="02AA2C2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工作时间</w:t>
            </w:r>
          </w:p>
        </w:tc>
        <w:tc>
          <w:tcPr>
            <w:tcW w:w="764" w:type="pct"/>
            <w:vAlign w:val="center"/>
          </w:tcPr>
          <w:p w14:paraId="650E1DF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工作内容</w:t>
            </w:r>
          </w:p>
        </w:tc>
      </w:tr>
      <w:tr w14:paraId="2D79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right"/>
        </w:trPr>
        <w:tc>
          <w:tcPr>
            <w:tcW w:w="343" w:type="pct"/>
            <w:vAlign w:val="center"/>
          </w:tcPr>
          <w:p w14:paraId="1082CF0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05" w:type="pct"/>
            <w:vAlign w:val="center"/>
          </w:tcPr>
          <w:p w14:paraId="0C711CE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六楼</w:t>
            </w:r>
          </w:p>
        </w:tc>
        <w:tc>
          <w:tcPr>
            <w:tcW w:w="1209" w:type="pct"/>
            <w:shd w:val="clear" w:color="auto" w:fill="auto"/>
            <w:vAlign w:val="center"/>
          </w:tcPr>
          <w:p w14:paraId="10668862">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心血管科三病区</w:t>
            </w:r>
          </w:p>
        </w:tc>
        <w:tc>
          <w:tcPr>
            <w:tcW w:w="713" w:type="pct"/>
            <w:vAlign w:val="center"/>
          </w:tcPr>
          <w:p w14:paraId="2F5866D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 w:type="pct"/>
            <w:vMerge w:val="restart"/>
            <w:vAlign w:val="center"/>
          </w:tcPr>
          <w:p w14:paraId="77645643">
            <w:pPr>
              <w:jc w:val="center"/>
              <w:textAlignment w:val="center"/>
              <w:rPr>
                <w:rFonts w:hint="eastAsia" w:ascii="仿宋" w:hAnsi="仿宋" w:eastAsia="仿宋" w:cs="仿宋"/>
                <w:color w:val="auto"/>
                <w:sz w:val="24"/>
                <w:highlight w:val="none"/>
              </w:rPr>
            </w:pPr>
          </w:p>
          <w:p w14:paraId="73DFB1EB">
            <w:pPr>
              <w:jc w:val="center"/>
              <w:textAlignment w:val="center"/>
              <w:rPr>
                <w:rFonts w:hint="eastAsia" w:ascii="仿宋" w:hAnsi="仿宋" w:eastAsia="仿宋" w:cs="仿宋"/>
                <w:color w:val="auto"/>
                <w:sz w:val="24"/>
                <w:highlight w:val="none"/>
              </w:rPr>
            </w:pPr>
          </w:p>
          <w:p w14:paraId="55A607D7">
            <w:pPr>
              <w:jc w:val="center"/>
              <w:textAlignment w:val="center"/>
              <w:rPr>
                <w:rFonts w:hint="eastAsia" w:ascii="仿宋" w:hAnsi="仿宋" w:eastAsia="仿宋" w:cs="仿宋"/>
                <w:color w:val="auto"/>
                <w:sz w:val="24"/>
                <w:highlight w:val="none"/>
              </w:rPr>
            </w:pPr>
          </w:p>
          <w:p w14:paraId="45FBF9BA">
            <w:pPr>
              <w:jc w:val="center"/>
              <w:textAlignment w:val="center"/>
              <w:rPr>
                <w:rFonts w:hint="eastAsia" w:ascii="仿宋" w:hAnsi="仿宋" w:eastAsia="仿宋" w:cs="仿宋"/>
                <w:color w:val="auto"/>
                <w:sz w:val="24"/>
                <w:highlight w:val="none"/>
              </w:rPr>
            </w:pPr>
          </w:p>
          <w:p w14:paraId="3D33EEE0">
            <w:pPr>
              <w:jc w:val="center"/>
              <w:textAlignment w:val="center"/>
              <w:rPr>
                <w:rFonts w:hint="eastAsia" w:ascii="仿宋" w:hAnsi="仿宋" w:eastAsia="仿宋" w:cs="仿宋"/>
                <w:color w:val="auto"/>
                <w:sz w:val="24"/>
                <w:highlight w:val="none"/>
              </w:rPr>
            </w:pPr>
          </w:p>
          <w:p w14:paraId="6F5735E3">
            <w:pPr>
              <w:jc w:val="center"/>
              <w:textAlignment w:val="center"/>
              <w:rPr>
                <w:rFonts w:hint="eastAsia" w:ascii="仿宋" w:hAnsi="仿宋" w:eastAsia="仿宋" w:cs="仿宋"/>
                <w:color w:val="auto"/>
                <w:sz w:val="24"/>
                <w:highlight w:val="none"/>
              </w:rPr>
            </w:pPr>
          </w:p>
          <w:p w14:paraId="2894A8AC">
            <w:pPr>
              <w:jc w:val="center"/>
              <w:textAlignment w:val="center"/>
              <w:rPr>
                <w:rFonts w:hint="eastAsia" w:ascii="仿宋" w:hAnsi="仿宋" w:eastAsia="仿宋" w:cs="仿宋"/>
                <w:color w:val="auto"/>
                <w:sz w:val="24"/>
                <w:highlight w:val="none"/>
              </w:rPr>
            </w:pPr>
          </w:p>
          <w:p w14:paraId="78F0B96F">
            <w:pPr>
              <w:jc w:val="center"/>
              <w:textAlignment w:val="center"/>
              <w:rPr>
                <w:rFonts w:hint="eastAsia" w:ascii="仿宋" w:hAnsi="仿宋" w:eastAsia="仿宋" w:cs="仿宋"/>
                <w:color w:val="auto"/>
                <w:sz w:val="24"/>
                <w:highlight w:val="none"/>
              </w:rPr>
            </w:pPr>
          </w:p>
          <w:p w14:paraId="0D045641">
            <w:pPr>
              <w:jc w:val="center"/>
              <w:textAlignment w:val="center"/>
              <w:rPr>
                <w:rFonts w:hint="eastAsia" w:ascii="仿宋" w:hAnsi="仿宋" w:eastAsia="仿宋" w:cs="仿宋"/>
                <w:color w:val="auto"/>
                <w:sz w:val="24"/>
                <w:highlight w:val="none"/>
              </w:rPr>
            </w:pPr>
          </w:p>
          <w:p w14:paraId="4963CA49">
            <w:pPr>
              <w:jc w:val="center"/>
              <w:textAlignment w:val="center"/>
              <w:rPr>
                <w:rFonts w:hint="eastAsia" w:ascii="仿宋" w:hAnsi="仿宋" w:eastAsia="仿宋" w:cs="仿宋"/>
                <w:color w:val="auto"/>
                <w:sz w:val="24"/>
                <w:highlight w:val="none"/>
              </w:rPr>
            </w:pPr>
          </w:p>
          <w:p w14:paraId="1665F0F4">
            <w:pPr>
              <w:jc w:val="center"/>
              <w:textAlignment w:val="center"/>
              <w:rPr>
                <w:rFonts w:hint="eastAsia" w:ascii="仿宋" w:hAnsi="仿宋" w:eastAsia="仿宋" w:cs="仿宋"/>
                <w:color w:val="auto"/>
                <w:sz w:val="24"/>
                <w:highlight w:val="none"/>
              </w:rPr>
            </w:pPr>
          </w:p>
          <w:p w14:paraId="228390E2">
            <w:pPr>
              <w:jc w:val="center"/>
              <w:textAlignment w:val="center"/>
              <w:rPr>
                <w:rFonts w:hint="eastAsia" w:ascii="仿宋" w:hAnsi="仿宋" w:eastAsia="仿宋" w:cs="仿宋"/>
                <w:color w:val="auto"/>
                <w:sz w:val="24"/>
                <w:highlight w:val="none"/>
              </w:rPr>
            </w:pPr>
          </w:p>
          <w:p w14:paraId="3B1DEF56">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周</w:t>
            </w:r>
          </w:p>
          <w:p w14:paraId="6D6AD287">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六</w:t>
            </w:r>
          </w:p>
          <w:p w14:paraId="5D563FE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w:t>
            </w:r>
          </w:p>
          <w:p w14:paraId="66C23E43">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调</w:t>
            </w:r>
          </w:p>
          <w:p w14:paraId="62FB5E05">
            <w:pPr>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休</w:t>
            </w:r>
          </w:p>
          <w:p w14:paraId="39837376">
            <w:pPr>
              <w:jc w:val="center"/>
              <w:rPr>
                <w:rFonts w:hint="eastAsia" w:ascii="仿宋" w:hAnsi="仿宋" w:eastAsia="仿宋" w:cs="仿宋"/>
                <w:color w:val="auto"/>
                <w:sz w:val="24"/>
                <w:highlight w:val="none"/>
              </w:rPr>
            </w:pPr>
          </w:p>
        </w:tc>
        <w:tc>
          <w:tcPr>
            <w:tcW w:w="705" w:type="pct"/>
            <w:vMerge w:val="restart"/>
            <w:vAlign w:val="center"/>
          </w:tcPr>
          <w:p w14:paraId="2AC76DC2">
            <w:pPr>
              <w:jc w:val="center"/>
              <w:rPr>
                <w:rFonts w:hint="eastAsia" w:ascii="仿宋" w:hAnsi="仿宋" w:eastAsia="仿宋" w:cs="仿宋"/>
                <w:color w:val="auto"/>
                <w:sz w:val="24"/>
                <w:highlight w:val="none"/>
              </w:rPr>
            </w:pPr>
          </w:p>
          <w:p w14:paraId="5A3466F9">
            <w:pPr>
              <w:jc w:val="center"/>
              <w:rPr>
                <w:rFonts w:hint="eastAsia" w:ascii="仿宋" w:hAnsi="仿宋" w:eastAsia="仿宋" w:cs="仿宋"/>
                <w:color w:val="auto"/>
                <w:sz w:val="24"/>
                <w:highlight w:val="none"/>
              </w:rPr>
            </w:pPr>
          </w:p>
          <w:p w14:paraId="26A64C50">
            <w:pPr>
              <w:jc w:val="center"/>
              <w:rPr>
                <w:rFonts w:hint="eastAsia" w:ascii="仿宋" w:hAnsi="仿宋" w:eastAsia="仿宋" w:cs="仿宋"/>
                <w:color w:val="auto"/>
                <w:sz w:val="24"/>
                <w:highlight w:val="none"/>
              </w:rPr>
            </w:pPr>
          </w:p>
          <w:p w14:paraId="56717AC6">
            <w:pPr>
              <w:jc w:val="center"/>
              <w:rPr>
                <w:rFonts w:hint="eastAsia" w:ascii="仿宋" w:hAnsi="仿宋" w:eastAsia="仿宋" w:cs="仿宋"/>
                <w:color w:val="auto"/>
                <w:sz w:val="24"/>
                <w:highlight w:val="none"/>
              </w:rPr>
            </w:pPr>
          </w:p>
          <w:p w14:paraId="31F077E5">
            <w:pPr>
              <w:jc w:val="center"/>
              <w:rPr>
                <w:rFonts w:hint="eastAsia" w:ascii="仿宋" w:hAnsi="仿宋" w:eastAsia="仿宋" w:cs="仿宋"/>
                <w:color w:val="auto"/>
                <w:sz w:val="24"/>
                <w:highlight w:val="none"/>
              </w:rPr>
            </w:pPr>
          </w:p>
          <w:p w14:paraId="58514853">
            <w:pPr>
              <w:jc w:val="center"/>
              <w:rPr>
                <w:rFonts w:hint="eastAsia" w:ascii="仿宋" w:hAnsi="仿宋" w:eastAsia="仿宋" w:cs="仿宋"/>
                <w:color w:val="auto"/>
                <w:sz w:val="24"/>
                <w:highlight w:val="none"/>
              </w:rPr>
            </w:pPr>
          </w:p>
          <w:p w14:paraId="79BD54AA">
            <w:pPr>
              <w:jc w:val="center"/>
              <w:rPr>
                <w:rFonts w:hint="eastAsia" w:ascii="仿宋" w:hAnsi="仿宋" w:eastAsia="仿宋" w:cs="仿宋"/>
                <w:color w:val="auto"/>
                <w:sz w:val="24"/>
                <w:highlight w:val="none"/>
              </w:rPr>
            </w:pPr>
          </w:p>
          <w:p w14:paraId="244C1451">
            <w:pPr>
              <w:jc w:val="center"/>
              <w:rPr>
                <w:rFonts w:hint="eastAsia" w:ascii="仿宋" w:hAnsi="仿宋" w:eastAsia="仿宋" w:cs="仿宋"/>
                <w:color w:val="auto"/>
                <w:sz w:val="24"/>
                <w:highlight w:val="none"/>
              </w:rPr>
            </w:pPr>
          </w:p>
          <w:p w14:paraId="481078C7">
            <w:pPr>
              <w:jc w:val="center"/>
              <w:rPr>
                <w:rFonts w:hint="eastAsia" w:ascii="仿宋" w:hAnsi="仿宋" w:eastAsia="仿宋" w:cs="仿宋"/>
                <w:color w:val="auto"/>
                <w:sz w:val="24"/>
                <w:highlight w:val="none"/>
              </w:rPr>
            </w:pPr>
          </w:p>
          <w:p w14:paraId="15BF6506">
            <w:pPr>
              <w:jc w:val="center"/>
              <w:rPr>
                <w:rFonts w:hint="eastAsia" w:ascii="仿宋" w:hAnsi="仿宋" w:eastAsia="仿宋" w:cs="仿宋"/>
                <w:color w:val="auto"/>
                <w:sz w:val="24"/>
                <w:highlight w:val="none"/>
              </w:rPr>
            </w:pPr>
          </w:p>
          <w:p w14:paraId="3C90EF7F">
            <w:pPr>
              <w:jc w:val="center"/>
              <w:rPr>
                <w:rFonts w:hint="eastAsia" w:ascii="仿宋" w:hAnsi="仿宋" w:eastAsia="仿宋" w:cs="仿宋"/>
                <w:color w:val="auto"/>
                <w:sz w:val="24"/>
                <w:highlight w:val="none"/>
              </w:rPr>
            </w:pPr>
          </w:p>
          <w:p w14:paraId="18A27AF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w:t>
            </w:r>
          </w:p>
          <w:p w14:paraId="3C600E4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天</w:t>
            </w:r>
          </w:p>
          <w:p w14:paraId="133FDB3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w:t>
            </w:r>
          </w:p>
          <w:p w14:paraId="741FD18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作</w:t>
            </w:r>
          </w:p>
          <w:p w14:paraId="049FA9B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p w14:paraId="3FA43D9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小</w:t>
            </w:r>
          </w:p>
          <w:p w14:paraId="137C9B3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时</w:t>
            </w:r>
          </w:p>
        </w:tc>
        <w:tc>
          <w:tcPr>
            <w:tcW w:w="764" w:type="pct"/>
            <w:vMerge w:val="restart"/>
            <w:vAlign w:val="center"/>
          </w:tcPr>
          <w:p w14:paraId="4BA73634">
            <w:pPr>
              <w:spacing w:line="360" w:lineRule="auto"/>
              <w:jc w:val="left"/>
              <w:rPr>
                <w:rFonts w:hint="eastAsia" w:ascii="仿宋" w:hAnsi="仿宋" w:eastAsia="仿宋" w:cs="仿宋"/>
                <w:color w:val="auto"/>
                <w:sz w:val="24"/>
                <w:highlight w:val="none"/>
              </w:rPr>
            </w:pPr>
          </w:p>
          <w:p w14:paraId="14A00F65">
            <w:pPr>
              <w:spacing w:line="360" w:lineRule="auto"/>
              <w:jc w:val="left"/>
              <w:rPr>
                <w:rFonts w:hint="eastAsia" w:ascii="仿宋" w:hAnsi="仿宋" w:eastAsia="仿宋" w:cs="仿宋"/>
                <w:color w:val="auto"/>
                <w:sz w:val="24"/>
                <w:highlight w:val="none"/>
              </w:rPr>
            </w:pPr>
          </w:p>
          <w:p w14:paraId="700A3C2C">
            <w:pPr>
              <w:spacing w:line="360" w:lineRule="auto"/>
              <w:jc w:val="left"/>
              <w:rPr>
                <w:rFonts w:hint="eastAsia" w:ascii="仿宋" w:hAnsi="仿宋" w:eastAsia="仿宋" w:cs="仿宋"/>
                <w:color w:val="auto"/>
                <w:sz w:val="24"/>
                <w:highlight w:val="none"/>
              </w:rPr>
            </w:pPr>
          </w:p>
          <w:p w14:paraId="5C82F847">
            <w:pPr>
              <w:spacing w:line="360" w:lineRule="auto"/>
              <w:jc w:val="left"/>
              <w:rPr>
                <w:rFonts w:hint="eastAsia" w:ascii="仿宋" w:hAnsi="仿宋" w:eastAsia="仿宋" w:cs="仿宋"/>
                <w:color w:val="auto"/>
                <w:sz w:val="24"/>
                <w:highlight w:val="none"/>
              </w:rPr>
            </w:pPr>
          </w:p>
          <w:p w14:paraId="07EC9730">
            <w:pPr>
              <w:spacing w:line="360" w:lineRule="auto"/>
              <w:jc w:val="left"/>
              <w:rPr>
                <w:rFonts w:hint="eastAsia" w:ascii="仿宋" w:hAnsi="仿宋" w:eastAsia="仿宋" w:cs="仿宋"/>
                <w:color w:val="auto"/>
                <w:sz w:val="24"/>
                <w:highlight w:val="none"/>
              </w:rPr>
            </w:pPr>
          </w:p>
          <w:p w14:paraId="41E67136">
            <w:pPr>
              <w:spacing w:line="360" w:lineRule="auto"/>
              <w:jc w:val="left"/>
              <w:rPr>
                <w:rFonts w:hint="eastAsia" w:ascii="仿宋" w:hAnsi="仿宋" w:eastAsia="仿宋" w:cs="仿宋"/>
                <w:color w:val="auto"/>
                <w:sz w:val="24"/>
                <w:highlight w:val="none"/>
              </w:rPr>
            </w:pPr>
          </w:p>
          <w:p w14:paraId="7A818F9F">
            <w:pPr>
              <w:spacing w:line="360" w:lineRule="auto"/>
              <w:jc w:val="left"/>
              <w:rPr>
                <w:rFonts w:hint="eastAsia" w:ascii="仿宋" w:hAnsi="仿宋" w:eastAsia="仿宋" w:cs="仿宋"/>
                <w:color w:val="auto"/>
                <w:sz w:val="24"/>
                <w:highlight w:val="none"/>
              </w:rPr>
            </w:pPr>
          </w:p>
          <w:p w14:paraId="67E451F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w:t>
            </w:r>
          </w:p>
          <w:p w14:paraId="6954A5C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常</w:t>
            </w:r>
          </w:p>
          <w:p w14:paraId="05D4E94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w:t>
            </w:r>
          </w:p>
          <w:p w14:paraId="5476597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房</w:t>
            </w:r>
          </w:p>
          <w:p w14:paraId="32131DD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护</w:t>
            </w:r>
          </w:p>
          <w:p w14:paraId="730A300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w:t>
            </w:r>
          </w:p>
          <w:p w14:paraId="4F0CDE9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w:t>
            </w:r>
          </w:p>
          <w:p w14:paraId="277BE1E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作</w:t>
            </w:r>
          </w:p>
        </w:tc>
      </w:tr>
      <w:tr w14:paraId="7B08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right"/>
        </w:trPr>
        <w:tc>
          <w:tcPr>
            <w:tcW w:w="343" w:type="pct"/>
            <w:vAlign w:val="center"/>
          </w:tcPr>
          <w:p w14:paraId="57D75AE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05" w:type="pct"/>
            <w:vAlign w:val="center"/>
          </w:tcPr>
          <w:p w14:paraId="5825C79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九楼</w:t>
            </w:r>
          </w:p>
        </w:tc>
        <w:tc>
          <w:tcPr>
            <w:tcW w:w="1209" w:type="pct"/>
            <w:shd w:val="clear" w:color="auto" w:fill="auto"/>
            <w:vAlign w:val="center"/>
          </w:tcPr>
          <w:p w14:paraId="7402F7F1">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神经外科、介入科</w:t>
            </w:r>
          </w:p>
        </w:tc>
        <w:tc>
          <w:tcPr>
            <w:tcW w:w="713" w:type="pct"/>
            <w:vAlign w:val="center"/>
          </w:tcPr>
          <w:p w14:paraId="630435A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 w:type="pct"/>
            <w:vMerge w:val="continue"/>
            <w:vAlign w:val="center"/>
          </w:tcPr>
          <w:p w14:paraId="5E436933">
            <w:pPr>
              <w:jc w:val="center"/>
              <w:rPr>
                <w:rFonts w:hint="eastAsia" w:ascii="仿宋" w:hAnsi="仿宋" w:eastAsia="仿宋" w:cs="仿宋"/>
                <w:color w:val="auto"/>
                <w:sz w:val="24"/>
                <w:highlight w:val="none"/>
              </w:rPr>
            </w:pPr>
          </w:p>
        </w:tc>
        <w:tc>
          <w:tcPr>
            <w:tcW w:w="705" w:type="pct"/>
            <w:vMerge w:val="continue"/>
            <w:vAlign w:val="center"/>
          </w:tcPr>
          <w:p w14:paraId="5C119A35">
            <w:pPr>
              <w:jc w:val="center"/>
              <w:rPr>
                <w:rFonts w:hint="eastAsia" w:ascii="仿宋" w:hAnsi="仿宋" w:eastAsia="仿宋" w:cs="仿宋"/>
                <w:color w:val="auto"/>
                <w:sz w:val="24"/>
                <w:highlight w:val="none"/>
              </w:rPr>
            </w:pPr>
          </w:p>
        </w:tc>
        <w:tc>
          <w:tcPr>
            <w:tcW w:w="764" w:type="pct"/>
            <w:vMerge w:val="continue"/>
            <w:vAlign w:val="center"/>
          </w:tcPr>
          <w:p w14:paraId="0E40B93C">
            <w:pPr>
              <w:jc w:val="center"/>
              <w:rPr>
                <w:rFonts w:hint="eastAsia" w:ascii="仿宋" w:hAnsi="仿宋" w:eastAsia="仿宋" w:cs="仿宋"/>
                <w:color w:val="auto"/>
                <w:sz w:val="24"/>
                <w:highlight w:val="none"/>
              </w:rPr>
            </w:pPr>
          </w:p>
        </w:tc>
      </w:tr>
      <w:tr w14:paraId="6C31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right"/>
        </w:trPr>
        <w:tc>
          <w:tcPr>
            <w:tcW w:w="343" w:type="pct"/>
            <w:vAlign w:val="center"/>
          </w:tcPr>
          <w:p w14:paraId="2DE8160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05" w:type="pct"/>
            <w:vAlign w:val="center"/>
          </w:tcPr>
          <w:p w14:paraId="277A188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十一楼</w:t>
            </w:r>
          </w:p>
        </w:tc>
        <w:tc>
          <w:tcPr>
            <w:tcW w:w="1209" w:type="pct"/>
            <w:shd w:val="clear" w:color="auto" w:fill="auto"/>
            <w:vAlign w:val="center"/>
          </w:tcPr>
          <w:p w14:paraId="4392C46F">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儿科、推拿科</w:t>
            </w:r>
          </w:p>
        </w:tc>
        <w:tc>
          <w:tcPr>
            <w:tcW w:w="713" w:type="pct"/>
            <w:vAlign w:val="center"/>
          </w:tcPr>
          <w:p w14:paraId="7F27800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 w:type="pct"/>
            <w:vMerge w:val="continue"/>
            <w:vAlign w:val="center"/>
          </w:tcPr>
          <w:p w14:paraId="76855379">
            <w:pPr>
              <w:jc w:val="center"/>
              <w:rPr>
                <w:rFonts w:hint="eastAsia" w:ascii="仿宋" w:hAnsi="仿宋" w:eastAsia="仿宋" w:cs="仿宋"/>
                <w:color w:val="auto"/>
                <w:sz w:val="24"/>
                <w:highlight w:val="none"/>
              </w:rPr>
            </w:pPr>
          </w:p>
        </w:tc>
        <w:tc>
          <w:tcPr>
            <w:tcW w:w="705" w:type="pct"/>
            <w:vMerge w:val="continue"/>
            <w:vAlign w:val="center"/>
          </w:tcPr>
          <w:p w14:paraId="3FFDA77B">
            <w:pPr>
              <w:jc w:val="center"/>
              <w:rPr>
                <w:rFonts w:hint="eastAsia" w:ascii="仿宋" w:hAnsi="仿宋" w:eastAsia="仿宋" w:cs="仿宋"/>
                <w:color w:val="auto"/>
                <w:sz w:val="24"/>
                <w:highlight w:val="none"/>
              </w:rPr>
            </w:pPr>
          </w:p>
        </w:tc>
        <w:tc>
          <w:tcPr>
            <w:tcW w:w="764" w:type="pct"/>
            <w:vMerge w:val="continue"/>
            <w:vAlign w:val="center"/>
          </w:tcPr>
          <w:p w14:paraId="2392E131">
            <w:pPr>
              <w:jc w:val="center"/>
              <w:rPr>
                <w:rFonts w:hint="eastAsia" w:ascii="仿宋" w:hAnsi="仿宋" w:eastAsia="仿宋" w:cs="仿宋"/>
                <w:color w:val="auto"/>
                <w:sz w:val="24"/>
                <w:highlight w:val="none"/>
              </w:rPr>
            </w:pPr>
          </w:p>
        </w:tc>
      </w:tr>
      <w:tr w14:paraId="3C5F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right"/>
        </w:trPr>
        <w:tc>
          <w:tcPr>
            <w:tcW w:w="343" w:type="pct"/>
            <w:vAlign w:val="center"/>
          </w:tcPr>
          <w:p w14:paraId="6FC6CFD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05" w:type="pct"/>
            <w:vAlign w:val="center"/>
          </w:tcPr>
          <w:p w14:paraId="3B0F013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十二楼</w:t>
            </w:r>
          </w:p>
        </w:tc>
        <w:tc>
          <w:tcPr>
            <w:tcW w:w="1209" w:type="pct"/>
            <w:shd w:val="clear" w:color="auto" w:fill="auto"/>
            <w:vAlign w:val="center"/>
          </w:tcPr>
          <w:p w14:paraId="5CFC0F75">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内分泌科一病区</w:t>
            </w:r>
          </w:p>
        </w:tc>
        <w:tc>
          <w:tcPr>
            <w:tcW w:w="713" w:type="pct"/>
            <w:vAlign w:val="center"/>
          </w:tcPr>
          <w:p w14:paraId="247E95B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 w:type="pct"/>
            <w:vMerge w:val="continue"/>
            <w:vAlign w:val="center"/>
          </w:tcPr>
          <w:p w14:paraId="1127204C">
            <w:pPr>
              <w:jc w:val="center"/>
              <w:rPr>
                <w:rFonts w:hint="eastAsia" w:ascii="仿宋" w:hAnsi="仿宋" w:eastAsia="仿宋" w:cs="仿宋"/>
                <w:color w:val="auto"/>
                <w:sz w:val="24"/>
                <w:highlight w:val="none"/>
              </w:rPr>
            </w:pPr>
          </w:p>
        </w:tc>
        <w:tc>
          <w:tcPr>
            <w:tcW w:w="705" w:type="pct"/>
            <w:vMerge w:val="continue"/>
            <w:vAlign w:val="center"/>
          </w:tcPr>
          <w:p w14:paraId="384F3E91">
            <w:pPr>
              <w:jc w:val="center"/>
              <w:rPr>
                <w:rFonts w:hint="eastAsia" w:ascii="仿宋" w:hAnsi="仿宋" w:eastAsia="仿宋" w:cs="仿宋"/>
                <w:color w:val="auto"/>
                <w:sz w:val="24"/>
                <w:highlight w:val="none"/>
              </w:rPr>
            </w:pPr>
          </w:p>
        </w:tc>
        <w:tc>
          <w:tcPr>
            <w:tcW w:w="764" w:type="pct"/>
            <w:vMerge w:val="continue"/>
            <w:vAlign w:val="center"/>
          </w:tcPr>
          <w:p w14:paraId="35B1E7B2">
            <w:pPr>
              <w:jc w:val="center"/>
              <w:rPr>
                <w:rFonts w:hint="eastAsia" w:ascii="仿宋" w:hAnsi="仿宋" w:eastAsia="仿宋" w:cs="仿宋"/>
                <w:color w:val="auto"/>
                <w:sz w:val="24"/>
                <w:highlight w:val="none"/>
              </w:rPr>
            </w:pPr>
          </w:p>
        </w:tc>
      </w:tr>
      <w:tr w14:paraId="4430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right"/>
        </w:trPr>
        <w:tc>
          <w:tcPr>
            <w:tcW w:w="343" w:type="pct"/>
            <w:vAlign w:val="center"/>
          </w:tcPr>
          <w:p w14:paraId="3BD30CE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05" w:type="pct"/>
            <w:vAlign w:val="center"/>
          </w:tcPr>
          <w:p w14:paraId="40507F8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十三楼</w:t>
            </w:r>
          </w:p>
        </w:tc>
        <w:tc>
          <w:tcPr>
            <w:tcW w:w="1209" w:type="pct"/>
            <w:shd w:val="clear" w:color="auto" w:fill="auto"/>
            <w:vAlign w:val="center"/>
          </w:tcPr>
          <w:p w14:paraId="52478AD0">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内分泌科二病区</w:t>
            </w:r>
          </w:p>
        </w:tc>
        <w:tc>
          <w:tcPr>
            <w:tcW w:w="713" w:type="pct"/>
            <w:vAlign w:val="center"/>
          </w:tcPr>
          <w:p w14:paraId="68069B3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 w:type="pct"/>
            <w:vMerge w:val="continue"/>
            <w:vAlign w:val="center"/>
          </w:tcPr>
          <w:p w14:paraId="442FC9CA">
            <w:pPr>
              <w:jc w:val="center"/>
              <w:rPr>
                <w:rFonts w:hint="eastAsia" w:ascii="仿宋" w:hAnsi="仿宋" w:eastAsia="仿宋" w:cs="仿宋"/>
                <w:color w:val="auto"/>
                <w:sz w:val="24"/>
                <w:highlight w:val="none"/>
              </w:rPr>
            </w:pPr>
          </w:p>
        </w:tc>
        <w:tc>
          <w:tcPr>
            <w:tcW w:w="705" w:type="pct"/>
            <w:vMerge w:val="continue"/>
            <w:vAlign w:val="center"/>
          </w:tcPr>
          <w:p w14:paraId="3B4DA284">
            <w:pPr>
              <w:jc w:val="center"/>
              <w:rPr>
                <w:rFonts w:hint="eastAsia" w:ascii="仿宋" w:hAnsi="仿宋" w:eastAsia="仿宋" w:cs="仿宋"/>
                <w:color w:val="auto"/>
                <w:sz w:val="24"/>
                <w:highlight w:val="none"/>
              </w:rPr>
            </w:pPr>
          </w:p>
        </w:tc>
        <w:tc>
          <w:tcPr>
            <w:tcW w:w="764" w:type="pct"/>
            <w:vMerge w:val="continue"/>
            <w:vAlign w:val="center"/>
          </w:tcPr>
          <w:p w14:paraId="48B6C7EE">
            <w:pPr>
              <w:jc w:val="center"/>
              <w:rPr>
                <w:rFonts w:hint="eastAsia" w:ascii="仿宋" w:hAnsi="仿宋" w:eastAsia="仿宋" w:cs="仿宋"/>
                <w:color w:val="auto"/>
                <w:sz w:val="24"/>
                <w:highlight w:val="none"/>
              </w:rPr>
            </w:pPr>
          </w:p>
        </w:tc>
      </w:tr>
      <w:tr w14:paraId="15F0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right"/>
        </w:trPr>
        <w:tc>
          <w:tcPr>
            <w:tcW w:w="343" w:type="pct"/>
            <w:vAlign w:val="center"/>
          </w:tcPr>
          <w:p w14:paraId="665C8A3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505" w:type="pct"/>
            <w:vAlign w:val="center"/>
          </w:tcPr>
          <w:p w14:paraId="39101F5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十五楼</w:t>
            </w:r>
          </w:p>
        </w:tc>
        <w:tc>
          <w:tcPr>
            <w:tcW w:w="1209" w:type="pct"/>
            <w:shd w:val="clear" w:color="auto" w:fill="auto"/>
            <w:vAlign w:val="center"/>
          </w:tcPr>
          <w:p w14:paraId="1581A4D2">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骨科/骨伤科一病区（关节）</w:t>
            </w:r>
          </w:p>
        </w:tc>
        <w:tc>
          <w:tcPr>
            <w:tcW w:w="713" w:type="pct"/>
            <w:vAlign w:val="center"/>
          </w:tcPr>
          <w:p w14:paraId="07E6878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 w:type="pct"/>
            <w:vMerge w:val="continue"/>
            <w:vAlign w:val="center"/>
          </w:tcPr>
          <w:p w14:paraId="43B11394">
            <w:pPr>
              <w:jc w:val="center"/>
              <w:rPr>
                <w:rFonts w:hint="eastAsia" w:ascii="仿宋" w:hAnsi="仿宋" w:eastAsia="仿宋" w:cs="仿宋"/>
                <w:color w:val="auto"/>
                <w:sz w:val="24"/>
                <w:highlight w:val="none"/>
              </w:rPr>
            </w:pPr>
          </w:p>
        </w:tc>
        <w:tc>
          <w:tcPr>
            <w:tcW w:w="705" w:type="pct"/>
            <w:vMerge w:val="continue"/>
            <w:vAlign w:val="center"/>
          </w:tcPr>
          <w:p w14:paraId="67A1991F">
            <w:pPr>
              <w:jc w:val="center"/>
              <w:rPr>
                <w:rFonts w:hint="eastAsia" w:ascii="仿宋" w:hAnsi="仿宋" w:eastAsia="仿宋" w:cs="仿宋"/>
                <w:color w:val="auto"/>
                <w:sz w:val="24"/>
                <w:highlight w:val="none"/>
              </w:rPr>
            </w:pPr>
          </w:p>
        </w:tc>
        <w:tc>
          <w:tcPr>
            <w:tcW w:w="764" w:type="pct"/>
            <w:vMerge w:val="continue"/>
            <w:vAlign w:val="center"/>
          </w:tcPr>
          <w:p w14:paraId="4AB05444">
            <w:pPr>
              <w:jc w:val="center"/>
              <w:rPr>
                <w:rFonts w:hint="eastAsia" w:ascii="仿宋" w:hAnsi="仿宋" w:eastAsia="仿宋" w:cs="仿宋"/>
                <w:color w:val="auto"/>
                <w:sz w:val="24"/>
                <w:highlight w:val="none"/>
              </w:rPr>
            </w:pPr>
          </w:p>
        </w:tc>
      </w:tr>
      <w:tr w14:paraId="2F73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right"/>
        </w:trPr>
        <w:tc>
          <w:tcPr>
            <w:tcW w:w="343" w:type="pct"/>
            <w:vAlign w:val="center"/>
          </w:tcPr>
          <w:p w14:paraId="3C628E4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505" w:type="pct"/>
            <w:vAlign w:val="center"/>
          </w:tcPr>
          <w:p w14:paraId="459F0CD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十六楼</w:t>
            </w:r>
          </w:p>
        </w:tc>
        <w:tc>
          <w:tcPr>
            <w:tcW w:w="1209" w:type="pct"/>
            <w:shd w:val="clear" w:color="auto" w:fill="auto"/>
            <w:vAlign w:val="center"/>
          </w:tcPr>
          <w:p w14:paraId="25B27987">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皮肤科</w:t>
            </w:r>
          </w:p>
        </w:tc>
        <w:tc>
          <w:tcPr>
            <w:tcW w:w="713" w:type="pct"/>
            <w:vAlign w:val="center"/>
          </w:tcPr>
          <w:p w14:paraId="4F20D7E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 w:type="pct"/>
            <w:vMerge w:val="continue"/>
            <w:vAlign w:val="center"/>
          </w:tcPr>
          <w:p w14:paraId="363C0726">
            <w:pPr>
              <w:jc w:val="center"/>
              <w:rPr>
                <w:rFonts w:hint="eastAsia" w:ascii="仿宋" w:hAnsi="仿宋" w:eastAsia="仿宋" w:cs="仿宋"/>
                <w:color w:val="auto"/>
                <w:sz w:val="24"/>
                <w:highlight w:val="none"/>
              </w:rPr>
            </w:pPr>
          </w:p>
        </w:tc>
        <w:tc>
          <w:tcPr>
            <w:tcW w:w="705" w:type="pct"/>
            <w:vMerge w:val="continue"/>
            <w:vAlign w:val="center"/>
          </w:tcPr>
          <w:p w14:paraId="1506B193">
            <w:pPr>
              <w:jc w:val="center"/>
              <w:rPr>
                <w:rFonts w:hint="eastAsia" w:ascii="仿宋" w:hAnsi="仿宋" w:eastAsia="仿宋" w:cs="仿宋"/>
                <w:color w:val="auto"/>
                <w:sz w:val="24"/>
                <w:highlight w:val="none"/>
              </w:rPr>
            </w:pPr>
          </w:p>
        </w:tc>
        <w:tc>
          <w:tcPr>
            <w:tcW w:w="764" w:type="pct"/>
            <w:vMerge w:val="continue"/>
            <w:vAlign w:val="center"/>
          </w:tcPr>
          <w:p w14:paraId="1138B6E9">
            <w:pPr>
              <w:ind w:left="240" w:hanging="240" w:hangingChars="100"/>
              <w:rPr>
                <w:rFonts w:hint="eastAsia" w:ascii="仿宋" w:hAnsi="仿宋" w:eastAsia="仿宋" w:cs="仿宋"/>
                <w:color w:val="auto"/>
                <w:sz w:val="24"/>
                <w:highlight w:val="none"/>
              </w:rPr>
            </w:pPr>
          </w:p>
        </w:tc>
      </w:tr>
      <w:tr w14:paraId="0963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right"/>
        </w:trPr>
        <w:tc>
          <w:tcPr>
            <w:tcW w:w="343" w:type="pct"/>
            <w:vAlign w:val="center"/>
          </w:tcPr>
          <w:p w14:paraId="06DA11B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505" w:type="pct"/>
            <w:vAlign w:val="center"/>
          </w:tcPr>
          <w:p w14:paraId="76DBFB6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十八楼</w:t>
            </w:r>
          </w:p>
        </w:tc>
        <w:tc>
          <w:tcPr>
            <w:tcW w:w="1209" w:type="pct"/>
            <w:shd w:val="clear" w:color="auto" w:fill="auto"/>
            <w:vAlign w:val="center"/>
          </w:tcPr>
          <w:p w14:paraId="173DD828">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胸外科、眼科、口腔科、耳鼻咽喉科</w:t>
            </w:r>
          </w:p>
        </w:tc>
        <w:tc>
          <w:tcPr>
            <w:tcW w:w="713" w:type="pct"/>
            <w:vAlign w:val="center"/>
          </w:tcPr>
          <w:p w14:paraId="3C3638A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continue"/>
            <w:vAlign w:val="center"/>
          </w:tcPr>
          <w:p w14:paraId="23F166CD">
            <w:pPr>
              <w:jc w:val="center"/>
              <w:rPr>
                <w:rFonts w:hint="eastAsia" w:ascii="仿宋" w:hAnsi="仿宋" w:eastAsia="仿宋" w:cs="仿宋"/>
                <w:color w:val="auto"/>
                <w:sz w:val="24"/>
                <w:highlight w:val="none"/>
              </w:rPr>
            </w:pPr>
          </w:p>
        </w:tc>
        <w:tc>
          <w:tcPr>
            <w:tcW w:w="705" w:type="pct"/>
            <w:vMerge w:val="continue"/>
            <w:vAlign w:val="center"/>
          </w:tcPr>
          <w:p w14:paraId="11E6434D">
            <w:pPr>
              <w:jc w:val="center"/>
              <w:rPr>
                <w:rFonts w:hint="eastAsia" w:ascii="仿宋" w:hAnsi="仿宋" w:eastAsia="仿宋" w:cs="仿宋"/>
                <w:color w:val="auto"/>
                <w:sz w:val="24"/>
                <w:highlight w:val="none"/>
              </w:rPr>
            </w:pPr>
          </w:p>
        </w:tc>
        <w:tc>
          <w:tcPr>
            <w:tcW w:w="764" w:type="pct"/>
            <w:vMerge w:val="continue"/>
            <w:vAlign w:val="center"/>
          </w:tcPr>
          <w:p w14:paraId="115AFE8B">
            <w:pPr>
              <w:jc w:val="center"/>
              <w:rPr>
                <w:rFonts w:hint="eastAsia" w:ascii="仿宋" w:hAnsi="仿宋" w:eastAsia="仿宋" w:cs="仿宋"/>
                <w:color w:val="auto"/>
                <w:sz w:val="24"/>
                <w:highlight w:val="none"/>
              </w:rPr>
            </w:pPr>
          </w:p>
        </w:tc>
      </w:tr>
      <w:tr w14:paraId="2855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right"/>
        </w:trPr>
        <w:tc>
          <w:tcPr>
            <w:tcW w:w="343" w:type="pct"/>
            <w:vAlign w:val="center"/>
          </w:tcPr>
          <w:p w14:paraId="2CAFF31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505" w:type="pct"/>
            <w:vAlign w:val="center"/>
          </w:tcPr>
          <w:p w14:paraId="692EC89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十九楼</w:t>
            </w:r>
          </w:p>
        </w:tc>
        <w:tc>
          <w:tcPr>
            <w:tcW w:w="1209" w:type="pct"/>
            <w:shd w:val="clear" w:color="auto" w:fill="auto"/>
            <w:vAlign w:val="center"/>
          </w:tcPr>
          <w:p w14:paraId="1F9B0DC3">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泌尿外科</w:t>
            </w:r>
          </w:p>
        </w:tc>
        <w:tc>
          <w:tcPr>
            <w:tcW w:w="713" w:type="pct"/>
            <w:vAlign w:val="center"/>
          </w:tcPr>
          <w:p w14:paraId="3E5EEDC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 w:type="pct"/>
            <w:vMerge w:val="continue"/>
            <w:vAlign w:val="center"/>
          </w:tcPr>
          <w:p w14:paraId="2596C4B1">
            <w:pPr>
              <w:jc w:val="center"/>
              <w:rPr>
                <w:rFonts w:hint="eastAsia" w:ascii="仿宋" w:hAnsi="仿宋" w:eastAsia="仿宋" w:cs="仿宋"/>
                <w:color w:val="auto"/>
                <w:sz w:val="24"/>
                <w:highlight w:val="none"/>
              </w:rPr>
            </w:pPr>
          </w:p>
        </w:tc>
        <w:tc>
          <w:tcPr>
            <w:tcW w:w="705" w:type="pct"/>
            <w:vMerge w:val="continue"/>
            <w:vAlign w:val="center"/>
          </w:tcPr>
          <w:p w14:paraId="7DC25439">
            <w:pPr>
              <w:jc w:val="center"/>
              <w:rPr>
                <w:rFonts w:hint="eastAsia" w:ascii="仿宋" w:hAnsi="仿宋" w:eastAsia="仿宋" w:cs="仿宋"/>
                <w:color w:val="auto"/>
                <w:sz w:val="24"/>
                <w:highlight w:val="none"/>
              </w:rPr>
            </w:pPr>
          </w:p>
        </w:tc>
        <w:tc>
          <w:tcPr>
            <w:tcW w:w="764" w:type="pct"/>
            <w:vMerge w:val="continue"/>
            <w:vAlign w:val="center"/>
          </w:tcPr>
          <w:p w14:paraId="6BC25C92">
            <w:pPr>
              <w:jc w:val="center"/>
              <w:rPr>
                <w:rFonts w:hint="eastAsia" w:ascii="仿宋" w:hAnsi="仿宋" w:eastAsia="仿宋" w:cs="仿宋"/>
                <w:color w:val="auto"/>
                <w:sz w:val="24"/>
                <w:highlight w:val="none"/>
              </w:rPr>
            </w:pPr>
          </w:p>
        </w:tc>
      </w:tr>
      <w:tr w14:paraId="434F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right"/>
        </w:trPr>
        <w:tc>
          <w:tcPr>
            <w:tcW w:w="343" w:type="pct"/>
            <w:vAlign w:val="center"/>
          </w:tcPr>
          <w:p w14:paraId="2BA40E5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505" w:type="pct"/>
            <w:vAlign w:val="center"/>
          </w:tcPr>
          <w:p w14:paraId="614A428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二十二楼</w:t>
            </w:r>
          </w:p>
        </w:tc>
        <w:tc>
          <w:tcPr>
            <w:tcW w:w="1209" w:type="pct"/>
            <w:shd w:val="clear" w:color="auto" w:fill="auto"/>
            <w:vAlign w:val="center"/>
          </w:tcPr>
          <w:p w14:paraId="645FE4B6">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普通外科/中医外科一病区（胃肠、疝）</w:t>
            </w:r>
          </w:p>
        </w:tc>
        <w:tc>
          <w:tcPr>
            <w:tcW w:w="713" w:type="pct"/>
            <w:vAlign w:val="center"/>
          </w:tcPr>
          <w:p w14:paraId="459AFFF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 w:type="pct"/>
            <w:vMerge w:val="continue"/>
            <w:vAlign w:val="center"/>
          </w:tcPr>
          <w:p w14:paraId="1D5859EE">
            <w:pPr>
              <w:jc w:val="center"/>
              <w:rPr>
                <w:rFonts w:hint="eastAsia" w:ascii="仿宋" w:hAnsi="仿宋" w:eastAsia="仿宋" w:cs="仿宋"/>
                <w:color w:val="auto"/>
                <w:sz w:val="24"/>
                <w:highlight w:val="none"/>
              </w:rPr>
            </w:pPr>
          </w:p>
        </w:tc>
        <w:tc>
          <w:tcPr>
            <w:tcW w:w="705" w:type="pct"/>
            <w:vMerge w:val="continue"/>
            <w:vAlign w:val="center"/>
          </w:tcPr>
          <w:p w14:paraId="23B2DFAA">
            <w:pPr>
              <w:jc w:val="center"/>
              <w:rPr>
                <w:rFonts w:hint="eastAsia" w:ascii="仿宋" w:hAnsi="仿宋" w:eastAsia="仿宋" w:cs="仿宋"/>
                <w:color w:val="auto"/>
                <w:sz w:val="24"/>
                <w:highlight w:val="none"/>
              </w:rPr>
            </w:pPr>
          </w:p>
        </w:tc>
        <w:tc>
          <w:tcPr>
            <w:tcW w:w="764" w:type="pct"/>
            <w:vMerge w:val="continue"/>
            <w:vAlign w:val="center"/>
          </w:tcPr>
          <w:p w14:paraId="184913E0">
            <w:pPr>
              <w:jc w:val="center"/>
              <w:rPr>
                <w:rFonts w:hint="eastAsia" w:ascii="仿宋" w:hAnsi="仿宋" w:eastAsia="仿宋" w:cs="仿宋"/>
                <w:color w:val="auto"/>
                <w:sz w:val="24"/>
                <w:highlight w:val="none"/>
              </w:rPr>
            </w:pPr>
          </w:p>
        </w:tc>
      </w:tr>
      <w:tr w14:paraId="18F8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right"/>
        </w:trPr>
        <w:tc>
          <w:tcPr>
            <w:tcW w:w="343" w:type="pct"/>
            <w:vAlign w:val="center"/>
          </w:tcPr>
          <w:p w14:paraId="732AA65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505" w:type="pct"/>
            <w:vAlign w:val="center"/>
          </w:tcPr>
          <w:p w14:paraId="639C162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二十三楼</w:t>
            </w:r>
          </w:p>
        </w:tc>
        <w:tc>
          <w:tcPr>
            <w:tcW w:w="1209" w:type="pct"/>
            <w:shd w:val="clear" w:color="auto" w:fill="auto"/>
            <w:vAlign w:val="center"/>
          </w:tcPr>
          <w:p w14:paraId="16B8D7F9">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普通外科/中医外科二病区（肝胆胰脾）</w:t>
            </w:r>
          </w:p>
        </w:tc>
        <w:tc>
          <w:tcPr>
            <w:tcW w:w="713" w:type="pct"/>
            <w:vAlign w:val="center"/>
          </w:tcPr>
          <w:p w14:paraId="6BB4C87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 w:type="pct"/>
            <w:vMerge w:val="continue"/>
            <w:vAlign w:val="center"/>
          </w:tcPr>
          <w:p w14:paraId="2D058088">
            <w:pPr>
              <w:jc w:val="center"/>
              <w:rPr>
                <w:rFonts w:hint="eastAsia" w:ascii="仿宋" w:hAnsi="仿宋" w:eastAsia="仿宋" w:cs="仿宋"/>
                <w:color w:val="auto"/>
                <w:sz w:val="24"/>
                <w:highlight w:val="none"/>
              </w:rPr>
            </w:pPr>
          </w:p>
        </w:tc>
        <w:tc>
          <w:tcPr>
            <w:tcW w:w="705" w:type="pct"/>
            <w:vMerge w:val="continue"/>
            <w:vAlign w:val="center"/>
          </w:tcPr>
          <w:p w14:paraId="7BE95FAD">
            <w:pPr>
              <w:jc w:val="center"/>
              <w:rPr>
                <w:rFonts w:hint="eastAsia" w:ascii="仿宋" w:hAnsi="仿宋" w:eastAsia="仿宋" w:cs="仿宋"/>
                <w:color w:val="auto"/>
                <w:sz w:val="24"/>
                <w:highlight w:val="none"/>
              </w:rPr>
            </w:pPr>
          </w:p>
        </w:tc>
        <w:tc>
          <w:tcPr>
            <w:tcW w:w="764" w:type="pct"/>
            <w:vMerge w:val="continue"/>
            <w:vAlign w:val="center"/>
          </w:tcPr>
          <w:p w14:paraId="4866F30C">
            <w:pPr>
              <w:jc w:val="center"/>
              <w:rPr>
                <w:rFonts w:hint="eastAsia" w:ascii="仿宋" w:hAnsi="仿宋" w:eastAsia="仿宋" w:cs="仿宋"/>
                <w:color w:val="auto"/>
                <w:sz w:val="24"/>
                <w:highlight w:val="none"/>
              </w:rPr>
            </w:pPr>
          </w:p>
        </w:tc>
      </w:tr>
      <w:tr w14:paraId="6EC6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right"/>
        </w:trPr>
        <w:tc>
          <w:tcPr>
            <w:tcW w:w="343" w:type="pct"/>
            <w:vAlign w:val="center"/>
          </w:tcPr>
          <w:p w14:paraId="0F84DB2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505" w:type="pct"/>
            <w:vAlign w:val="center"/>
          </w:tcPr>
          <w:p w14:paraId="6E7CB24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二十四楼</w:t>
            </w:r>
          </w:p>
        </w:tc>
        <w:tc>
          <w:tcPr>
            <w:tcW w:w="1209" w:type="pct"/>
            <w:shd w:val="clear" w:color="auto" w:fill="auto"/>
            <w:vAlign w:val="center"/>
          </w:tcPr>
          <w:p w14:paraId="5BDEF234">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普通外科/中医外科三病区（甲乳、疮疡）</w:t>
            </w:r>
          </w:p>
        </w:tc>
        <w:tc>
          <w:tcPr>
            <w:tcW w:w="713" w:type="pct"/>
            <w:vAlign w:val="center"/>
          </w:tcPr>
          <w:p w14:paraId="36ACC87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continue"/>
            <w:vAlign w:val="center"/>
          </w:tcPr>
          <w:p w14:paraId="252D8537">
            <w:pPr>
              <w:jc w:val="center"/>
              <w:rPr>
                <w:rFonts w:hint="eastAsia" w:ascii="仿宋" w:hAnsi="仿宋" w:eastAsia="仿宋" w:cs="仿宋"/>
                <w:color w:val="auto"/>
                <w:sz w:val="24"/>
                <w:highlight w:val="none"/>
              </w:rPr>
            </w:pPr>
          </w:p>
        </w:tc>
        <w:tc>
          <w:tcPr>
            <w:tcW w:w="705" w:type="pct"/>
            <w:vMerge w:val="continue"/>
            <w:vAlign w:val="center"/>
          </w:tcPr>
          <w:p w14:paraId="07F60DD8">
            <w:pPr>
              <w:jc w:val="center"/>
              <w:rPr>
                <w:rFonts w:hint="eastAsia" w:ascii="仿宋" w:hAnsi="仿宋" w:eastAsia="仿宋" w:cs="仿宋"/>
                <w:color w:val="auto"/>
                <w:sz w:val="24"/>
                <w:highlight w:val="none"/>
              </w:rPr>
            </w:pPr>
          </w:p>
        </w:tc>
        <w:tc>
          <w:tcPr>
            <w:tcW w:w="764" w:type="pct"/>
            <w:vMerge w:val="continue"/>
            <w:vAlign w:val="center"/>
          </w:tcPr>
          <w:p w14:paraId="0DF90756">
            <w:pPr>
              <w:jc w:val="center"/>
              <w:rPr>
                <w:rFonts w:hint="eastAsia" w:ascii="仿宋" w:hAnsi="仿宋" w:eastAsia="仿宋" w:cs="仿宋"/>
                <w:color w:val="auto"/>
                <w:sz w:val="24"/>
                <w:highlight w:val="none"/>
              </w:rPr>
            </w:pPr>
          </w:p>
        </w:tc>
      </w:tr>
      <w:tr w14:paraId="26FB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right"/>
        </w:trPr>
        <w:tc>
          <w:tcPr>
            <w:tcW w:w="343" w:type="pct"/>
            <w:vMerge w:val="restart"/>
            <w:vAlign w:val="center"/>
          </w:tcPr>
          <w:p w14:paraId="5C94071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505" w:type="pct"/>
            <w:vMerge w:val="restart"/>
            <w:vAlign w:val="center"/>
          </w:tcPr>
          <w:p w14:paraId="52C07941">
            <w:pPr>
              <w:jc w:val="center"/>
              <w:rPr>
                <w:rFonts w:hint="eastAsia" w:ascii="仿宋" w:hAnsi="仿宋" w:eastAsia="仿宋" w:cs="仿宋"/>
                <w:color w:val="auto"/>
                <w:sz w:val="24"/>
                <w:highlight w:val="none"/>
              </w:rPr>
            </w:pPr>
          </w:p>
        </w:tc>
        <w:tc>
          <w:tcPr>
            <w:tcW w:w="1209" w:type="pct"/>
            <w:vMerge w:val="restart"/>
            <w:vAlign w:val="center"/>
          </w:tcPr>
          <w:p w14:paraId="2711B84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服务大队</w:t>
            </w:r>
          </w:p>
        </w:tc>
        <w:tc>
          <w:tcPr>
            <w:tcW w:w="713" w:type="pct"/>
            <w:vAlign w:val="center"/>
          </w:tcPr>
          <w:p w14:paraId="102278DE">
            <w:pPr>
              <w:rPr>
                <w:rFonts w:hint="eastAsia" w:ascii="仿宋" w:hAnsi="仿宋" w:eastAsia="仿宋" w:cs="仿宋"/>
                <w:color w:val="auto"/>
                <w:sz w:val="24"/>
                <w:highlight w:val="none"/>
              </w:rPr>
            </w:pPr>
            <w:r>
              <w:rPr>
                <w:rFonts w:hint="eastAsia" w:ascii="仿宋" w:hAnsi="仿宋" w:eastAsia="仿宋" w:cs="仿宋"/>
                <w:color w:val="auto"/>
                <w:sz w:val="24"/>
                <w:highlight w:val="none"/>
              </w:rPr>
              <w:t>白班30</w:t>
            </w:r>
          </w:p>
        </w:tc>
        <w:tc>
          <w:tcPr>
            <w:tcW w:w="757" w:type="pct"/>
            <w:vMerge w:val="restart"/>
            <w:vAlign w:val="center"/>
          </w:tcPr>
          <w:p w14:paraId="2FEB7BF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每日调休</w:t>
            </w:r>
          </w:p>
        </w:tc>
        <w:tc>
          <w:tcPr>
            <w:tcW w:w="705" w:type="pct"/>
            <w:vMerge w:val="restart"/>
            <w:vAlign w:val="center"/>
          </w:tcPr>
          <w:p w14:paraId="67DED49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根据情况调整</w:t>
            </w:r>
          </w:p>
        </w:tc>
        <w:tc>
          <w:tcPr>
            <w:tcW w:w="764" w:type="pct"/>
            <w:vMerge w:val="restart"/>
            <w:vAlign w:val="center"/>
          </w:tcPr>
          <w:p w14:paraId="69D4FC5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接送病员及领物等</w:t>
            </w:r>
          </w:p>
        </w:tc>
      </w:tr>
      <w:tr w14:paraId="3DB7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right"/>
        </w:trPr>
        <w:tc>
          <w:tcPr>
            <w:tcW w:w="343" w:type="pct"/>
            <w:vMerge w:val="continue"/>
            <w:vAlign w:val="center"/>
          </w:tcPr>
          <w:p w14:paraId="27826005">
            <w:pPr>
              <w:rPr>
                <w:color w:val="auto"/>
                <w:highlight w:val="none"/>
              </w:rPr>
            </w:pPr>
          </w:p>
        </w:tc>
        <w:tc>
          <w:tcPr>
            <w:tcW w:w="505" w:type="pct"/>
            <w:vMerge w:val="continue"/>
            <w:vAlign w:val="center"/>
          </w:tcPr>
          <w:p w14:paraId="71D4BC8F">
            <w:pPr>
              <w:rPr>
                <w:color w:val="auto"/>
                <w:highlight w:val="none"/>
              </w:rPr>
            </w:pPr>
          </w:p>
        </w:tc>
        <w:tc>
          <w:tcPr>
            <w:tcW w:w="1209" w:type="pct"/>
            <w:vMerge w:val="continue"/>
            <w:vAlign w:val="center"/>
          </w:tcPr>
          <w:p w14:paraId="15310662">
            <w:pPr>
              <w:rPr>
                <w:color w:val="auto"/>
                <w:highlight w:val="none"/>
              </w:rPr>
            </w:pPr>
          </w:p>
        </w:tc>
        <w:tc>
          <w:tcPr>
            <w:tcW w:w="713" w:type="pct"/>
            <w:vAlign w:val="center"/>
          </w:tcPr>
          <w:p w14:paraId="17289C74">
            <w:pPr>
              <w:rPr>
                <w:rFonts w:hint="eastAsia" w:ascii="仿宋" w:hAnsi="仿宋" w:eastAsia="仿宋" w:cs="仿宋"/>
                <w:color w:val="auto"/>
                <w:sz w:val="24"/>
                <w:highlight w:val="none"/>
              </w:rPr>
            </w:pPr>
            <w:r>
              <w:rPr>
                <w:rFonts w:hint="eastAsia" w:ascii="仿宋" w:hAnsi="仿宋" w:eastAsia="仿宋" w:cs="仿宋"/>
                <w:color w:val="auto"/>
                <w:sz w:val="24"/>
                <w:highlight w:val="none"/>
              </w:rPr>
              <w:t>夜班4</w:t>
            </w:r>
          </w:p>
        </w:tc>
        <w:tc>
          <w:tcPr>
            <w:tcW w:w="757" w:type="pct"/>
            <w:vMerge w:val="continue"/>
            <w:vAlign w:val="center"/>
          </w:tcPr>
          <w:p w14:paraId="2DB567CC">
            <w:pPr>
              <w:rPr>
                <w:rFonts w:hint="eastAsia" w:ascii="仿宋" w:hAnsi="仿宋" w:eastAsia="仿宋" w:cs="仿宋"/>
                <w:color w:val="auto"/>
                <w:sz w:val="24"/>
                <w:highlight w:val="none"/>
              </w:rPr>
            </w:pPr>
          </w:p>
        </w:tc>
        <w:tc>
          <w:tcPr>
            <w:tcW w:w="705" w:type="pct"/>
            <w:vMerge w:val="continue"/>
            <w:vAlign w:val="center"/>
          </w:tcPr>
          <w:p w14:paraId="700DAFB7">
            <w:pPr>
              <w:rPr>
                <w:rFonts w:hint="eastAsia" w:ascii="仿宋" w:hAnsi="仿宋" w:eastAsia="仿宋" w:cs="仿宋"/>
                <w:color w:val="auto"/>
                <w:sz w:val="24"/>
                <w:highlight w:val="none"/>
              </w:rPr>
            </w:pPr>
          </w:p>
        </w:tc>
        <w:tc>
          <w:tcPr>
            <w:tcW w:w="764" w:type="pct"/>
            <w:vMerge w:val="continue"/>
            <w:vAlign w:val="center"/>
          </w:tcPr>
          <w:p w14:paraId="32D7FC47">
            <w:pPr>
              <w:rPr>
                <w:rFonts w:hint="eastAsia" w:ascii="仿宋" w:hAnsi="仿宋" w:eastAsia="仿宋" w:cs="仿宋"/>
                <w:color w:val="auto"/>
                <w:sz w:val="24"/>
                <w:highlight w:val="none"/>
              </w:rPr>
            </w:pPr>
          </w:p>
        </w:tc>
      </w:tr>
      <w:tr w14:paraId="7701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right"/>
        </w:trPr>
        <w:tc>
          <w:tcPr>
            <w:tcW w:w="343" w:type="pct"/>
            <w:vAlign w:val="center"/>
          </w:tcPr>
          <w:p w14:paraId="49F3972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505" w:type="pct"/>
            <w:vAlign w:val="center"/>
          </w:tcPr>
          <w:p w14:paraId="50F83EC8">
            <w:pPr>
              <w:jc w:val="center"/>
              <w:rPr>
                <w:rFonts w:hint="eastAsia" w:ascii="仿宋" w:hAnsi="仿宋" w:eastAsia="仿宋" w:cs="仿宋"/>
                <w:color w:val="auto"/>
                <w:sz w:val="24"/>
                <w:highlight w:val="none"/>
              </w:rPr>
            </w:pPr>
          </w:p>
        </w:tc>
        <w:tc>
          <w:tcPr>
            <w:tcW w:w="1209" w:type="pct"/>
            <w:vAlign w:val="center"/>
          </w:tcPr>
          <w:p w14:paraId="5F406EF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电梯操作工</w:t>
            </w:r>
          </w:p>
        </w:tc>
        <w:tc>
          <w:tcPr>
            <w:tcW w:w="713" w:type="pct"/>
            <w:vAlign w:val="center"/>
          </w:tcPr>
          <w:p w14:paraId="7957519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757" w:type="pct"/>
            <w:vAlign w:val="center"/>
          </w:tcPr>
          <w:p w14:paraId="201006B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每日调休</w:t>
            </w:r>
          </w:p>
        </w:tc>
        <w:tc>
          <w:tcPr>
            <w:tcW w:w="705" w:type="pct"/>
            <w:vAlign w:val="center"/>
          </w:tcPr>
          <w:p w14:paraId="55825E6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每天工作8小时</w:t>
            </w:r>
          </w:p>
        </w:tc>
        <w:tc>
          <w:tcPr>
            <w:tcW w:w="764" w:type="pct"/>
            <w:vAlign w:val="center"/>
          </w:tcPr>
          <w:p w14:paraId="6D18301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电梯操作及引导</w:t>
            </w:r>
          </w:p>
        </w:tc>
      </w:tr>
      <w:tr w14:paraId="504B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right"/>
        </w:trPr>
        <w:tc>
          <w:tcPr>
            <w:tcW w:w="343" w:type="pct"/>
            <w:vAlign w:val="center"/>
          </w:tcPr>
          <w:p w14:paraId="0E71FC7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505" w:type="pct"/>
            <w:vAlign w:val="center"/>
          </w:tcPr>
          <w:p w14:paraId="4B025B7E">
            <w:pPr>
              <w:jc w:val="center"/>
              <w:rPr>
                <w:rFonts w:hint="eastAsia" w:ascii="仿宋" w:hAnsi="仿宋" w:eastAsia="仿宋" w:cs="仿宋"/>
                <w:color w:val="auto"/>
                <w:sz w:val="24"/>
                <w:highlight w:val="none"/>
              </w:rPr>
            </w:pPr>
          </w:p>
        </w:tc>
        <w:tc>
          <w:tcPr>
            <w:tcW w:w="1209" w:type="pct"/>
            <w:vAlign w:val="center"/>
          </w:tcPr>
          <w:p w14:paraId="58A5B94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病房护工经理</w:t>
            </w:r>
          </w:p>
        </w:tc>
        <w:tc>
          <w:tcPr>
            <w:tcW w:w="713" w:type="pct"/>
            <w:vAlign w:val="center"/>
          </w:tcPr>
          <w:p w14:paraId="6793DEC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57" w:type="pct"/>
            <w:vMerge w:val="restart"/>
            <w:vAlign w:val="center"/>
          </w:tcPr>
          <w:p w14:paraId="77CF6AA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周六日调休</w:t>
            </w:r>
          </w:p>
        </w:tc>
        <w:tc>
          <w:tcPr>
            <w:tcW w:w="705" w:type="pct"/>
            <w:vMerge w:val="restart"/>
            <w:vAlign w:val="center"/>
          </w:tcPr>
          <w:p w14:paraId="01473B8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每天工作8小时</w:t>
            </w:r>
          </w:p>
        </w:tc>
        <w:tc>
          <w:tcPr>
            <w:tcW w:w="764" w:type="pct"/>
            <w:vMerge w:val="restart"/>
            <w:vAlign w:val="center"/>
          </w:tcPr>
          <w:p w14:paraId="236E139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全员管理</w:t>
            </w:r>
          </w:p>
        </w:tc>
      </w:tr>
      <w:tr w14:paraId="07BF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right"/>
        </w:trPr>
        <w:tc>
          <w:tcPr>
            <w:tcW w:w="343" w:type="pct"/>
            <w:vAlign w:val="center"/>
          </w:tcPr>
          <w:p w14:paraId="6E29731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505" w:type="pct"/>
            <w:vAlign w:val="center"/>
          </w:tcPr>
          <w:p w14:paraId="3E1846CA">
            <w:pPr>
              <w:jc w:val="center"/>
              <w:rPr>
                <w:rFonts w:hint="eastAsia" w:ascii="仿宋" w:hAnsi="仿宋" w:eastAsia="仿宋" w:cs="仿宋"/>
                <w:color w:val="auto"/>
                <w:sz w:val="24"/>
                <w:highlight w:val="none"/>
              </w:rPr>
            </w:pPr>
          </w:p>
        </w:tc>
        <w:tc>
          <w:tcPr>
            <w:tcW w:w="1209" w:type="pct"/>
            <w:vAlign w:val="center"/>
          </w:tcPr>
          <w:p w14:paraId="09AED63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病房主管</w:t>
            </w:r>
          </w:p>
        </w:tc>
        <w:tc>
          <w:tcPr>
            <w:tcW w:w="713" w:type="pct"/>
            <w:vAlign w:val="center"/>
          </w:tcPr>
          <w:p w14:paraId="2483C31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57" w:type="pct"/>
            <w:vMerge w:val="continue"/>
            <w:vAlign w:val="center"/>
          </w:tcPr>
          <w:p w14:paraId="64FF6A38">
            <w:pPr>
              <w:jc w:val="center"/>
              <w:rPr>
                <w:rFonts w:hint="eastAsia" w:ascii="仿宋" w:hAnsi="仿宋" w:eastAsia="仿宋" w:cs="仿宋"/>
                <w:color w:val="auto"/>
                <w:sz w:val="24"/>
                <w:highlight w:val="none"/>
              </w:rPr>
            </w:pPr>
          </w:p>
        </w:tc>
        <w:tc>
          <w:tcPr>
            <w:tcW w:w="705" w:type="pct"/>
            <w:vMerge w:val="continue"/>
            <w:vAlign w:val="center"/>
          </w:tcPr>
          <w:p w14:paraId="6A3AD871">
            <w:pPr>
              <w:jc w:val="center"/>
              <w:rPr>
                <w:rFonts w:hint="eastAsia" w:ascii="仿宋" w:hAnsi="仿宋" w:eastAsia="仿宋" w:cs="仿宋"/>
                <w:color w:val="auto"/>
                <w:sz w:val="24"/>
                <w:highlight w:val="none"/>
              </w:rPr>
            </w:pPr>
          </w:p>
        </w:tc>
        <w:tc>
          <w:tcPr>
            <w:tcW w:w="764" w:type="pct"/>
            <w:vMerge w:val="continue"/>
            <w:vAlign w:val="center"/>
          </w:tcPr>
          <w:p w14:paraId="5C03AABF">
            <w:pPr>
              <w:jc w:val="center"/>
              <w:rPr>
                <w:rFonts w:hint="eastAsia" w:ascii="仿宋" w:hAnsi="仿宋" w:eastAsia="仿宋" w:cs="仿宋"/>
                <w:color w:val="auto"/>
                <w:sz w:val="24"/>
                <w:highlight w:val="none"/>
              </w:rPr>
            </w:pPr>
          </w:p>
        </w:tc>
      </w:tr>
    </w:tbl>
    <w:p w14:paraId="76E74575">
      <w:pPr>
        <w:spacing w:line="360" w:lineRule="auto"/>
        <w:rPr>
          <w:rFonts w:hint="eastAsia" w:ascii="仿宋" w:hAnsi="仿宋" w:eastAsia="仿宋" w:cs="仿宋"/>
          <w:b/>
          <w:bCs/>
          <w:color w:val="auto"/>
          <w:sz w:val="28"/>
          <w:szCs w:val="28"/>
          <w:highlight w:val="none"/>
        </w:rPr>
      </w:pPr>
    </w:p>
    <w:p w14:paraId="7A83F358">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标段四（人数按不超过48人报价）：</w:t>
      </w:r>
    </w:p>
    <w:tbl>
      <w:tblPr>
        <w:tblStyle w:val="3"/>
        <w:tblW w:w="4998"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861"/>
        <w:gridCol w:w="2076"/>
        <w:gridCol w:w="1217"/>
        <w:gridCol w:w="1275"/>
        <w:gridCol w:w="1202"/>
        <w:gridCol w:w="1302"/>
      </w:tblGrid>
      <w:tr w14:paraId="4DBE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right"/>
        </w:trPr>
        <w:tc>
          <w:tcPr>
            <w:tcW w:w="344" w:type="pct"/>
            <w:vAlign w:val="center"/>
          </w:tcPr>
          <w:p w14:paraId="2F78A37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05" w:type="pct"/>
            <w:vAlign w:val="center"/>
          </w:tcPr>
          <w:p w14:paraId="36324E9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楼层</w:t>
            </w:r>
          </w:p>
        </w:tc>
        <w:tc>
          <w:tcPr>
            <w:tcW w:w="1218" w:type="pct"/>
            <w:vAlign w:val="center"/>
          </w:tcPr>
          <w:p w14:paraId="4773E07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科室</w:t>
            </w:r>
          </w:p>
        </w:tc>
        <w:tc>
          <w:tcPr>
            <w:tcW w:w="714" w:type="pct"/>
            <w:vAlign w:val="center"/>
          </w:tcPr>
          <w:p w14:paraId="2E9CCF5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岗位设置</w:t>
            </w:r>
          </w:p>
        </w:tc>
        <w:tc>
          <w:tcPr>
            <w:tcW w:w="748" w:type="pct"/>
            <w:vAlign w:val="center"/>
          </w:tcPr>
          <w:p w14:paraId="3035049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休息安排</w:t>
            </w:r>
          </w:p>
        </w:tc>
        <w:tc>
          <w:tcPr>
            <w:tcW w:w="705" w:type="pct"/>
            <w:vAlign w:val="center"/>
          </w:tcPr>
          <w:p w14:paraId="5A8A64F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工作时间</w:t>
            </w:r>
          </w:p>
        </w:tc>
        <w:tc>
          <w:tcPr>
            <w:tcW w:w="764" w:type="pct"/>
            <w:vAlign w:val="center"/>
          </w:tcPr>
          <w:p w14:paraId="73BFC46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工作内容</w:t>
            </w:r>
          </w:p>
        </w:tc>
      </w:tr>
      <w:tr w14:paraId="42BB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right"/>
        </w:trPr>
        <w:tc>
          <w:tcPr>
            <w:tcW w:w="344" w:type="pct"/>
            <w:vAlign w:val="center"/>
          </w:tcPr>
          <w:p w14:paraId="668813A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05" w:type="pct"/>
            <w:vAlign w:val="center"/>
          </w:tcPr>
          <w:p w14:paraId="6548614C">
            <w:pPr>
              <w:jc w:val="center"/>
              <w:rPr>
                <w:rFonts w:hint="eastAsia" w:ascii="仿宋" w:hAnsi="仿宋" w:eastAsia="仿宋" w:cs="仿宋"/>
                <w:color w:val="auto"/>
                <w:sz w:val="24"/>
                <w:highlight w:val="none"/>
              </w:rPr>
            </w:pPr>
          </w:p>
        </w:tc>
        <w:tc>
          <w:tcPr>
            <w:tcW w:w="1218" w:type="pct"/>
            <w:vAlign w:val="center"/>
          </w:tcPr>
          <w:p w14:paraId="67FFEB9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二门诊</w:t>
            </w:r>
          </w:p>
        </w:tc>
        <w:tc>
          <w:tcPr>
            <w:tcW w:w="714" w:type="pct"/>
            <w:vAlign w:val="center"/>
          </w:tcPr>
          <w:p w14:paraId="263A31B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748" w:type="pct"/>
            <w:vMerge w:val="restart"/>
            <w:vAlign w:val="center"/>
          </w:tcPr>
          <w:p w14:paraId="39189032">
            <w:pPr>
              <w:rPr>
                <w:rFonts w:hint="eastAsia" w:ascii="仿宋" w:hAnsi="仿宋" w:eastAsia="仿宋" w:cs="仿宋"/>
                <w:color w:val="auto"/>
                <w:sz w:val="24"/>
                <w:highlight w:val="none"/>
              </w:rPr>
            </w:pPr>
            <w:r>
              <w:rPr>
                <w:rFonts w:hint="eastAsia" w:ascii="仿宋" w:hAnsi="仿宋" w:eastAsia="仿宋" w:cs="仿宋"/>
                <w:color w:val="auto"/>
                <w:sz w:val="24"/>
                <w:highlight w:val="none"/>
              </w:rPr>
              <w:t>周六日调</w:t>
            </w:r>
          </w:p>
          <w:p w14:paraId="46A5210F">
            <w:pPr>
              <w:rPr>
                <w:rFonts w:hint="eastAsia" w:ascii="仿宋" w:hAnsi="仿宋" w:eastAsia="仿宋" w:cs="仿宋"/>
                <w:color w:val="auto"/>
                <w:sz w:val="24"/>
                <w:highlight w:val="none"/>
              </w:rPr>
            </w:pPr>
            <w:r>
              <w:rPr>
                <w:rFonts w:hint="eastAsia" w:ascii="仿宋" w:hAnsi="仿宋" w:eastAsia="仿宋" w:cs="仿宋"/>
                <w:color w:val="auto"/>
                <w:sz w:val="24"/>
                <w:highlight w:val="none"/>
              </w:rPr>
              <w:t>休</w:t>
            </w:r>
          </w:p>
        </w:tc>
        <w:tc>
          <w:tcPr>
            <w:tcW w:w="705" w:type="pct"/>
            <w:vMerge w:val="restart"/>
            <w:vAlign w:val="center"/>
          </w:tcPr>
          <w:p w14:paraId="1637033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每天工作8小时</w:t>
            </w:r>
          </w:p>
        </w:tc>
        <w:tc>
          <w:tcPr>
            <w:tcW w:w="764" w:type="pct"/>
            <w:vMerge w:val="restart"/>
            <w:vAlign w:val="center"/>
          </w:tcPr>
          <w:p w14:paraId="5421D4C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根据用工科室需求</w:t>
            </w:r>
          </w:p>
        </w:tc>
      </w:tr>
      <w:tr w14:paraId="7900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right"/>
        </w:trPr>
        <w:tc>
          <w:tcPr>
            <w:tcW w:w="344" w:type="pct"/>
            <w:vAlign w:val="center"/>
          </w:tcPr>
          <w:p w14:paraId="0E065B9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05" w:type="pct"/>
            <w:vAlign w:val="center"/>
          </w:tcPr>
          <w:p w14:paraId="5A5BFDF6">
            <w:pPr>
              <w:jc w:val="center"/>
              <w:rPr>
                <w:rFonts w:hint="eastAsia" w:ascii="仿宋" w:hAnsi="仿宋" w:eastAsia="仿宋" w:cs="仿宋"/>
                <w:color w:val="auto"/>
                <w:sz w:val="24"/>
                <w:highlight w:val="none"/>
              </w:rPr>
            </w:pPr>
          </w:p>
        </w:tc>
        <w:tc>
          <w:tcPr>
            <w:tcW w:w="1218" w:type="pct"/>
            <w:vAlign w:val="center"/>
          </w:tcPr>
          <w:p w14:paraId="65EB35F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三门诊</w:t>
            </w:r>
          </w:p>
        </w:tc>
        <w:tc>
          <w:tcPr>
            <w:tcW w:w="714" w:type="pct"/>
            <w:vAlign w:val="center"/>
          </w:tcPr>
          <w:p w14:paraId="1909EFA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748" w:type="pct"/>
            <w:vMerge w:val="continue"/>
            <w:vAlign w:val="center"/>
          </w:tcPr>
          <w:p w14:paraId="2AA494C9">
            <w:pPr>
              <w:jc w:val="center"/>
              <w:rPr>
                <w:rFonts w:hint="eastAsia" w:ascii="仿宋" w:hAnsi="仿宋" w:eastAsia="仿宋" w:cs="仿宋"/>
                <w:color w:val="auto"/>
                <w:sz w:val="24"/>
                <w:highlight w:val="none"/>
              </w:rPr>
            </w:pPr>
          </w:p>
        </w:tc>
        <w:tc>
          <w:tcPr>
            <w:tcW w:w="705" w:type="pct"/>
            <w:vMerge w:val="continue"/>
            <w:vAlign w:val="center"/>
          </w:tcPr>
          <w:p w14:paraId="0C81A404">
            <w:pPr>
              <w:jc w:val="center"/>
              <w:rPr>
                <w:rFonts w:hint="eastAsia" w:ascii="仿宋" w:hAnsi="仿宋" w:eastAsia="仿宋" w:cs="仿宋"/>
                <w:color w:val="auto"/>
                <w:sz w:val="24"/>
                <w:highlight w:val="none"/>
              </w:rPr>
            </w:pPr>
          </w:p>
        </w:tc>
        <w:tc>
          <w:tcPr>
            <w:tcW w:w="764" w:type="pct"/>
            <w:vMerge w:val="continue"/>
            <w:vAlign w:val="center"/>
          </w:tcPr>
          <w:p w14:paraId="01B8A6EA">
            <w:pPr>
              <w:jc w:val="center"/>
              <w:rPr>
                <w:rFonts w:hint="eastAsia" w:ascii="仿宋" w:hAnsi="仿宋" w:eastAsia="仿宋" w:cs="仿宋"/>
                <w:color w:val="auto"/>
                <w:sz w:val="24"/>
                <w:highlight w:val="none"/>
              </w:rPr>
            </w:pPr>
          </w:p>
        </w:tc>
      </w:tr>
      <w:tr w14:paraId="4433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right"/>
        </w:trPr>
        <w:tc>
          <w:tcPr>
            <w:tcW w:w="344" w:type="pct"/>
            <w:vAlign w:val="center"/>
          </w:tcPr>
          <w:p w14:paraId="21A41D7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05" w:type="pct"/>
            <w:vAlign w:val="center"/>
          </w:tcPr>
          <w:p w14:paraId="1E999C08">
            <w:pPr>
              <w:jc w:val="center"/>
              <w:rPr>
                <w:rFonts w:hint="eastAsia" w:ascii="仿宋" w:hAnsi="仿宋" w:eastAsia="仿宋" w:cs="仿宋"/>
                <w:color w:val="auto"/>
                <w:sz w:val="24"/>
                <w:highlight w:val="none"/>
              </w:rPr>
            </w:pPr>
          </w:p>
        </w:tc>
        <w:tc>
          <w:tcPr>
            <w:tcW w:w="1218" w:type="pct"/>
            <w:vAlign w:val="center"/>
          </w:tcPr>
          <w:p w14:paraId="49A851B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铜山制剂室</w:t>
            </w:r>
          </w:p>
        </w:tc>
        <w:tc>
          <w:tcPr>
            <w:tcW w:w="714" w:type="pct"/>
            <w:vAlign w:val="center"/>
          </w:tcPr>
          <w:p w14:paraId="695C388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748" w:type="pct"/>
            <w:vAlign w:val="center"/>
          </w:tcPr>
          <w:p w14:paraId="6599E95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每日调休</w:t>
            </w:r>
          </w:p>
        </w:tc>
        <w:tc>
          <w:tcPr>
            <w:tcW w:w="705" w:type="pct"/>
            <w:vAlign w:val="center"/>
          </w:tcPr>
          <w:p w14:paraId="30844E5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每天工作8小时</w:t>
            </w:r>
          </w:p>
        </w:tc>
        <w:tc>
          <w:tcPr>
            <w:tcW w:w="764" w:type="pct"/>
            <w:vAlign w:val="center"/>
          </w:tcPr>
          <w:p w14:paraId="4CF6DF6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根据用工科室需求</w:t>
            </w:r>
          </w:p>
        </w:tc>
      </w:tr>
      <w:tr w14:paraId="51F5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right"/>
        </w:trPr>
        <w:tc>
          <w:tcPr>
            <w:tcW w:w="344" w:type="pct"/>
            <w:vAlign w:val="center"/>
          </w:tcPr>
          <w:p w14:paraId="79A1F33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05" w:type="pct"/>
            <w:vAlign w:val="center"/>
          </w:tcPr>
          <w:p w14:paraId="67499E3B">
            <w:pPr>
              <w:jc w:val="center"/>
              <w:rPr>
                <w:rFonts w:hint="eastAsia" w:ascii="仿宋" w:hAnsi="仿宋" w:eastAsia="仿宋" w:cs="仿宋"/>
                <w:color w:val="auto"/>
                <w:sz w:val="24"/>
                <w:highlight w:val="none"/>
              </w:rPr>
            </w:pPr>
          </w:p>
        </w:tc>
        <w:tc>
          <w:tcPr>
            <w:tcW w:w="1218" w:type="pct"/>
            <w:vAlign w:val="center"/>
          </w:tcPr>
          <w:p w14:paraId="78E42FB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医疗垃圾站</w:t>
            </w:r>
          </w:p>
        </w:tc>
        <w:tc>
          <w:tcPr>
            <w:tcW w:w="714" w:type="pct"/>
            <w:vAlign w:val="center"/>
          </w:tcPr>
          <w:p w14:paraId="7A8588C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748" w:type="pct"/>
            <w:vAlign w:val="center"/>
          </w:tcPr>
          <w:p w14:paraId="74A9FDB9">
            <w:pPr>
              <w:rPr>
                <w:rFonts w:hint="eastAsia" w:ascii="仿宋" w:hAnsi="仿宋" w:eastAsia="仿宋" w:cs="仿宋"/>
                <w:color w:val="auto"/>
                <w:sz w:val="24"/>
                <w:highlight w:val="none"/>
              </w:rPr>
            </w:pPr>
            <w:r>
              <w:rPr>
                <w:rFonts w:hint="eastAsia" w:ascii="仿宋" w:hAnsi="仿宋" w:eastAsia="仿宋" w:cs="仿宋"/>
                <w:color w:val="auto"/>
                <w:sz w:val="24"/>
                <w:highlight w:val="none"/>
              </w:rPr>
              <w:t>每日调休</w:t>
            </w:r>
          </w:p>
        </w:tc>
        <w:tc>
          <w:tcPr>
            <w:tcW w:w="705" w:type="pct"/>
            <w:vAlign w:val="center"/>
          </w:tcPr>
          <w:p w14:paraId="583A6B8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每天工作8小时</w:t>
            </w:r>
          </w:p>
        </w:tc>
        <w:tc>
          <w:tcPr>
            <w:tcW w:w="764" w:type="pct"/>
            <w:vAlign w:val="center"/>
          </w:tcPr>
          <w:p w14:paraId="440D4B8C">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全院医疗垃圾转运</w:t>
            </w:r>
          </w:p>
        </w:tc>
      </w:tr>
      <w:tr w14:paraId="078D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right"/>
        </w:trPr>
        <w:tc>
          <w:tcPr>
            <w:tcW w:w="344" w:type="pct"/>
            <w:vAlign w:val="center"/>
          </w:tcPr>
          <w:p w14:paraId="13A6F47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05" w:type="pct"/>
            <w:vAlign w:val="center"/>
          </w:tcPr>
          <w:p w14:paraId="4E76376B">
            <w:pPr>
              <w:jc w:val="center"/>
              <w:rPr>
                <w:rFonts w:hint="eastAsia" w:ascii="仿宋" w:hAnsi="仿宋" w:eastAsia="仿宋" w:cs="仿宋"/>
                <w:color w:val="auto"/>
                <w:sz w:val="24"/>
                <w:highlight w:val="none"/>
              </w:rPr>
            </w:pPr>
          </w:p>
        </w:tc>
        <w:tc>
          <w:tcPr>
            <w:tcW w:w="1218" w:type="pct"/>
            <w:vAlign w:val="center"/>
          </w:tcPr>
          <w:p w14:paraId="035C846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生活垃圾站</w:t>
            </w:r>
          </w:p>
        </w:tc>
        <w:tc>
          <w:tcPr>
            <w:tcW w:w="714" w:type="pct"/>
            <w:vAlign w:val="center"/>
          </w:tcPr>
          <w:p w14:paraId="500762B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748" w:type="pct"/>
            <w:vAlign w:val="center"/>
          </w:tcPr>
          <w:p w14:paraId="4D42CBC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每日调休</w:t>
            </w:r>
          </w:p>
        </w:tc>
        <w:tc>
          <w:tcPr>
            <w:tcW w:w="705" w:type="pct"/>
            <w:vAlign w:val="center"/>
          </w:tcPr>
          <w:p w14:paraId="3B96DD0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每天工作8小时</w:t>
            </w:r>
          </w:p>
        </w:tc>
        <w:tc>
          <w:tcPr>
            <w:tcW w:w="764" w:type="pct"/>
            <w:vAlign w:val="center"/>
          </w:tcPr>
          <w:p w14:paraId="4DAC5048">
            <w:pPr>
              <w:jc w:val="center"/>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全院生活垃圾管理</w:t>
            </w:r>
          </w:p>
        </w:tc>
      </w:tr>
      <w:tr w14:paraId="1F87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right"/>
        </w:trPr>
        <w:tc>
          <w:tcPr>
            <w:tcW w:w="344" w:type="pct"/>
            <w:vAlign w:val="center"/>
          </w:tcPr>
          <w:p w14:paraId="32A0CDA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505" w:type="pct"/>
            <w:vAlign w:val="center"/>
          </w:tcPr>
          <w:p w14:paraId="2C140757">
            <w:pPr>
              <w:jc w:val="center"/>
              <w:rPr>
                <w:rFonts w:hint="eastAsia" w:ascii="仿宋" w:hAnsi="仿宋" w:eastAsia="仿宋" w:cs="仿宋"/>
                <w:color w:val="auto"/>
                <w:sz w:val="24"/>
                <w:highlight w:val="none"/>
              </w:rPr>
            </w:pPr>
          </w:p>
        </w:tc>
        <w:tc>
          <w:tcPr>
            <w:tcW w:w="1218" w:type="pct"/>
            <w:vAlign w:val="center"/>
          </w:tcPr>
          <w:p w14:paraId="60F9CEB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消毒供应室</w:t>
            </w:r>
          </w:p>
        </w:tc>
        <w:tc>
          <w:tcPr>
            <w:tcW w:w="714" w:type="pct"/>
            <w:vAlign w:val="center"/>
          </w:tcPr>
          <w:p w14:paraId="2891F73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748" w:type="pct"/>
            <w:vAlign w:val="center"/>
          </w:tcPr>
          <w:p w14:paraId="318D576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每日调休</w:t>
            </w:r>
          </w:p>
        </w:tc>
        <w:tc>
          <w:tcPr>
            <w:tcW w:w="705" w:type="pct"/>
            <w:vAlign w:val="center"/>
          </w:tcPr>
          <w:p w14:paraId="1D40EDE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每天工作8小时</w:t>
            </w:r>
          </w:p>
        </w:tc>
        <w:tc>
          <w:tcPr>
            <w:tcW w:w="764" w:type="pct"/>
            <w:vAlign w:val="center"/>
          </w:tcPr>
          <w:p w14:paraId="599BBA2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根据科室用工需求</w:t>
            </w:r>
          </w:p>
        </w:tc>
      </w:tr>
      <w:tr w14:paraId="59DE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right"/>
        </w:trPr>
        <w:tc>
          <w:tcPr>
            <w:tcW w:w="344" w:type="pct"/>
            <w:vAlign w:val="center"/>
          </w:tcPr>
          <w:p w14:paraId="5A1CAC9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505" w:type="pct"/>
            <w:vAlign w:val="center"/>
          </w:tcPr>
          <w:p w14:paraId="67E4D245">
            <w:pPr>
              <w:jc w:val="center"/>
              <w:rPr>
                <w:rFonts w:hint="eastAsia" w:ascii="仿宋" w:hAnsi="仿宋" w:eastAsia="仿宋" w:cs="仿宋"/>
                <w:color w:val="auto"/>
                <w:sz w:val="24"/>
                <w:highlight w:val="none"/>
              </w:rPr>
            </w:pPr>
          </w:p>
        </w:tc>
        <w:tc>
          <w:tcPr>
            <w:tcW w:w="1218" w:type="pct"/>
            <w:vAlign w:val="center"/>
          </w:tcPr>
          <w:p w14:paraId="6CCA04F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地下层+外围</w:t>
            </w:r>
          </w:p>
        </w:tc>
        <w:tc>
          <w:tcPr>
            <w:tcW w:w="714" w:type="pct"/>
            <w:vAlign w:val="center"/>
          </w:tcPr>
          <w:p w14:paraId="0B955C7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748" w:type="pct"/>
            <w:vAlign w:val="center"/>
          </w:tcPr>
          <w:p w14:paraId="5840C6D9">
            <w:pPr>
              <w:rPr>
                <w:rFonts w:hint="eastAsia" w:ascii="仿宋" w:hAnsi="仿宋" w:eastAsia="仿宋" w:cs="仿宋"/>
                <w:color w:val="auto"/>
                <w:sz w:val="24"/>
                <w:highlight w:val="none"/>
              </w:rPr>
            </w:pPr>
            <w:r>
              <w:rPr>
                <w:rFonts w:hint="eastAsia" w:ascii="仿宋" w:hAnsi="仿宋" w:eastAsia="仿宋" w:cs="仿宋"/>
                <w:color w:val="auto"/>
                <w:sz w:val="24"/>
                <w:highlight w:val="none"/>
              </w:rPr>
              <w:t>周六日调</w:t>
            </w:r>
          </w:p>
          <w:p w14:paraId="13EEC64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休</w:t>
            </w:r>
          </w:p>
        </w:tc>
        <w:tc>
          <w:tcPr>
            <w:tcW w:w="705" w:type="pct"/>
            <w:vAlign w:val="center"/>
          </w:tcPr>
          <w:p w14:paraId="14F0AC0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每天工作8小时</w:t>
            </w:r>
          </w:p>
        </w:tc>
        <w:tc>
          <w:tcPr>
            <w:tcW w:w="764" w:type="pct"/>
            <w:vAlign w:val="center"/>
          </w:tcPr>
          <w:p w14:paraId="35E136E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全院外围+门前三包</w:t>
            </w:r>
          </w:p>
        </w:tc>
      </w:tr>
      <w:tr w14:paraId="42D7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right"/>
        </w:trPr>
        <w:tc>
          <w:tcPr>
            <w:tcW w:w="344" w:type="pct"/>
            <w:vAlign w:val="center"/>
          </w:tcPr>
          <w:p w14:paraId="1E8E11F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505" w:type="pct"/>
            <w:vAlign w:val="center"/>
          </w:tcPr>
          <w:p w14:paraId="22D3F253">
            <w:pPr>
              <w:jc w:val="center"/>
              <w:rPr>
                <w:rFonts w:hint="eastAsia" w:ascii="仿宋" w:hAnsi="仿宋" w:eastAsia="仿宋" w:cs="仿宋"/>
                <w:color w:val="auto"/>
                <w:sz w:val="24"/>
                <w:highlight w:val="none"/>
              </w:rPr>
            </w:pPr>
          </w:p>
        </w:tc>
        <w:tc>
          <w:tcPr>
            <w:tcW w:w="1218" w:type="pct"/>
            <w:vAlign w:val="center"/>
          </w:tcPr>
          <w:p w14:paraId="3D4347D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外围经理</w:t>
            </w:r>
          </w:p>
        </w:tc>
        <w:tc>
          <w:tcPr>
            <w:tcW w:w="714" w:type="pct"/>
            <w:vAlign w:val="center"/>
          </w:tcPr>
          <w:p w14:paraId="7A10C53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48" w:type="pct"/>
            <w:vAlign w:val="center"/>
          </w:tcPr>
          <w:p w14:paraId="08AC3376">
            <w:pPr>
              <w:rPr>
                <w:rFonts w:hint="eastAsia" w:ascii="仿宋" w:hAnsi="仿宋" w:eastAsia="仿宋" w:cs="仿宋"/>
                <w:color w:val="auto"/>
                <w:sz w:val="24"/>
                <w:highlight w:val="none"/>
              </w:rPr>
            </w:pPr>
            <w:r>
              <w:rPr>
                <w:rFonts w:hint="eastAsia" w:ascii="仿宋" w:hAnsi="仿宋" w:eastAsia="仿宋" w:cs="仿宋"/>
                <w:color w:val="auto"/>
                <w:sz w:val="24"/>
                <w:highlight w:val="none"/>
              </w:rPr>
              <w:t>周六日调</w:t>
            </w:r>
          </w:p>
          <w:p w14:paraId="100122C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休</w:t>
            </w:r>
          </w:p>
        </w:tc>
        <w:tc>
          <w:tcPr>
            <w:tcW w:w="705" w:type="pct"/>
            <w:vAlign w:val="center"/>
          </w:tcPr>
          <w:p w14:paraId="412300B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每天工作8小时</w:t>
            </w:r>
          </w:p>
        </w:tc>
        <w:tc>
          <w:tcPr>
            <w:tcW w:w="764" w:type="pct"/>
            <w:vAlign w:val="center"/>
          </w:tcPr>
          <w:p w14:paraId="6F343AD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全员管理</w:t>
            </w:r>
          </w:p>
        </w:tc>
      </w:tr>
    </w:tbl>
    <w:p w14:paraId="3AEBEECE">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9、岗位职责：</w:t>
      </w:r>
    </w:p>
    <w:p w14:paraId="439A38B8">
      <w:pPr>
        <w:spacing w:line="360" w:lineRule="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9.1项目经理、主管岗位职责</w:t>
      </w:r>
      <w:r>
        <w:rPr>
          <w:rFonts w:hint="eastAsia" w:ascii="仿宋" w:hAnsi="仿宋" w:eastAsia="仿宋" w:cs="仿宋"/>
          <w:color w:val="auto"/>
          <w:sz w:val="28"/>
          <w:szCs w:val="28"/>
          <w:highlight w:val="none"/>
        </w:rPr>
        <w:t xml:space="preserve"> </w:t>
      </w:r>
    </w:p>
    <w:p w14:paraId="4121D3E2">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项目经理岗位职责： </w:t>
      </w:r>
    </w:p>
    <w:p w14:paraId="0BA167B5">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（1）负责项目的整体管理运作，对各部门工作情况进行巡视、督导、协调； </w:t>
      </w:r>
    </w:p>
    <w:p w14:paraId="5AAEFF7D">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（2）定期开展客户满意度调查，收集客户需求信息，并用之完善日常工作； </w:t>
      </w:r>
    </w:p>
    <w:p w14:paraId="39E7CD8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统筹协调管理好各部门，做好相关必要台账等重要文档记录并归档。每日不定时对项目所辖区域工作内容巡查和督导至少1次，督促下属员工的日常工作，检查各项工作的落实完成情况，并公正、公平的评价员工，做好员工的考核工作； </w:t>
      </w:r>
    </w:p>
    <w:p w14:paraId="0A0714E8">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（4）做好项目各类应急预案管理，加强对各部门进行周期性的预案演练。成立应急小组，明确责任分化到人，各司其职，完成应急工作并将事件记录归档。 </w:t>
      </w:r>
    </w:p>
    <w:p w14:paraId="476A1388">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主管岗位职责： </w:t>
      </w:r>
    </w:p>
    <w:p w14:paraId="10127E25">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（1）负责就本部门的工作质量及相关事宜与客户及其它部门进行相应的沟通协调； </w:t>
      </w:r>
    </w:p>
    <w:p w14:paraId="559F57EB">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（2）负责向各科室医护人员咨询工作改善建议和意见； </w:t>
      </w:r>
    </w:p>
    <w:p w14:paraId="51774DE1">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（3）负责对员工的相关作业进行调配，并做好员工的思想沟通工作； </w:t>
      </w:r>
    </w:p>
    <w:p w14:paraId="1D54C923">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（4）负责接受经理对本职工作的检查和指导，执行落实每周、月度、年度工作计划，保证各类工作计划的顺利完成； </w:t>
      </w:r>
    </w:p>
    <w:p w14:paraId="4870E29B">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（5）负责对本部门所属人员进行相应的业绩考评，协助经理培训员工并督导培训结果，及时反馈给部门经理采取纠正措施。关注、激励并提高员工士气，保持员工工作和思想稳定； </w:t>
      </w:r>
    </w:p>
    <w:p w14:paraId="64DCBC09">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（6）抓好员工环保意识建设，关注环境影响，节约能源，防止污染； </w:t>
      </w:r>
    </w:p>
    <w:p w14:paraId="78CB1AD1">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（7）每天至少70%以上的时间在工作现场检查督导，确保每个岗位都检查到位，注意 细节问题，保证每一个问题都采取必要的纠正措施。 </w:t>
      </w:r>
    </w:p>
    <w:p w14:paraId="367740CB">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（8）辅助项目经理的管理工作,在项目经理遇特殊情况不在医院，征得医院同意后 主管需承担项目经理的工作。 </w:t>
      </w:r>
    </w:p>
    <w:p w14:paraId="047221B5">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9.2 保洁岗位职责 </w:t>
      </w:r>
    </w:p>
    <w:p w14:paraId="0458BBDD">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普通保洁岗位职责 </w:t>
      </w:r>
    </w:p>
    <w:p w14:paraId="46CE701A">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（1）负责接受主管对本职工作的检查和指导； </w:t>
      </w:r>
    </w:p>
    <w:p w14:paraId="2FD6240C">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负责所辖区域内的地面、墙面、室内生活设施、卫生间、垃圾桶、基础设施、楼梯道、停车场、绿化带，宣传栏，标识牌等的清洁消毒工作并做好相关记录；负责所辖区域内的高处除尘、垃圾清运工作，负责对使用的清洁工具进行管理； </w:t>
      </w:r>
    </w:p>
    <w:p w14:paraId="0EA1DCE4">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（3）按规范的工作流程做好岗位工作，并提高现场服务质量；积极落实上级部门下达的周、月、年等各类工作计划，保证各类工作计划的顺利完成； </w:t>
      </w:r>
    </w:p>
    <w:p w14:paraId="2DABA474">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（4）负责完成主管安排的其它工作。 </w:t>
      </w:r>
    </w:p>
    <w:p w14:paraId="23485B25">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专项保洁岗位职责： </w:t>
      </w:r>
    </w:p>
    <w:p w14:paraId="258FB386">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（1）负责接受主管对本职工作的检查和指导； </w:t>
      </w:r>
    </w:p>
    <w:p w14:paraId="73856ADB">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（2）负责对所辖区域内的地面清洗、养护，不锈钢、玻璃的清洁，地毯清洁、窗户清洁，3米以下除尘等清洁工作； </w:t>
      </w:r>
    </w:p>
    <w:p w14:paraId="6B862FA4">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（3）负责按规定路线运送全院医疗垃圾、生活垃圾、未被污染输液瓶（袋），按照要求规范送到指定的暂存点，完成相关的工作记录，针对运送过程中的突发情况能合理处理，并及时上报主管； </w:t>
      </w:r>
    </w:p>
    <w:p w14:paraId="74855A9C">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（4）学习并落实部门培训的工具、设备、物料、药剂等使用培训，以及消防安全、应急预案、院感等综合培训规程； </w:t>
      </w:r>
    </w:p>
    <w:p w14:paraId="61121D55">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5）按照正确的程序规范工作，作业前要在现场周边放置安全警示牌，工作期间不得妨碍他人。规范使用物料、药剂正确的操作清洁设备。做好登记、清洁、保养等台账，规范维护、工具等保洁设备。遵守安全作业规定，不可私自修改工作操作流程； </w:t>
      </w:r>
    </w:p>
    <w:p w14:paraId="4C0887DD">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（6）负责完成主管安排的其它工作。 </w:t>
      </w:r>
    </w:p>
    <w:p w14:paraId="0C3D4436">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住院部保洁岗位职责： </w:t>
      </w:r>
    </w:p>
    <w:p w14:paraId="68D390C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（1）负责接受主管对本职工作的检查和指导； </w:t>
      </w:r>
    </w:p>
    <w:p w14:paraId="69F3BA5E">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（2）负责所辖区域内的垃圾桶清洁保养，垃圾袋更换，生活垃圾清运工作，负责病房内床单元、卫生间的清洁消毒工作；负责所辖区域内的地面、墙面，窗户、玻璃、台面 等基础设施的清洁消毒工作； </w:t>
      </w:r>
    </w:p>
    <w:p w14:paraId="690CF703">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（3）患者出院及时做好终末消毒（湿式清扫地面、墙面、物体表面、床、床头柜等）； </w:t>
      </w:r>
    </w:p>
    <w:p w14:paraId="097432D8">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（4）协助病区和运送中心做好急诊检验项目送检； </w:t>
      </w:r>
    </w:p>
    <w:p w14:paraId="68A320A6">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（5）负责完成主管安排的其它工作。 </w:t>
      </w:r>
    </w:p>
    <w:p w14:paraId="1762397C">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9.3电梯员岗位职责 </w:t>
      </w:r>
    </w:p>
    <w:p w14:paraId="7D501D5C">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（1）负责接受主管对本职工作的检查和指导； </w:t>
      </w:r>
    </w:p>
    <w:p w14:paraId="583BC409">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（2）熟知各楼层科室分布，引导病人入梯后，主动寻问并报站； </w:t>
      </w:r>
    </w:p>
    <w:p w14:paraId="5B598E33">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（3）文明服务，礼貌待人。要有高度的工作责任心，对乘客的安全负责。当班时间不擅离工作岗位，做好乘梯人员引导，维持等梯人员秩序； </w:t>
      </w:r>
    </w:p>
    <w:p w14:paraId="4A3567A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（4）熟悉和掌握电梯性能，按照上级领导的要求建立电梯运行记录。建立电梯服务规范、安全生产制度、规范操作规程等档案； </w:t>
      </w:r>
    </w:p>
    <w:p w14:paraId="78A253B6">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（5）熟知电梯操作规程和乘梯安全规则，确保电梯安全运行，防止事故发生； </w:t>
      </w:r>
    </w:p>
    <w:p w14:paraId="1C88DB5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（6）确保不带故障运行，不超载运行，能够正常使用电梯设备并能及时判断电梯运行情况，在出现故障时能及时通知维修人员进行维修； </w:t>
      </w:r>
    </w:p>
    <w:p w14:paraId="4C8645D5">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（7）负责电梯轿厢及地面的清洁消毒工作。</w:t>
      </w:r>
    </w:p>
    <w:p w14:paraId="38B69D34">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10、设备及工具耗材要求</w:t>
      </w:r>
    </w:p>
    <w:p w14:paraId="2763EECE">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1、中标人需为项目配备工作所需各类工具、办公设备、办公用品、保洁工具、保洁耗材、人员工服、一次性口罩、手套等物资，费用包含在投标报价内，部分约定由采购人提供的除外。包含但不限于下列事项： </w:t>
      </w:r>
    </w:p>
    <w:p w14:paraId="3CB53679">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（1）门诊拟投入保洁大型设备要求</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4980"/>
        <w:gridCol w:w="1411"/>
        <w:gridCol w:w="1191"/>
      </w:tblGrid>
      <w:tr w14:paraId="383B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50" w:type="pct"/>
            <w:vAlign w:val="center"/>
          </w:tcPr>
          <w:p w14:paraId="4023E88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922" w:type="pct"/>
            <w:vAlign w:val="center"/>
          </w:tcPr>
          <w:p w14:paraId="17DFF3B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828" w:type="pct"/>
            <w:vAlign w:val="center"/>
          </w:tcPr>
          <w:p w14:paraId="4342E15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698" w:type="pct"/>
            <w:vAlign w:val="center"/>
          </w:tcPr>
          <w:p w14:paraId="39C15D3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r>
      <w:tr w14:paraId="62B2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50" w:type="pct"/>
            <w:vAlign w:val="center"/>
          </w:tcPr>
          <w:p w14:paraId="4408A1B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922" w:type="pct"/>
            <w:vAlign w:val="center"/>
          </w:tcPr>
          <w:p w14:paraId="4212522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清洁手推车</w:t>
            </w:r>
          </w:p>
        </w:tc>
        <w:tc>
          <w:tcPr>
            <w:tcW w:w="828" w:type="pct"/>
            <w:vAlign w:val="center"/>
          </w:tcPr>
          <w:p w14:paraId="41D8FB7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辆</w:t>
            </w:r>
          </w:p>
        </w:tc>
        <w:tc>
          <w:tcPr>
            <w:tcW w:w="698" w:type="pct"/>
            <w:vAlign w:val="center"/>
          </w:tcPr>
          <w:p w14:paraId="3C99D09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50</w:t>
            </w:r>
          </w:p>
        </w:tc>
      </w:tr>
      <w:tr w14:paraId="11C5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50" w:type="pct"/>
            <w:vAlign w:val="center"/>
          </w:tcPr>
          <w:p w14:paraId="514660E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922" w:type="pct"/>
            <w:vAlign w:val="center"/>
          </w:tcPr>
          <w:p w14:paraId="2E2E047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速净地擦机（含针盘和水箱）</w:t>
            </w:r>
          </w:p>
        </w:tc>
        <w:tc>
          <w:tcPr>
            <w:tcW w:w="828" w:type="pct"/>
            <w:vAlign w:val="center"/>
          </w:tcPr>
          <w:p w14:paraId="04EBBE6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8" w:type="pct"/>
            <w:vAlign w:val="center"/>
          </w:tcPr>
          <w:p w14:paraId="7D31B92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51F7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50" w:type="pct"/>
            <w:vAlign w:val="center"/>
          </w:tcPr>
          <w:p w14:paraId="01B08ED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922" w:type="pct"/>
            <w:vAlign w:val="center"/>
          </w:tcPr>
          <w:p w14:paraId="5B2FBB9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驾驶式全自动洗地吸水机(电瓶式）</w:t>
            </w:r>
          </w:p>
        </w:tc>
        <w:tc>
          <w:tcPr>
            <w:tcW w:w="828" w:type="pct"/>
            <w:vAlign w:val="center"/>
          </w:tcPr>
          <w:p w14:paraId="29C6C00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8" w:type="pct"/>
            <w:vAlign w:val="center"/>
          </w:tcPr>
          <w:p w14:paraId="13DC947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44A3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50" w:type="pct"/>
            <w:vAlign w:val="center"/>
          </w:tcPr>
          <w:p w14:paraId="5932C7C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922" w:type="pct"/>
            <w:vAlign w:val="center"/>
          </w:tcPr>
          <w:p w14:paraId="3CEE0D9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全自动洗地吸水机(电瓶式）</w:t>
            </w:r>
          </w:p>
        </w:tc>
        <w:tc>
          <w:tcPr>
            <w:tcW w:w="828" w:type="pct"/>
            <w:shd w:val="clear" w:color="auto" w:fill="auto"/>
            <w:vAlign w:val="center"/>
          </w:tcPr>
          <w:p w14:paraId="1F98A19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8" w:type="pct"/>
            <w:shd w:val="clear" w:color="auto" w:fill="auto"/>
            <w:vAlign w:val="center"/>
          </w:tcPr>
          <w:p w14:paraId="65B8928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5CE8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50" w:type="pct"/>
            <w:vAlign w:val="center"/>
          </w:tcPr>
          <w:p w14:paraId="1133AF3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922" w:type="pct"/>
            <w:shd w:val="clear" w:color="auto" w:fill="auto"/>
            <w:vAlign w:val="center"/>
          </w:tcPr>
          <w:p w14:paraId="15E86DB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抛光机</w:t>
            </w:r>
          </w:p>
        </w:tc>
        <w:tc>
          <w:tcPr>
            <w:tcW w:w="828" w:type="pct"/>
            <w:shd w:val="clear" w:color="auto" w:fill="auto"/>
            <w:vAlign w:val="center"/>
          </w:tcPr>
          <w:p w14:paraId="54A8E83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8" w:type="pct"/>
            <w:shd w:val="clear" w:color="auto" w:fill="auto"/>
            <w:vAlign w:val="center"/>
          </w:tcPr>
          <w:p w14:paraId="36BC3C9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001C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50" w:type="pct"/>
            <w:vAlign w:val="center"/>
          </w:tcPr>
          <w:p w14:paraId="3919670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922" w:type="pct"/>
            <w:shd w:val="clear" w:color="auto" w:fill="auto"/>
            <w:vAlign w:val="center"/>
          </w:tcPr>
          <w:p w14:paraId="03C265E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加重型石面处理机</w:t>
            </w:r>
          </w:p>
        </w:tc>
        <w:tc>
          <w:tcPr>
            <w:tcW w:w="828" w:type="pct"/>
            <w:shd w:val="clear" w:color="auto" w:fill="auto"/>
            <w:vAlign w:val="center"/>
          </w:tcPr>
          <w:p w14:paraId="73A38AF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8" w:type="pct"/>
            <w:shd w:val="clear" w:color="auto" w:fill="auto"/>
            <w:vAlign w:val="center"/>
          </w:tcPr>
          <w:p w14:paraId="08BF162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14:paraId="5BB7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50" w:type="pct"/>
            <w:vAlign w:val="center"/>
          </w:tcPr>
          <w:p w14:paraId="7158434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922" w:type="pct"/>
            <w:shd w:val="clear" w:color="auto" w:fill="auto"/>
            <w:vAlign w:val="center"/>
          </w:tcPr>
          <w:p w14:paraId="71998A0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吸水洗尘机</w:t>
            </w:r>
          </w:p>
        </w:tc>
        <w:tc>
          <w:tcPr>
            <w:tcW w:w="828" w:type="pct"/>
            <w:shd w:val="clear" w:color="auto" w:fill="auto"/>
            <w:vAlign w:val="center"/>
          </w:tcPr>
          <w:p w14:paraId="2F7EB16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8" w:type="pct"/>
            <w:shd w:val="clear" w:color="auto" w:fill="auto"/>
            <w:vAlign w:val="center"/>
          </w:tcPr>
          <w:p w14:paraId="6A9975D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1685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50" w:type="pct"/>
            <w:vAlign w:val="center"/>
          </w:tcPr>
          <w:p w14:paraId="1D2039C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922" w:type="pct"/>
            <w:shd w:val="clear" w:color="auto" w:fill="auto"/>
            <w:vAlign w:val="center"/>
          </w:tcPr>
          <w:p w14:paraId="2306FBD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背负式吸尘机</w:t>
            </w:r>
          </w:p>
        </w:tc>
        <w:tc>
          <w:tcPr>
            <w:tcW w:w="828" w:type="pct"/>
            <w:shd w:val="clear" w:color="auto" w:fill="auto"/>
            <w:vAlign w:val="center"/>
          </w:tcPr>
          <w:p w14:paraId="4F400A9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8" w:type="pct"/>
            <w:shd w:val="clear" w:color="auto" w:fill="auto"/>
            <w:vAlign w:val="center"/>
          </w:tcPr>
          <w:p w14:paraId="6FAB94C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1EEC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50" w:type="pct"/>
            <w:vAlign w:val="center"/>
          </w:tcPr>
          <w:p w14:paraId="4F88B3C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922" w:type="pct"/>
            <w:shd w:val="clear" w:color="auto" w:fill="auto"/>
            <w:vAlign w:val="center"/>
          </w:tcPr>
          <w:p w14:paraId="406B397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电瓶尘推车</w:t>
            </w:r>
          </w:p>
        </w:tc>
        <w:tc>
          <w:tcPr>
            <w:tcW w:w="828" w:type="pct"/>
            <w:shd w:val="clear" w:color="auto" w:fill="auto"/>
            <w:vAlign w:val="center"/>
          </w:tcPr>
          <w:p w14:paraId="03972B9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8" w:type="pct"/>
            <w:shd w:val="clear" w:color="auto" w:fill="auto"/>
            <w:vAlign w:val="center"/>
          </w:tcPr>
          <w:p w14:paraId="1DD81DB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r>
      <w:tr w14:paraId="0DED2D2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48" w:hRule="atLeast"/>
        </w:trPr>
        <w:tc>
          <w:tcPr>
            <w:tcW w:w="550" w:type="pct"/>
            <w:tcBorders>
              <w:top w:val="single" w:color="auto" w:sz="4" w:space="0"/>
              <w:left w:val="single" w:color="auto" w:sz="4" w:space="0"/>
              <w:bottom w:val="single" w:color="auto" w:sz="4" w:space="0"/>
              <w:right w:val="single" w:color="auto" w:sz="4" w:space="0"/>
            </w:tcBorders>
            <w:vAlign w:val="center"/>
          </w:tcPr>
          <w:p w14:paraId="45C8DE4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922" w:type="pct"/>
            <w:tcBorders>
              <w:top w:val="single" w:color="auto" w:sz="4" w:space="0"/>
              <w:left w:val="single" w:color="auto" w:sz="4" w:space="0"/>
              <w:bottom w:val="single" w:color="auto" w:sz="4" w:space="0"/>
              <w:right w:val="single" w:color="auto" w:sz="4" w:space="0"/>
            </w:tcBorders>
            <w:shd w:val="clear" w:color="auto" w:fill="auto"/>
            <w:vAlign w:val="center"/>
          </w:tcPr>
          <w:p w14:paraId="0E785BD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垃圾转运车</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14:paraId="271EBF4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辆</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14:paraId="5D80B37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14:paraId="7E1B449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48" w:hRule="atLeast"/>
        </w:trPr>
        <w:tc>
          <w:tcPr>
            <w:tcW w:w="550" w:type="pct"/>
            <w:tcBorders>
              <w:top w:val="single" w:color="auto" w:sz="4" w:space="0"/>
              <w:left w:val="single" w:color="auto" w:sz="4" w:space="0"/>
              <w:bottom w:val="single" w:color="auto" w:sz="4" w:space="0"/>
              <w:right w:val="single" w:color="auto" w:sz="4" w:space="0"/>
            </w:tcBorders>
            <w:vAlign w:val="center"/>
          </w:tcPr>
          <w:p w14:paraId="365D581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2922" w:type="pct"/>
            <w:tcBorders>
              <w:top w:val="single" w:color="auto" w:sz="4" w:space="0"/>
              <w:left w:val="single" w:color="auto" w:sz="4" w:space="0"/>
              <w:bottom w:val="single" w:color="auto" w:sz="4" w:space="0"/>
              <w:right w:val="single" w:color="auto" w:sz="4" w:space="0"/>
            </w:tcBorders>
            <w:shd w:val="clear" w:color="auto" w:fill="auto"/>
            <w:vAlign w:val="center"/>
          </w:tcPr>
          <w:p w14:paraId="3F79681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高压水枪</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14:paraId="689CEF5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14:paraId="7793D81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31C815F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48" w:hRule="atLeast"/>
        </w:trPr>
        <w:tc>
          <w:tcPr>
            <w:tcW w:w="550" w:type="pct"/>
            <w:tcBorders>
              <w:top w:val="single" w:color="auto" w:sz="4" w:space="0"/>
              <w:left w:val="single" w:color="auto" w:sz="4" w:space="0"/>
              <w:bottom w:val="single" w:color="auto" w:sz="4" w:space="0"/>
              <w:right w:val="single" w:color="auto" w:sz="4" w:space="0"/>
            </w:tcBorders>
            <w:vAlign w:val="center"/>
          </w:tcPr>
          <w:p w14:paraId="0A23EAA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2922" w:type="pct"/>
            <w:tcBorders>
              <w:top w:val="single" w:color="auto" w:sz="4" w:space="0"/>
              <w:left w:val="single" w:color="auto" w:sz="4" w:space="0"/>
              <w:bottom w:val="single" w:color="auto" w:sz="4" w:space="0"/>
              <w:right w:val="single" w:color="auto" w:sz="4" w:space="0"/>
            </w:tcBorders>
            <w:shd w:val="clear" w:color="auto" w:fill="auto"/>
            <w:vAlign w:val="center"/>
          </w:tcPr>
          <w:p w14:paraId="452ED6D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加重型石面处理机</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14:paraId="6B61973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14:paraId="5849E3C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40DE1A6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48" w:hRule="atLeast"/>
        </w:trPr>
        <w:tc>
          <w:tcPr>
            <w:tcW w:w="550" w:type="pct"/>
            <w:tcBorders>
              <w:top w:val="single" w:color="auto" w:sz="4" w:space="0"/>
              <w:left w:val="single" w:color="auto" w:sz="4" w:space="0"/>
              <w:bottom w:val="single" w:color="auto" w:sz="4" w:space="0"/>
              <w:right w:val="single" w:color="auto" w:sz="4" w:space="0"/>
            </w:tcBorders>
            <w:vAlign w:val="center"/>
          </w:tcPr>
          <w:p w14:paraId="2978964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2922" w:type="pct"/>
            <w:tcBorders>
              <w:top w:val="single" w:color="auto" w:sz="4" w:space="0"/>
              <w:left w:val="single" w:color="auto" w:sz="4" w:space="0"/>
              <w:bottom w:val="single" w:color="auto" w:sz="4" w:space="0"/>
              <w:right w:val="single" w:color="auto" w:sz="4" w:space="0"/>
            </w:tcBorders>
            <w:shd w:val="clear" w:color="auto" w:fill="auto"/>
            <w:vAlign w:val="center"/>
          </w:tcPr>
          <w:p w14:paraId="6D7BAA3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工业洗衣机50公斤</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14:paraId="5046283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14:paraId="727E46A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14:paraId="2BB24AD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48" w:hRule="atLeast"/>
        </w:trPr>
        <w:tc>
          <w:tcPr>
            <w:tcW w:w="550" w:type="pct"/>
            <w:tcBorders>
              <w:top w:val="single" w:color="auto" w:sz="4" w:space="0"/>
              <w:left w:val="single" w:color="auto" w:sz="4" w:space="0"/>
              <w:bottom w:val="single" w:color="auto" w:sz="4" w:space="0"/>
              <w:right w:val="single" w:color="auto" w:sz="4" w:space="0"/>
            </w:tcBorders>
            <w:vAlign w:val="center"/>
          </w:tcPr>
          <w:p w14:paraId="283FCB8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2922" w:type="pct"/>
            <w:tcBorders>
              <w:top w:val="single" w:color="auto" w:sz="4" w:space="0"/>
              <w:left w:val="single" w:color="auto" w:sz="4" w:space="0"/>
              <w:bottom w:val="single" w:color="auto" w:sz="4" w:space="0"/>
              <w:right w:val="single" w:color="auto" w:sz="4" w:space="0"/>
            </w:tcBorders>
            <w:shd w:val="clear" w:color="auto" w:fill="auto"/>
            <w:vAlign w:val="center"/>
          </w:tcPr>
          <w:p w14:paraId="60DB7CB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工业烘干机50公斤</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14:paraId="1F80F35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14:paraId="1C0AC47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14:paraId="6FF5605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48" w:hRule="atLeast"/>
        </w:trPr>
        <w:tc>
          <w:tcPr>
            <w:tcW w:w="550" w:type="pct"/>
            <w:tcBorders>
              <w:top w:val="single" w:color="auto" w:sz="4" w:space="0"/>
              <w:left w:val="single" w:color="auto" w:sz="4" w:space="0"/>
              <w:bottom w:val="single" w:color="auto" w:sz="4" w:space="0"/>
              <w:right w:val="single" w:color="auto" w:sz="4" w:space="0"/>
            </w:tcBorders>
            <w:vAlign w:val="center"/>
          </w:tcPr>
          <w:p w14:paraId="6E1060A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2922" w:type="pct"/>
            <w:tcBorders>
              <w:top w:val="single" w:color="auto" w:sz="4" w:space="0"/>
              <w:left w:val="single" w:color="auto" w:sz="4" w:space="0"/>
              <w:bottom w:val="single" w:color="auto" w:sz="4" w:space="0"/>
              <w:right w:val="single" w:color="auto" w:sz="4" w:space="0"/>
            </w:tcBorders>
            <w:shd w:val="clear" w:color="auto" w:fill="auto"/>
            <w:vAlign w:val="center"/>
          </w:tcPr>
          <w:p w14:paraId="00168C6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吹风机（地面风干）</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14:paraId="5DA5668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14:paraId="4D88EF7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r>
    </w:tbl>
    <w:p w14:paraId="33C4F4D5">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（2）住院部拟投入保洁大型设备要求</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4994"/>
        <w:gridCol w:w="1411"/>
        <w:gridCol w:w="1177"/>
      </w:tblGrid>
      <w:tr w14:paraId="26DF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50" w:type="pct"/>
            <w:vAlign w:val="center"/>
          </w:tcPr>
          <w:p w14:paraId="595821E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930" w:type="pct"/>
            <w:vAlign w:val="center"/>
          </w:tcPr>
          <w:p w14:paraId="6E2EFA1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828" w:type="pct"/>
            <w:vAlign w:val="center"/>
          </w:tcPr>
          <w:p w14:paraId="53CB7B9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690" w:type="pct"/>
            <w:vAlign w:val="center"/>
          </w:tcPr>
          <w:p w14:paraId="7DFB15E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r>
      <w:tr w14:paraId="6DE9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50" w:type="pct"/>
            <w:vAlign w:val="center"/>
          </w:tcPr>
          <w:p w14:paraId="69571CB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930" w:type="pct"/>
            <w:vAlign w:val="bottom"/>
          </w:tcPr>
          <w:p w14:paraId="70E92B6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清洁手推车</w:t>
            </w:r>
          </w:p>
        </w:tc>
        <w:tc>
          <w:tcPr>
            <w:tcW w:w="828" w:type="pct"/>
            <w:vAlign w:val="center"/>
          </w:tcPr>
          <w:p w14:paraId="09E57C2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辆</w:t>
            </w:r>
          </w:p>
        </w:tc>
        <w:tc>
          <w:tcPr>
            <w:tcW w:w="690" w:type="pct"/>
            <w:vAlign w:val="bottom"/>
          </w:tcPr>
          <w:p w14:paraId="4B49191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r>
      <w:tr w14:paraId="0B0D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50" w:type="pct"/>
            <w:vAlign w:val="center"/>
          </w:tcPr>
          <w:p w14:paraId="29584AB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930" w:type="pct"/>
            <w:vAlign w:val="bottom"/>
          </w:tcPr>
          <w:p w14:paraId="421078C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速净地擦机（含针盘和水箱）</w:t>
            </w:r>
          </w:p>
        </w:tc>
        <w:tc>
          <w:tcPr>
            <w:tcW w:w="828" w:type="pct"/>
            <w:vAlign w:val="center"/>
          </w:tcPr>
          <w:p w14:paraId="1497DCB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0" w:type="pct"/>
            <w:vAlign w:val="bottom"/>
          </w:tcPr>
          <w:p w14:paraId="06DBE0C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0A89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50" w:type="pct"/>
            <w:vAlign w:val="center"/>
          </w:tcPr>
          <w:p w14:paraId="2DBD734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930" w:type="pct"/>
            <w:vAlign w:val="bottom"/>
          </w:tcPr>
          <w:p w14:paraId="2E21C1D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全自动洗地吸水机(电瓶式）</w:t>
            </w:r>
          </w:p>
        </w:tc>
        <w:tc>
          <w:tcPr>
            <w:tcW w:w="828" w:type="pct"/>
            <w:vAlign w:val="center"/>
          </w:tcPr>
          <w:p w14:paraId="14E114B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0" w:type="pct"/>
            <w:vAlign w:val="bottom"/>
          </w:tcPr>
          <w:p w14:paraId="44D2852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r>
      <w:tr w14:paraId="009D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50" w:type="pct"/>
            <w:vAlign w:val="center"/>
          </w:tcPr>
          <w:p w14:paraId="2592D8D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930" w:type="pct"/>
            <w:vAlign w:val="bottom"/>
          </w:tcPr>
          <w:p w14:paraId="1B6824C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抛光机</w:t>
            </w:r>
          </w:p>
        </w:tc>
        <w:tc>
          <w:tcPr>
            <w:tcW w:w="828" w:type="pct"/>
            <w:vAlign w:val="center"/>
          </w:tcPr>
          <w:p w14:paraId="17D2B5C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0" w:type="pct"/>
            <w:vAlign w:val="bottom"/>
          </w:tcPr>
          <w:p w14:paraId="4205ACE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7FB6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50" w:type="pct"/>
            <w:vAlign w:val="center"/>
          </w:tcPr>
          <w:p w14:paraId="0586690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930" w:type="pct"/>
            <w:vAlign w:val="bottom"/>
          </w:tcPr>
          <w:p w14:paraId="54D96F3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吸水洗尘机</w:t>
            </w:r>
          </w:p>
        </w:tc>
        <w:tc>
          <w:tcPr>
            <w:tcW w:w="828" w:type="pct"/>
            <w:vAlign w:val="center"/>
          </w:tcPr>
          <w:p w14:paraId="79C7581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0" w:type="pct"/>
            <w:vAlign w:val="bottom"/>
          </w:tcPr>
          <w:p w14:paraId="2E20C51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4269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50" w:type="pct"/>
            <w:vAlign w:val="center"/>
          </w:tcPr>
          <w:p w14:paraId="6AD199D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930" w:type="pct"/>
            <w:vAlign w:val="bottom"/>
          </w:tcPr>
          <w:p w14:paraId="5DD5640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背负式吸尘机</w:t>
            </w:r>
          </w:p>
        </w:tc>
        <w:tc>
          <w:tcPr>
            <w:tcW w:w="828" w:type="pct"/>
            <w:vAlign w:val="center"/>
          </w:tcPr>
          <w:p w14:paraId="0720C4B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0" w:type="pct"/>
            <w:vAlign w:val="bottom"/>
          </w:tcPr>
          <w:p w14:paraId="49D11A3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4C11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50" w:type="pct"/>
            <w:vAlign w:val="center"/>
          </w:tcPr>
          <w:p w14:paraId="2C3FF20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930" w:type="pct"/>
            <w:vAlign w:val="bottom"/>
          </w:tcPr>
          <w:p w14:paraId="6AD2EAB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垃圾车（带盖）大号</w:t>
            </w:r>
          </w:p>
        </w:tc>
        <w:tc>
          <w:tcPr>
            <w:tcW w:w="828" w:type="pct"/>
            <w:vAlign w:val="center"/>
          </w:tcPr>
          <w:p w14:paraId="4E62DA8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0" w:type="pct"/>
            <w:vAlign w:val="bottom"/>
          </w:tcPr>
          <w:p w14:paraId="1A78F90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2554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50" w:type="pct"/>
            <w:vAlign w:val="center"/>
          </w:tcPr>
          <w:p w14:paraId="064ABE1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930" w:type="pct"/>
            <w:vAlign w:val="bottom"/>
          </w:tcPr>
          <w:p w14:paraId="5D83EBB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垃圾转运车</w:t>
            </w:r>
          </w:p>
        </w:tc>
        <w:tc>
          <w:tcPr>
            <w:tcW w:w="828" w:type="pct"/>
            <w:vAlign w:val="center"/>
          </w:tcPr>
          <w:p w14:paraId="3175047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辆</w:t>
            </w:r>
          </w:p>
        </w:tc>
        <w:tc>
          <w:tcPr>
            <w:tcW w:w="690" w:type="pct"/>
            <w:vAlign w:val="bottom"/>
          </w:tcPr>
          <w:p w14:paraId="05029FE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14:paraId="32AB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50" w:type="pct"/>
            <w:vAlign w:val="center"/>
          </w:tcPr>
          <w:p w14:paraId="59299AE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930" w:type="pct"/>
            <w:vAlign w:val="center"/>
          </w:tcPr>
          <w:p w14:paraId="4A7E984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高压水枪</w:t>
            </w:r>
          </w:p>
        </w:tc>
        <w:tc>
          <w:tcPr>
            <w:tcW w:w="828" w:type="pct"/>
            <w:vAlign w:val="center"/>
          </w:tcPr>
          <w:p w14:paraId="5202DCC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0" w:type="pct"/>
            <w:vAlign w:val="center"/>
          </w:tcPr>
          <w:p w14:paraId="30993BC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4DDBC3F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50" w:hRule="atLeast"/>
          <w:jc w:val="center"/>
        </w:trPr>
        <w:tc>
          <w:tcPr>
            <w:tcW w:w="550" w:type="pct"/>
            <w:tcBorders>
              <w:top w:val="single" w:color="auto" w:sz="4" w:space="0"/>
              <w:left w:val="single" w:color="auto" w:sz="4" w:space="0"/>
              <w:bottom w:val="single" w:color="auto" w:sz="4" w:space="0"/>
              <w:right w:val="single" w:color="auto" w:sz="4" w:space="0"/>
            </w:tcBorders>
            <w:vAlign w:val="center"/>
          </w:tcPr>
          <w:p w14:paraId="213CF4E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930" w:type="pct"/>
            <w:tcBorders>
              <w:top w:val="single" w:color="auto" w:sz="4" w:space="0"/>
              <w:left w:val="single" w:color="auto" w:sz="4" w:space="0"/>
              <w:bottom w:val="single" w:color="auto" w:sz="4" w:space="0"/>
              <w:right w:val="single" w:color="auto" w:sz="4" w:space="0"/>
            </w:tcBorders>
            <w:vAlign w:val="center"/>
          </w:tcPr>
          <w:p w14:paraId="7079AE8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加重型石面处理机</w:t>
            </w:r>
          </w:p>
        </w:tc>
        <w:tc>
          <w:tcPr>
            <w:tcW w:w="828" w:type="pct"/>
            <w:tcBorders>
              <w:top w:val="single" w:color="auto" w:sz="4" w:space="0"/>
              <w:left w:val="single" w:color="auto" w:sz="4" w:space="0"/>
              <w:bottom w:val="single" w:color="auto" w:sz="4" w:space="0"/>
              <w:right w:val="single" w:color="auto" w:sz="4" w:space="0"/>
            </w:tcBorders>
            <w:vAlign w:val="center"/>
          </w:tcPr>
          <w:p w14:paraId="50EBF7A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0" w:type="pct"/>
            <w:tcBorders>
              <w:top w:val="single" w:color="auto" w:sz="4" w:space="0"/>
              <w:left w:val="single" w:color="auto" w:sz="4" w:space="0"/>
              <w:bottom w:val="single" w:color="auto" w:sz="4" w:space="0"/>
              <w:right w:val="single" w:color="auto" w:sz="4" w:space="0"/>
            </w:tcBorders>
            <w:vAlign w:val="center"/>
          </w:tcPr>
          <w:p w14:paraId="3A74C5A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2188EA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50" w:hRule="atLeast"/>
          <w:jc w:val="center"/>
        </w:trPr>
        <w:tc>
          <w:tcPr>
            <w:tcW w:w="550" w:type="pct"/>
            <w:tcBorders>
              <w:top w:val="single" w:color="auto" w:sz="4" w:space="0"/>
              <w:left w:val="single" w:color="auto" w:sz="4" w:space="0"/>
              <w:bottom w:val="single" w:color="auto" w:sz="4" w:space="0"/>
              <w:right w:val="single" w:color="auto" w:sz="4" w:space="0"/>
            </w:tcBorders>
            <w:vAlign w:val="center"/>
          </w:tcPr>
          <w:p w14:paraId="7293A98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2930" w:type="pct"/>
            <w:tcBorders>
              <w:top w:val="single" w:color="auto" w:sz="4" w:space="0"/>
              <w:left w:val="single" w:color="auto" w:sz="4" w:space="0"/>
              <w:bottom w:val="single" w:color="auto" w:sz="4" w:space="0"/>
              <w:right w:val="single" w:color="auto" w:sz="4" w:space="0"/>
            </w:tcBorders>
            <w:vAlign w:val="center"/>
          </w:tcPr>
          <w:p w14:paraId="1377AEF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工业洗衣机50公斤</w:t>
            </w:r>
          </w:p>
        </w:tc>
        <w:tc>
          <w:tcPr>
            <w:tcW w:w="828" w:type="pct"/>
            <w:tcBorders>
              <w:top w:val="single" w:color="auto" w:sz="4" w:space="0"/>
              <w:left w:val="single" w:color="auto" w:sz="4" w:space="0"/>
              <w:bottom w:val="single" w:color="auto" w:sz="4" w:space="0"/>
              <w:right w:val="single" w:color="auto" w:sz="4" w:space="0"/>
            </w:tcBorders>
            <w:vAlign w:val="center"/>
          </w:tcPr>
          <w:p w14:paraId="6EBF3E7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0" w:type="pct"/>
            <w:tcBorders>
              <w:top w:val="single" w:color="auto" w:sz="4" w:space="0"/>
              <w:left w:val="single" w:color="auto" w:sz="4" w:space="0"/>
              <w:bottom w:val="single" w:color="auto" w:sz="4" w:space="0"/>
              <w:right w:val="single" w:color="auto" w:sz="4" w:space="0"/>
            </w:tcBorders>
            <w:vAlign w:val="center"/>
          </w:tcPr>
          <w:p w14:paraId="30F3EB4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57CFDBD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50" w:hRule="atLeast"/>
          <w:jc w:val="center"/>
        </w:trPr>
        <w:tc>
          <w:tcPr>
            <w:tcW w:w="550" w:type="pct"/>
            <w:tcBorders>
              <w:top w:val="single" w:color="auto" w:sz="4" w:space="0"/>
              <w:left w:val="single" w:color="auto" w:sz="4" w:space="0"/>
              <w:bottom w:val="single" w:color="auto" w:sz="4" w:space="0"/>
              <w:right w:val="single" w:color="auto" w:sz="4" w:space="0"/>
            </w:tcBorders>
            <w:vAlign w:val="center"/>
          </w:tcPr>
          <w:p w14:paraId="455804B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2930" w:type="pct"/>
            <w:tcBorders>
              <w:top w:val="single" w:color="auto" w:sz="4" w:space="0"/>
              <w:left w:val="single" w:color="auto" w:sz="4" w:space="0"/>
              <w:bottom w:val="single" w:color="auto" w:sz="4" w:space="0"/>
              <w:right w:val="single" w:color="auto" w:sz="4" w:space="0"/>
            </w:tcBorders>
            <w:vAlign w:val="center"/>
          </w:tcPr>
          <w:p w14:paraId="43FEBB8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工业烘干机50公斤</w:t>
            </w:r>
          </w:p>
        </w:tc>
        <w:tc>
          <w:tcPr>
            <w:tcW w:w="828" w:type="pct"/>
            <w:tcBorders>
              <w:top w:val="single" w:color="auto" w:sz="4" w:space="0"/>
              <w:left w:val="single" w:color="auto" w:sz="4" w:space="0"/>
              <w:bottom w:val="single" w:color="auto" w:sz="4" w:space="0"/>
              <w:right w:val="single" w:color="auto" w:sz="4" w:space="0"/>
            </w:tcBorders>
            <w:vAlign w:val="center"/>
          </w:tcPr>
          <w:p w14:paraId="1D0BD04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0" w:type="pct"/>
            <w:tcBorders>
              <w:top w:val="single" w:color="auto" w:sz="4" w:space="0"/>
              <w:left w:val="single" w:color="auto" w:sz="4" w:space="0"/>
              <w:bottom w:val="single" w:color="auto" w:sz="4" w:space="0"/>
              <w:right w:val="single" w:color="auto" w:sz="4" w:space="0"/>
            </w:tcBorders>
            <w:vAlign w:val="center"/>
          </w:tcPr>
          <w:p w14:paraId="50F81D9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14:paraId="3EA514C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50" w:hRule="atLeast"/>
          <w:jc w:val="center"/>
        </w:trPr>
        <w:tc>
          <w:tcPr>
            <w:tcW w:w="550" w:type="pct"/>
            <w:tcBorders>
              <w:top w:val="single" w:color="auto" w:sz="4" w:space="0"/>
              <w:left w:val="single" w:color="auto" w:sz="4" w:space="0"/>
              <w:bottom w:val="single" w:color="auto" w:sz="4" w:space="0"/>
              <w:right w:val="single" w:color="auto" w:sz="4" w:space="0"/>
            </w:tcBorders>
            <w:vAlign w:val="center"/>
          </w:tcPr>
          <w:p w14:paraId="739538F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2930" w:type="pct"/>
            <w:tcBorders>
              <w:top w:val="single" w:color="auto" w:sz="4" w:space="0"/>
              <w:left w:val="single" w:color="auto" w:sz="4" w:space="0"/>
              <w:bottom w:val="single" w:color="auto" w:sz="4" w:space="0"/>
              <w:right w:val="single" w:color="auto" w:sz="4" w:space="0"/>
            </w:tcBorders>
            <w:vAlign w:val="center"/>
          </w:tcPr>
          <w:p w14:paraId="6D7CE19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吹风机（地面风干）</w:t>
            </w:r>
          </w:p>
        </w:tc>
        <w:tc>
          <w:tcPr>
            <w:tcW w:w="828" w:type="pct"/>
            <w:tcBorders>
              <w:top w:val="single" w:color="auto" w:sz="4" w:space="0"/>
              <w:left w:val="single" w:color="auto" w:sz="4" w:space="0"/>
              <w:bottom w:val="single" w:color="auto" w:sz="4" w:space="0"/>
              <w:right w:val="single" w:color="auto" w:sz="4" w:space="0"/>
            </w:tcBorders>
            <w:vAlign w:val="center"/>
          </w:tcPr>
          <w:p w14:paraId="0264EB2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0" w:type="pct"/>
            <w:tcBorders>
              <w:top w:val="single" w:color="auto" w:sz="4" w:space="0"/>
              <w:left w:val="single" w:color="auto" w:sz="4" w:space="0"/>
              <w:bottom w:val="single" w:color="auto" w:sz="4" w:space="0"/>
              <w:right w:val="single" w:color="auto" w:sz="4" w:space="0"/>
            </w:tcBorders>
            <w:vAlign w:val="center"/>
          </w:tcPr>
          <w:p w14:paraId="68EA31C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r>
    </w:tbl>
    <w:p w14:paraId="075068A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（3）运送/护工/电梯工拟投入设备要求</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4994"/>
        <w:gridCol w:w="1411"/>
        <w:gridCol w:w="1177"/>
      </w:tblGrid>
      <w:tr w14:paraId="6DE0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50" w:type="pct"/>
            <w:vAlign w:val="center"/>
          </w:tcPr>
          <w:p w14:paraId="698BB5D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930" w:type="pct"/>
            <w:vAlign w:val="center"/>
          </w:tcPr>
          <w:p w14:paraId="15CF183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828" w:type="pct"/>
            <w:vAlign w:val="center"/>
          </w:tcPr>
          <w:p w14:paraId="5F8A38F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690" w:type="pct"/>
            <w:vAlign w:val="center"/>
          </w:tcPr>
          <w:p w14:paraId="06E3B2A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r>
      <w:tr w14:paraId="1AE3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50" w:type="pct"/>
            <w:vAlign w:val="center"/>
          </w:tcPr>
          <w:p w14:paraId="7A570DF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930" w:type="pct"/>
            <w:vAlign w:val="bottom"/>
          </w:tcPr>
          <w:p w14:paraId="24E6E62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台式电脑</w:t>
            </w:r>
          </w:p>
        </w:tc>
        <w:tc>
          <w:tcPr>
            <w:tcW w:w="828" w:type="pct"/>
            <w:vAlign w:val="center"/>
          </w:tcPr>
          <w:p w14:paraId="0BD8CF5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0" w:type="pct"/>
            <w:vAlign w:val="bottom"/>
          </w:tcPr>
          <w:p w14:paraId="53196C7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3D46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50" w:type="pct"/>
            <w:vAlign w:val="center"/>
          </w:tcPr>
          <w:p w14:paraId="37AA842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930" w:type="pct"/>
            <w:vAlign w:val="bottom"/>
          </w:tcPr>
          <w:p w14:paraId="42DDB9F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打印机</w:t>
            </w:r>
          </w:p>
        </w:tc>
        <w:tc>
          <w:tcPr>
            <w:tcW w:w="828" w:type="pct"/>
            <w:vAlign w:val="center"/>
          </w:tcPr>
          <w:p w14:paraId="13FC1F1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0" w:type="pct"/>
            <w:vAlign w:val="bottom"/>
          </w:tcPr>
          <w:p w14:paraId="004221D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356E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50" w:type="pct"/>
            <w:vAlign w:val="center"/>
          </w:tcPr>
          <w:p w14:paraId="1F3FCD1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930" w:type="pct"/>
            <w:vAlign w:val="bottom"/>
          </w:tcPr>
          <w:p w14:paraId="7D020D0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65〃寸电视机</w:t>
            </w:r>
          </w:p>
        </w:tc>
        <w:tc>
          <w:tcPr>
            <w:tcW w:w="828" w:type="pct"/>
            <w:vAlign w:val="center"/>
          </w:tcPr>
          <w:p w14:paraId="0E276F0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0" w:type="pct"/>
            <w:vAlign w:val="bottom"/>
          </w:tcPr>
          <w:p w14:paraId="356AD5E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14:paraId="531C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50" w:type="pct"/>
            <w:vAlign w:val="center"/>
          </w:tcPr>
          <w:p w14:paraId="19A4636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930" w:type="pct"/>
            <w:vAlign w:val="bottom"/>
          </w:tcPr>
          <w:p w14:paraId="61F3BC4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专用运送系统软件</w:t>
            </w:r>
          </w:p>
        </w:tc>
        <w:tc>
          <w:tcPr>
            <w:tcW w:w="828" w:type="pct"/>
            <w:shd w:val="clear" w:color="auto" w:fill="auto"/>
            <w:vAlign w:val="center"/>
          </w:tcPr>
          <w:p w14:paraId="053FDE7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套</w:t>
            </w:r>
          </w:p>
        </w:tc>
        <w:tc>
          <w:tcPr>
            <w:tcW w:w="690" w:type="pct"/>
            <w:shd w:val="clear" w:color="auto" w:fill="auto"/>
            <w:vAlign w:val="bottom"/>
          </w:tcPr>
          <w:p w14:paraId="5F7C746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14:paraId="63A4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50" w:type="pct"/>
            <w:vAlign w:val="center"/>
          </w:tcPr>
          <w:p w14:paraId="751A274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930" w:type="pct"/>
            <w:shd w:val="clear" w:color="auto" w:fill="auto"/>
            <w:vAlign w:val="bottom"/>
          </w:tcPr>
          <w:p w14:paraId="2891764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对讲设备</w:t>
            </w:r>
          </w:p>
        </w:tc>
        <w:tc>
          <w:tcPr>
            <w:tcW w:w="828" w:type="pct"/>
            <w:shd w:val="clear" w:color="auto" w:fill="auto"/>
            <w:vAlign w:val="center"/>
          </w:tcPr>
          <w:p w14:paraId="0480747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90" w:type="pct"/>
            <w:shd w:val="clear" w:color="auto" w:fill="auto"/>
            <w:vAlign w:val="bottom"/>
          </w:tcPr>
          <w:p w14:paraId="3AA9BCE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r>
    </w:tbl>
    <w:p w14:paraId="621D86D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（4）外围\地下室\驻外机构拟投入保洁大型设备要求</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4981"/>
        <w:gridCol w:w="1440"/>
        <w:gridCol w:w="1161"/>
      </w:tblGrid>
      <w:tr w14:paraId="528B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50" w:type="pct"/>
            <w:vAlign w:val="center"/>
          </w:tcPr>
          <w:p w14:paraId="40CB2F8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923" w:type="pct"/>
            <w:vAlign w:val="center"/>
          </w:tcPr>
          <w:p w14:paraId="797B926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845" w:type="pct"/>
            <w:vAlign w:val="center"/>
          </w:tcPr>
          <w:p w14:paraId="6C5B95C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681" w:type="pct"/>
            <w:vAlign w:val="center"/>
          </w:tcPr>
          <w:p w14:paraId="6D15430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r>
      <w:tr w14:paraId="6FB9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50" w:type="pct"/>
            <w:vAlign w:val="center"/>
          </w:tcPr>
          <w:p w14:paraId="5325C63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923" w:type="pct"/>
            <w:vAlign w:val="center"/>
          </w:tcPr>
          <w:p w14:paraId="7F03FD6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外围驾驶式清洁扫地车</w:t>
            </w:r>
          </w:p>
        </w:tc>
        <w:tc>
          <w:tcPr>
            <w:tcW w:w="845" w:type="pct"/>
            <w:vAlign w:val="center"/>
          </w:tcPr>
          <w:p w14:paraId="2FFB8D7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81" w:type="pct"/>
            <w:vAlign w:val="center"/>
          </w:tcPr>
          <w:p w14:paraId="270A32F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14:paraId="7FE0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50" w:type="pct"/>
            <w:vAlign w:val="center"/>
          </w:tcPr>
          <w:p w14:paraId="6BFC704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923" w:type="pct"/>
            <w:vAlign w:val="center"/>
          </w:tcPr>
          <w:p w14:paraId="755C83A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便携式高压水枪</w:t>
            </w:r>
          </w:p>
        </w:tc>
        <w:tc>
          <w:tcPr>
            <w:tcW w:w="845" w:type="pct"/>
            <w:vAlign w:val="center"/>
          </w:tcPr>
          <w:p w14:paraId="1F52228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81" w:type="pct"/>
            <w:vAlign w:val="center"/>
          </w:tcPr>
          <w:p w14:paraId="76A5550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14:paraId="5523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50" w:type="pct"/>
            <w:vAlign w:val="center"/>
          </w:tcPr>
          <w:p w14:paraId="6BE3A40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923" w:type="pct"/>
            <w:vAlign w:val="center"/>
          </w:tcPr>
          <w:p w14:paraId="3262C07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三轮电动高压清洗车</w:t>
            </w:r>
          </w:p>
        </w:tc>
        <w:tc>
          <w:tcPr>
            <w:tcW w:w="845" w:type="pct"/>
            <w:vAlign w:val="center"/>
          </w:tcPr>
          <w:p w14:paraId="21A2E3A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81" w:type="pct"/>
            <w:vAlign w:val="center"/>
          </w:tcPr>
          <w:p w14:paraId="468FE10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14:paraId="3BB3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50" w:type="pct"/>
            <w:vAlign w:val="center"/>
          </w:tcPr>
          <w:p w14:paraId="2C09265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923" w:type="pct"/>
            <w:vAlign w:val="center"/>
          </w:tcPr>
          <w:p w14:paraId="4369715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吸水吸尘机</w:t>
            </w:r>
          </w:p>
        </w:tc>
        <w:tc>
          <w:tcPr>
            <w:tcW w:w="845" w:type="pct"/>
            <w:shd w:val="clear" w:color="auto" w:fill="auto"/>
            <w:vAlign w:val="center"/>
          </w:tcPr>
          <w:p w14:paraId="493AAA1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81" w:type="pct"/>
            <w:shd w:val="clear" w:color="auto" w:fill="auto"/>
            <w:vAlign w:val="center"/>
          </w:tcPr>
          <w:p w14:paraId="7480C90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r>
      <w:tr w14:paraId="202B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50" w:type="pct"/>
            <w:vAlign w:val="center"/>
          </w:tcPr>
          <w:p w14:paraId="592F237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923" w:type="pct"/>
            <w:shd w:val="clear" w:color="auto" w:fill="auto"/>
            <w:vAlign w:val="center"/>
          </w:tcPr>
          <w:p w14:paraId="3BB87BF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驾驶式全自动洗地吸水机(电瓶式）</w:t>
            </w:r>
          </w:p>
        </w:tc>
        <w:tc>
          <w:tcPr>
            <w:tcW w:w="845" w:type="pct"/>
            <w:shd w:val="clear" w:color="auto" w:fill="auto"/>
            <w:vAlign w:val="center"/>
          </w:tcPr>
          <w:p w14:paraId="3B858ED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81" w:type="pct"/>
            <w:shd w:val="clear" w:color="auto" w:fill="auto"/>
            <w:vAlign w:val="center"/>
          </w:tcPr>
          <w:p w14:paraId="6B336C5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14:paraId="77E1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50" w:type="pct"/>
            <w:vAlign w:val="center"/>
          </w:tcPr>
          <w:p w14:paraId="1ABF528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923" w:type="pct"/>
            <w:shd w:val="clear" w:color="auto" w:fill="auto"/>
            <w:vAlign w:val="center"/>
          </w:tcPr>
          <w:p w14:paraId="2486A75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外围驾驶式清洁扫地车</w:t>
            </w:r>
          </w:p>
        </w:tc>
        <w:tc>
          <w:tcPr>
            <w:tcW w:w="845" w:type="pct"/>
            <w:shd w:val="clear" w:color="auto" w:fill="auto"/>
            <w:vAlign w:val="center"/>
          </w:tcPr>
          <w:p w14:paraId="48F1AA4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81" w:type="pct"/>
            <w:shd w:val="clear" w:color="auto" w:fill="auto"/>
            <w:vAlign w:val="center"/>
          </w:tcPr>
          <w:p w14:paraId="238C8F8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r w14:paraId="117B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50" w:type="pct"/>
            <w:vAlign w:val="center"/>
          </w:tcPr>
          <w:p w14:paraId="2503AD6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923" w:type="pct"/>
            <w:shd w:val="clear" w:color="auto" w:fill="auto"/>
            <w:vAlign w:val="center"/>
          </w:tcPr>
          <w:p w14:paraId="2D80534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速净地擦机（含针盘和水箱）</w:t>
            </w:r>
          </w:p>
        </w:tc>
        <w:tc>
          <w:tcPr>
            <w:tcW w:w="845" w:type="pct"/>
            <w:shd w:val="clear" w:color="auto" w:fill="auto"/>
            <w:vAlign w:val="center"/>
          </w:tcPr>
          <w:p w14:paraId="42E4844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台</w:t>
            </w:r>
          </w:p>
        </w:tc>
        <w:tc>
          <w:tcPr>
            <w:tcW w:w="681" w:type="pct"/>
            <w:shd w:val="clear" w:color="auto" w:fill="auto"/>
            <w:vAlign w:val="center"/>
          </w:tcPr>
          <w:p w14:paraId="21173BA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r>
    </w:tbl>
    <w:p w14:paraId="024B1348">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（5）保洁耗材要求</w:t>
      </w:r>
    </w:p>
    <w:p w14:paraId="787A7A2A">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PVC地面维护药剂必须使用无毒无公害药剂。各种药剂必须有详细的品牌规格等说明（提供具体设备药剂图片及详细的技术参数），符合院感控制要求。使用的保洁洗涤剂、消毒剂、地面保养产品均需提供材料安全数据卡，并经采购人确认许可后方可投入使用。</w:t>
      </w:r>
    </w:p>
    <w:p w14:paraId="0E2E80A1">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保洁清洁易耗品配置清单</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2922"/>
        <w:gridCol w:w="2034"/>
        <w:gridCol w:w="2088"/>
      </w:tblGrid>
      <w:tr w14:paraId="1BD2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440C6D57">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序号</w:t>
            </w:r>
          </w:p>
        </w:tc>
        <w:tc>
          <w:tcPr>
            <w:tcW w:w="1714" w:type="pct"/>
            <w:vAlign w:val="center"/>
          </w:tcPr>
          <w:p w14:paraId="045778BD">
            <w:pPr>
              <w:rPr>
                <w:rFonts w:hint="eastAsia" w:ascii="仿宋" w:hAnsi="仿宋" w:eastAsia="仿宋" w:cs="仿宋"/>
                <w:color w:val="auto"/>
                <w:spacing w:val="-1"/>
                <w:sz w:val="24"/>
                <w:highlight w:val="none"/>
              </w:rPr>
            </w:pPr>
            <w:r>
              <w:rPr>
                <w:rFonts w:hint="eastAsia" w:ascii="仿宋" w:hAnsi="仿宋" w:eastAsia="仿宋" w:cs="仿宋"/>
                <w:color w:val="auto"/>
                <w:spacing w:val="-2"/>
                <w:sz w:val="24"/>
                <w:highlight w:val="none"/>
              </w:rPr>
              <w:t xml:space="preserve">   易耗品名称  </w:t>
            </w:r>
          </w:p>
        </w:tc>
        <w:tc>
          <w:tcPr>
            <w:tcW w:w="1193" w:type="pct"/>
            <w:vAlign w:val="center"/>
          </w:tcPr>
          <w:p w14:paraId="2BAEA3F0">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3"/>
                <w:sz w:val="24"/>
                <w:highlight w:val="none"/>
              </w:rPr>
              <w:t xml:space="preserve"> 数量</w:t>
            </w:r>
            <w:r>
              <w:rPr>
                <w:rFonts w:hint="eastAsia" w:ascii="仿宋" w:hAnsi="仿宋" w:eastAsia="仿宋" w:cs="仿宋"/>
                <w:color w:val="auto"/>
                <w:spacing w:val="1"/>
                <w:sz w:val="24"/>
                <w:highlight w:val="none"/>
              </w:rPr>
              <w:t xml:space="preserve"> </w:t>
            </w:r>
          </w:p>
        </w:tc>
        <w:tc>
          <w:tcPr>
            <w:tcW w:w="1224" w:type="pct"/>
            <w:vAlign w:val="center"/>
          </w:tcPr>
          <w:p w14:paraId="62519555">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备注</w:t>
            </w:r>
          </w:p>
        </w:tc>
      </w:tr>
      <w:tr w14:paraId="59EA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47A27A05">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1</w:t>
            </w:r>
          </w:p>
        </w:tc>
        <w:tc>
          <w:tcPr>
            <w:tcW w:w="1714" w:type="pct"/>
            <w:vAlign w:val="center"/>
          </w:tcPr>
          <w:p w14:paraId="6F20968B">
            <w:pPr>
              <w:jc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大垃圾袋（黑）</w:t>
            </w:r>
          </w:p>
        </w:tc>
        <w:tc>
          <w:tcPr>
            <w:tcW w:w="1193" w:type="pct"/>
            <w:vAlign w:val="center"/>
          </w:tcPr>
          <w:p w14:paraId="10795D7A">
            <w:pPr>
              <w:jc w:val="center"/>
              <w:rPr>
                <w:rFonts w:hint="eastAsia" w:ascii="仿宋" w:hAnsi="仿宋" w:eastAsia="仿宋" w:cs="仿宋"/>
                <w:color w:val="auto"/>
                <w:spacing w:val="-3"/>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576B2186">
            <w:pPr>
              <w:jc w:val="center"/>
              <w:rPr>
                <w:rFonts w:hint="eastAsia" w:ascii="仿宋" w:hAnsi="仿宋" w:eastAsia="仿宋" w:cs="仿宋"/>
                <w:color w:val="auto"/>
                <w:spacing w:val="-1"/>
                <w:sz w:val="24"/>
                <w:highlight w:val="none"/>
              </w:rPr>
            </w:pPr>
          </w:p>
        </w:tc>
      </w:tr>
      <w:tr w14:paraId="0751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5FA66CC8">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2</w:t>
            </w:r>
          </w:p>
        </w:tc>
        <w:tc>
          <w:tcPr>
            <w:tcW w:w="1714" w:type="pct"/>
            <w:vAlign w:val="center"/>
          </w:tcPr>
          <w:p w14:paraId="35CE48D7">
            <w:pPr>
              <w:jc w:val="center"/>
              <w:rPr>
                <w:rFonts w:hint="eastAsia" w:ascii="仿宋" w:hAnsi="仿宋" w:eastAsia="仿宋" w:cs="仿宋"/>
                <w:color w:val="auto"/>
                <w:spacing w:val="-1"/>
                <w:sz w:val="24"/>
                <w:highlight w:val="none"/>
              </w:rPr>
            </w:pPr>
            <w:r>
              <w:rPr>
                <w:rFonts w:hint="eastAsia" w:ascii="仿宋" w:hAnsi="仿宋" w:eastAsia="仿宋" w:cs="仿宋"/>
                <w:color w:val="auto"/>
                <w:sz w:val="24"/>
                <w:highlight w:val="none"/>
              </w:rPr>
              <w:t>垃圾</w:t>
            </w:r>
            <w:r>
              <w:rPr>
                <w:rFonts w:hint="eastAsia" w:ascii="仿宋" w:hAnsi="仿宋" w:eastAsia="仿宋" w:cs="仿宋"/>
                <w:color w:val="auto"/>
                <w:spacing w:val="-1"/>
                <w:sz w:val="24"/>
                <w:highlight w:val="none"/>
              </w:rPr>
              <w:t>袋（黑）</w:t>
            </w:r>
          </w:p>
        </w:tc>
        <w:tc>
          <w:tcPr>
            <w:tcW w:w="1193" w:type="pct"/>
            <w:vAlign w:val="center"/>
          </w:tcPr>
          <w:p w14:paraId="6B44C728">
            <w:pPr>
              <w:jc w:val="center"/>
              <w:rPr>
                <w:rFonts w:hint="eastAsia" w:ascii="仿宋" w:hAnsi="仿宋" w:eastAsia="仿宋" w:cs="仿宋"/>
                <w:color w:val="auto"/>
                <w:spacing w:val="-1"/>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70639F31">
            <w:pPr>
              <w:jc w:val="center"/>
              <w:rPr>
                <w:rFonts w:hint="eastAsia" w:ascii="仿宋" w:hAnsi="仿宋" w:eastAsia="仿宋" w:cs="仿宋"/>
                <w:color w:val="auto"/>
                <w:spacing w:val="-1"/>
                <w:sz w:val="24"/>
                <w:highlight w:val="none"/>
              </w:rPr>
            </w:pPr>
          </w:p>
        </w:tc>
      </w:tr>
      <w:tr w14:paraId="631B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7598045F">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3</w:t>
            </w:r>
          </w:p>
        </w:tc>
        <w:tc>
          <w:tcPr>
            <w:tcW w:w="1714" w:type="pct"/>
            <w:vAlign w:val="center"/>
          </w:tcPr>
          <w:p w14:paraId="17CB9755">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尘推架</w:t>
            </w:r>
          </w:p>
        </w:tc>
        <w:tc>
          <w:tcPr>
            <w:tcW w:w="1193" w:type="pct"/>
            <w:vAlign w:val="center"/>
          </w:tcPr>
          <w:p w14:paraId="7E24CDAC">
            <w:pPr>
              <w:jc w:val="center"/>
              <w:rPr>
                <w:rFonts w:hint="eastAsia" w:ascii="仿宋" w:hAnsi="仿宋" w:eastAsia="仿宋" w:cs="仿宋"/>
                <w:color w:val="auto"/>
                <w:spacing w:val="-1"/>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07014A53">
            <w:pPr>
              <w:jc w:val="center"/>
              <w:rPr>
                <w:rFonts w:hint="eastAsia" w:ascii="仿宋" w:hAnsi="仿宋" w:eastAsia="仿宋" w:cs="仿宋"/>
                <w:color w:val="auto"/>
                <w:spacing w:val="-1"/>
                <w:sz w:val="24"/>
                <w:highlight w:val="none"/>
              </w:rPr>
            </w:pPr>
          </w:p>
        </w:tc>
      </w:tr>
      <w:tr w14:paraId="0CC8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506D39BD">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4</w:t>
            </w:r>
          </w:p>
        </w:tc>
        <w:tc>
          <w:tcPr>
            <w:tcW w:w="1714" w:type="pct"/>
            <w:vAlign w:val="center"/>
          </w:tcPr>
          <w:p w14:paraId="752592BF">
            <w:pPr>
              <w:jc w:val="center"/>
              <w:rPr>
                <w:rFonts w:hint="eastAsia" w:ascii="仿宋" w:hAnsi="仿宋" w:eastAsia="仿宋" w:cs="仿宋"/>
                <w:color w:val="auto"/>
                <w:spacing w:val="-1"/>
                <w:sz w:val="24"/>
                <w:highlight w:val="none"/>
              </w:rPr>
            </w:pPr>
            <w:r>
              <w:rPr>
                <w:rFonts w:hint="eastAsia" w:ascii="仿宋" w:hAnsi="仿宋" w:eastAsia="仿宋" w:cs="仿宋"/>
                <w:color w:val="auto"/>
                <w:sz w:val="24"/>
                <w:highlight w:val="none"/>
              </w:rPr>
              <w:t>尘推布</w:t>
            </w:r>
            <w:r>
              <w:rPr>
                <w:rFonts w:hint="eastAsia" w:ascii="仿宋" w:hAnsi="仿宋" w:eastAsia="仿宋" w:cs="仿宋"/>
                <w:color w:val="auto"/>
                <w:spacing w:val="-1"/>
                <w:sz w:val="24"/>
                <w:highlight w:val="none"/>
              </w:rPr>
              <w:t>（分色）</w:t>
            </w:r>
          </w:p>
        </w:tc>
        <w:tc>
          <w:tcPr>
            <w:tcW w:w="1193" w:type="pct"/>
            <w:vAlign w:val="center"/>
          </w:tcPr>
          <w:p w14:paraId="7CD2E5AA">
            <w:pPr>
              <w:jc w:val="center"/>
              <w:rPr>
                <w:rFonts w:hint="eastAsia" w:ascii="仿宋" w:hAnsi="仿宋" w:eastAsia="仿宋" w:cs="仿宋"/>
                <w:color w:val="auto"/>
                <w:spacing w:val="-1"/>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3959C70D">
            <w:pPr>
              <w:spacing w:before="70" w:line="221" w:lineRule="auto"/>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符合院感要求</w:t>
            </w:r>
          </w:p>
        </w:tc>
      </w:tr>
      <w:tr w14:paraId="1858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2CA56E54">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5</w:t>
            </w:r>
          </w:p>
        </w:tc>
        <w:tc>
          <w:tcPr>
            <w:tcW w:w="1714" w:type="pct"/>
            <w:vAlign w:val="center"/>
          </w:tcPr>
          <w:p w14:paraId="2BA13FF5">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拖把杆</w:t>
            </w:r>
          </w:p>
        </w:tc>
        <w:tc>
          <w:tcPr>
            <w:tcW w:w="1193" w:type="pct"/>
            <w:shd w:val="clear" w:color="auto" w:fill="auto"/>
            <w:vAlign w:val="center"/>
          </w:tcPr>
          <w:p w14:paraId="7311A67B">
            <w:pPr>
              <w:jc w:val="center"/>
              <w:rPr>
                <w:rFonts w:hint="eastAsia" w:ascii="仿宋" w:hAnsi="仿宋" w:eastAsia="仿宋" w:cs="仿宋"/>
                <w:color w:val="auto"/>
                <w:spacing w:val="-3"/>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30C07B3E">
            <w:pPr>
              <w:jc w:val="center"/>
              <w:rPr>
                <w:rFonts w:hint="eastAsia" w:ascii="仿宋" w:hAnsi="仿宋" w:eastAsia="仿宋" w:cs="仿宋"/>
                <w:color w:val="auto"/>
                <w:spacing w:val="-1"/>
                <w:sz w:val="24"/>
                <w:highlight w:val="none"/>
              </w:rPr>
            </w:pPr>
          </w:p>
        </w:tc>
      </w:tr>
      <w:tr w14:paraId="7EE6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0E815381">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6</w:t>
            </w:r>
          </w:p>
        </w:tc>
        <w:tc>
          <w:tcPr>
            <w:tcW w:w="1714" w:type="pct"/>
            <w:vAlign w:val="center"/>
          </w:tcPr>
          <w:p w14:paraId="6C13EA44">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清洁区拖把头</w:t>
            </w:r>
          </w:p>
        </w:tc>
        <w:tc>
          <w:tcPr>
            <w:tcW w:w="1193" w:type="pct"/>
            <w:shd w:val="clear" w:color="auto" w:fill="auto"/>
            <w:vAlign w:val="center"/>
          </w:tcPr>
          <w:p w14:paraId="0AA5C4E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40FEA2F1">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符合院感要求</w:t>
            </w:r>
          </w:p>
        </w:tc>
      </w:tr>
      <w:tr w14:paraId="1DD1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3C02F2DD">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7</w:t>
            </w:r>
          </w:p>
        </w:tc>
        <w:tc>
          <w:tcPr>
            <w:tcW w:w="1714" w:type="pct"/>
            <w:vAlign w:val="center"/>
          </w:tcPr>
          <w:p w14:paraId="59981E4F">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污染区拖把头(分色）</w:t>
            </w:r>
          </w:p>
        </w:tc>
        <w:tc>
          <w:tcPr>
            <w:tcW w:w="1193" w:type="pct"/>
            <w:shd w:val="clear" w:color="auto" w:fill="auto"/>
            <w:vAlign w:val="center"/>
          </w:tcPr>
          <w:p w14:paraId="6002396D">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2A505416">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符合院感要求</w:t>
            </w:r>
          </w:p>
        </w:tc>
      </w:tr>
      <w:tr w14:paraId="504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52BAC003">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8</w:t>
            </w:r>
          </w:p>
        </w:tc>
        <w:tc>
          <w:tcPr>
            <w:tcW w:w="1714" w:type="pct"/>
            <w:vAlign w:val="center"/>
          </w:tcPr>
          <w:p w14:paraId="49947451">
            <w:pPr>
              <w:jc w:val="center"/>
              <w:rPr>
                <w:rFonts w:hint="eastAsia" w:ascii="仿宋" w:hAnsi="仿宋" w:eastAsia="仿宋" w:cs="仿宋"/>
                <w:color w:val="auto"/>
                <w:spacing w:val="-1"/>
                <w:sz w:val="24"/>
                <w:highlight w:val="none"/>
              </w:rPr>
            </w:pPr>
            <w:r>
              <w:rPr>
                <w:rFonts w:hint="eastAsia" w:ascii="仿宋" w:hAnsi="仿宋" w:eastAsia="仿宋" w:cs="仿宋"/>
                <w:color w:val="auto"/>
                <w:sz w:val="24"/>
                <w:highlight w:val="none"/>
              </w:rPr>
              <w:t>半污染区拖把头（分色）</w:t>
            </w:r>
          </w:p>
        </w:tc>
        <w:tc>
          <w:tcPr>
            <w:tcW w:w="1193" w:type="pct"/>
            <w:shd w:val="clear" w:color="auto" w:fill="auto"/>
            <w:vAlign w:val="center"/>
          </w:tcPr>
          <w:p w14:paraId="26180ECA">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28B2CA8A">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符合院感要求</w:t>
            </w:r>
          </w:p>
        </w:tc>
      </w:tr>
      <w:tr w14:paraId="5906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38106B1E">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9</w:t>
            </w:r>
          </w:p>
        </w:tc>
        <w:tc>
          <w:tcPr>
            <w:tcW w:w="1714" w:type="pct"/>
            <w:vAlign w:val="center"/>
          </w:tcPr>
          <w:p w14:paraId="42AD03C1">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污染区毛巾（分色）</w:t>
            </w:r>
          </w:p>
        </w:tc>
        <w:tc>
          <w:tcPr>
            <w:tcW w:w="1193" w:type="pct"/>
            <w:shd w:val="clear" w:color="auto" w:fill="auto"/>
            <w:vAlign w:val="center"/>
          </w:tcPr>
          <w:p w14:paraId="3C5873D8">
            <w:pPr>
              <w:jc w:val="center"/>
              <w:rPr>
                <w:rFonts w:hint="eastAsia" w:ascii="仿宋" w:hAnsi="仿宋" w:eastAsia="仿宋" w:cs="仿宋"/>
                <w:color w:val="auto"/>
                <w:spacing w:val="-3"/>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4AC572DA">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符合院感要求</w:t>
            </w:r>
          </w:p>
        </w:tc>
      </w:tr>
      <w:tr w14:paraId="2676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0FFF49F1">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10</w:t>
            </w:r>
          </w:p>
        </w:tc>
        <w:tc>
          <w:tcPr>
            <w:tcW w:w="1714" w:type="pct"/>
            <w:vAlign w:val="center"/>
          </w:tcPr>
          <w:p w14:paraId="6B77F403">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半污染区毛巾（分色）</w:t>
            </w:r>
          </w:p>
        </w:tc>
        <w:tc>
          <w:tcPr>
            <w:tcW w:w="1193" w:type="pct"/>
            <w:shd w:val="clear" w:color="auto" w:fill="auto"/>
            <w:vAlign w:val="center"/>
          </w:tcPr>
          <w:p w14:paraId="0A74491B">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3E15C43B">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符合院感要求</w:t>
            </w:r>
          </w:p>
        </w:tc>
      </w:tr>
      <w:tr w14:paraId="2525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46AA5AE5">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11</w:t>
            </w:r>
          </w:p>
        </w:tc>
        <w:tc>
          <w:tcPr>
            <w:tcW w:w="1714" w:type="pct"/>
            <w:vAlign w:val="center"/>
          </w:tcPr>
          <w:p w14:paraId="61BA7E09">
            <w:pPr>
              <w:jc w:val="center"/>
              <w:rPr>
                <w:rFonts w:hint="eastAsia" w:ascii="仿宋" w:hAnsi="仿宋" w:eastAsia="仿宋" w:cs="仿宋"/>
                <w:color w:val="auto"/>
                <w:spacing w:val="-1"/>
                <w:sz w:val="24"/>
                <w:highlight w:val="none"/>
              </w:rPr>
            </w:pPr>
            <w:r>
              <w:rPr>
                <w:rFonts w:hint="eastAsia" w:ascii="仿宋" w:hAnsi="仿宋" w:eastAsia="仿宋" w:cs="仿宋"/>
                <w:color w:val="auto"/>
                <w:sz w:val="24"/>
                <w:highlight w:val="none"/>
              </w:rPr>
              <w:t>清洁区毛巾（分色）</w:t>
            </w:r>
          </w:p>
        </w:tc>
        <w:tc>
          <w:tcPr>
            <w:tcW w:w="1193" w:type="pct"/>
            <w:shd w:val="clear" w:color="auto" w:fill="auto"/>
            <w:vAlign w:val="center"/>
          </w:tcPr>
          <w:p w14:paraId="671CD62D">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39380E57">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符合院感要求</w:t>
            </w:r>
          </w:p>
        </w:tc>
      </w:tr>
      <w:tr w14:paraId="517C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11D25B0F">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12</w:t>
            </w:r>
          </w:p>
        </w:tc>
        <w:tc>
          <w:tcPr>
            <w:tcW w:w="1714" w:type="pct"/>
            <w:vAlign w:val="center"/>
          </w:tcPr>
          <w:p w14:paraId="1383845B">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百洁布</w:t>
            </w:r>
          </w:p>
        </w:tc>
        <w:tc>
          <w:tcPr>
            <w:tcW w:w="1193" w:type="pct"/>
            <w:shd w:val="clear" w:color="auto" w:fill="auto"/>
            <w:vAlign w:val="center"/>
          </w:tcPr>
          <w:p w14:paraId="617EF1EF">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26146035">
            <w:pPr>
              <w:jc w:val="center"/>
              <w:rPr>
                <w:rFonts w:hint="eastAsia" w:ascii="仿宋" w:hAnsi="仿宋" w:eastAsia="仿宋" w:cs="仿宋"/>
                <w:color w:val="auto"/>
                <w:spacing w:val="-1"/>
                <w:sz w:val="24"/>
                <w:highlight w:val="none"/>
              </w:rPr>
            </w:pPr>
          </w:p>
        </w:tc>
      </w:tr>
      <w:tr w14:paraId="3B3D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67CE9964">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13</w:t>
            </w:r>
          </w:p>
        </w:tc>
        <w:tc>
          <w:tcPr>
            <w:tcW w:w="1714" w:type="pct"/>
            <w:vAlign w:val="center"/>
          </w:tcPr>
          <w:p w14:paraId="652C6A19">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玻璃刮刀</w:t>
            </w:r>
          </w:p>
        </w:tc>
        <w:tc>
          <w:tcPr>
            <w:tcW w:w="1193" w:type="pct"/>
            <w:shd w:val="clear" w:color="auto" w:fill="auto"/>
            <w:vAlign w:val="center"/>
          </w:tcPr>
          <w:p w14:paraId="6F4AFF36">
            <w:pPr>
              <w:jc w:val="center"/>
              <w:rPr>
                <w:rFonts w:hint="eastAsia" w:ascii="仿宋" w:hAnsi="仿宋" w:eastAsia="仿宋" w:cs="仿宋"/>
                <w:color w:val="auto"/>
                <w:spacing w:val="-3"/>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20FE0979">
            <w:pPr>
              <w:jc w:val="center"/>
              <w:rPr>
                <w:rFonts w:hint="eastAsia" w:ascii="仿宋" w:hAnsi="仿宋" w:eastAsia="仿宋" w:cs="仿宋"/>
                <w:color w:val="auto"/>
                <w:spacing w:val="-1"/>
                <w:sz w:val="24"/>
                <w:highlight w:val="none"/>
              </w:rPr>
            </w:pPr>
          </w:p>
        </w:tc>
      </w:tr>
      <w:tr w14:paraId="428D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10F85C69">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14</w:t>
            </w:r>
          </w:p>
        </w:tc>
        <w:tc>
          <w:tcPr>
            <w:tcW w:w="1714" w:type="pct"/>
            <w:vAlign w:val="center"/>
          </w:tcPr>
          <w:p w14:paraId="22AB3E7B">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铜玻璃刮刀</w:t>
            </w:r>
          </w:p>
        </w:tc>
        <w:tc>
          <w:tcPr>
            <w:tcW w:w="1193" w:type="pct"/>
            <w:shd w:val="clear" w:color="auto" w:fill="auto"/>
            <w:vAlign w:val="center"/>
          </w:tcPr>
          <w:p w14:paraId="7A34D0D5">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0040B5AB">
            <w:pPr>
              <w:jc w:val="center"/>
              <w:rPr>
                <w:rFonts w:hint="eastAsia" w:ascii="仿宋" w:hAnsi="仿宋" w:eastAsia="仿宋" w:cs="仿宋"/>
                <w:color w:val="auto"/>
                <w:spacing w:val="-1"/>
                <w:sz w:val="24"/>
                <w:highlight w:val="none"/>
              </w:rPr>
            </w:pPr>
          </w:p>
        </w:tc>
      </w:tr>
      <w:tr w14:paraId="41A4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0510A01D">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15</w:t>
            </w:r>
          </w:p>
        </w:tc>
        <w:tc>
          <w:tcPr>
            <w:tcW w:w="1714" w:type="pct"/>
            <w:vAlign w:val="center"/>
          </w:tcPr>
          <w:p w14:paraId="4D9AE6C2">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涂水器</w:t>
            </w:r>
          </w:p>
        </w:tc>
        <w:tc>
          <w:tcPr>
            <w:tcW w:w="1193" w:type="pct"/>
            <w:shd w:val="clear" w:color="auto" w:fill="auto"/>
            <w:vAlign w:val="center"/>
          </w:tcPr>
          <w:p w14:paraId="206AF119">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323047B8">
            <w:pPr>
              <w:jc w:val="center"/>
              <w:rPr>
                <w:rFonts w:hint="eastAsia" w:ascii="仿宋" w:hAnsi="仿宋" w:eastAsia="仿宋" w:cs="仿宋"/>
                <w:color w:val="auto"/>
                <w:spacing w:val="-1"/>
                <w:sz w:val="24"/>
                <w:highlight w:val="none"/>
              </w:rPr>
            </w:pPr>
          </w:p>
        </w:tc>
      </w:tr>
      <w:tr w14:paraId="6085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2F1949F1">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16</w:t>
            </w:r>
          </w:p>
        </w:tc>
        <w:tc>
          <w:tcPr>
            <w:tcW w:w="1714" w:type="pct"/>
            <w:vAlign w:val="center"/>
          </w:tcPr>
          <w:p w14:paraId="3946C152">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2"/>
                <w:sz w:val="24"/>
                <w:highlight w:val="none"/>
              </w:rPr>
              <w:t>伸缩杆</w:t>
            </w:r>
          </w:p>
        </w:tc>
        <w:tc>
          <w:tcPr>
            <w:tcW w:w="1193" w:type="pct"/>
            <w:shd w:val="clear" w:color="auto" w:fill="auto"/>
            <w:vAlign w:val="center"/>
          </w:tcPr>
          <w:p w14:paraId="7848CF6F">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1991DB0C">
            <w:pPr>
              <w:jc w:val="center"/>
              <w:rPr>
                <w:rFonts w:hint="eastAsia" w:ascii="仿宋" w:hAnsi="仿宋" w:eastAsia="仿宋" w:cs="仿宋"/>
                <w:color w:val="auto"/>
                <w:spacing w:val="-1"/>
                <w:sz w:val="24"/>
                <w:highlight w:val="none"/>
              </w:rPr>
            </w:pPr>
          </w:p>
        </w:tc>
      </w:tr>
      <w:tr w14:paraId="28A6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1DF29E0D">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17</w:t>
            </w:r>
          </w:p>
        </w:tc>
        <w:tc>
          <w:tcPr>
            <w:tcW w:w="1714" w:type="pct"/>
            <w:vAlign w:val="center"/>
          </w:tcPr>
          <w:p w14:paraId="14E79380">
            <w:pPr>
              <w:jc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推水刮</w:t>
            </w:r>
          </w:p>
        </w:tc>
        <w:tc>
          <w:tcPr>
            <w:tcW w:w="1193" w:type="pct"/>
            <w:shd w:val="clear" w:color="auto" w:fill="auto"/>
            <w:vAlign w:val="center"/>
          </w:tcPr>
          <w:p w14:paraId="58002329">
            <w:pPr>
              <w:jc w:val="center"/>
              <w:rPr>
                <w:rFonts w:hint="eastAsia" w:ascii="仿宋" w:hAnsi="仿宋" w:eastAsia="仿宋" w:cs="仿宋"/>
                <w:color w:val="auto"/>
                <w:spacing w:val="-3"/>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43DD451F">
            <w:pPr>
              <w:jc w:val="center"/>
              <w:rPr>
                <w:rFonts w:hint="eastAsia" w:ascii="仿宋" w:hAnsi="仿宋" w:eastAsia="仿宋" w:cs="仿宋"/>
                <w:color w:val="auto"/>
                <w:spacing w:val="-1"/>
                <w:sz w:val="24"/>
                <w:highlight w:val="none"/>
              </w:rPr>
            </w:pPr>
          </w:p>
        </w:tc>
      </w:tr>
      <w:tr w14:paraId="7EF3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6610094D">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18</w:t>
            </w:r>
          </w:p>
        </w:tc>
        <w:tc>
          <w:tcPr>
            <w:tcW w:w="1714" w:type="pct"/>
            <w:vAlign w:val="center"/>
          </w:tcPr>
          <w:p w14:paraId="1EEEA111">
            <w:pPr>
              <w:jc w:val="center"/>
              <w:rPr>
                <w:rFonts w:hint="eastAsia" w:ascii="仿宋" w:hAnsi="仿宋" w:eastAsia="仿宋" w:cs="仿宋"/>
                <w:color w:val="auto"/>
                <w:spacing w:val="-2"/>
                <w:sz w:val="24"/>
                <w:highlight w:val="none"/>
              </w:rPr>
            </w:pPr>
            <w:r>
              <w:rPr>
                <w:rFonts w:hint="eastAsia" w:ascii="仿宋" w:hAnsi="仿宋" w:eastAsia="仿宋" w:cs="仿宋"/>
                <w:color w:val="auto"/>
                <w:spacing w:val="-3"/>
                <w:sz w:val="24"/>
                <w:highlight w:val="none"/>
              </w:rPr>
              <w:t>刮条</w:t>
            </w:r>
          </w:p>
        </w:tc>
        <w:tc>
          <w:tcPr>
            <w:tcW w:w="1193" w:type="pct"/>
            <w:shd w:val="clear" w:color="auto" w:fill="auto"/>
            <w:vAlign w:val="center"/>
          </w:tcPr>
          <w:p w14:paraId="5AED8AE1">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3EFE1466">
            <w:pPr>
              <w:jc w:val="center"/>
              <w:rPr>
                <w:rFonts w:hint="eastAsia" w:ascii="仿宋" w:hAnsi="仿宋" w:eastAsia="仿宋" w:cs="仿宋"/>
                <w:color w:val="auto"/>
                <w:spacing w:val="-1"/>
                <w:sz w:val="24"/>
                <w:highlight w:val="none"/>
              </w:rPr>
            </w:pPr>
          </w:p>
        </w:tc>
      </w:tr>
      <w:tr w14:paraId="5437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7A452039">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19</w:t>
            </w:r>
          </w:p>
        </w:tc>
        <w:tc>
          <w:tcPr>
            <w:tcW w:w="1714" w:type="pct"/>
            <w:vAlign w:val="center"/>
          </w:tcPr>
          <w:p w14:paraId="5F17C7F8">
            <w:pPr>
              <w:jc w:val="center"/>
              <w:rPr>
                <w:rFonts w:hint="eastAsia" w:ascii="仿宋" w:hAnsi="仿宋" w:eastAsia="仿宋" w:cs="仿宋"/>
                <w:color w:val="auto"/>
                <w:spacing w:val="-2"/>
                <w:sz w:val="24"/>
                <w:highlight w:val="none"/>
              </w:rPr>
            </w:pPr>
            <w:r>
              <w:rPr>
                <w:rFonts w:hint="eastAsia" w:ascii="仿宋" w:hAnsi="仿宋" w:eastAsia="仿宋" w:cs="仿宋"/>
                <w:color w:val="auto"/>
                <w:sz w:val="24"/>
                <w:highlight w:val="none"/>
              </w:rPr>
              <w:t>墙面清洗工具组合</w:t>
            </w:r>
          </w:p>
        </w:tc>
        <w:tc>
          <w:tcPr>
            <w:tcW w:w="1193" w:type="pct"/>
            <w:shd w:val="clear" w:color="auto" w:fill="auto"/>
            <w:vAlign w:val="center"/>
          </w:tcPr>
          <w:p w14:paraId="56C8FE6B">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593F6774">
            <w:pPr>
              <w:jc w:val="center"/>
              <w:rPr>
                <w:rFonts w:hint="eastAsia" w:ascii="仿宋" w:hAnsi="仿宋" w:eastAsia="仿宋" w:cs="仿宋"/>
                <w:color w:val="auto"/>
                <w:spacing w:val="-1"/>
                <w:sz w:val="24"/>
                <w:highlight w:val="none"/>
              </w:rPr>
            </w:pPr>
          </w:p>
        </w:tc>
      </w:tr>
      <w:tr w14:paraId="5FE8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680D8448">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20</w:t>
            </w:r>
          </w:p>
        </w:tc>
        <w:tc>
          <w:tcPr>
            <w:tcW w:w="1714" w:type="pct"/>
            <w:vAlign w:val="center"/>
          </w:tcPr>
          <w:p w14:paraId="02E8C0A6">
            <w:pPr>
              <w:jc w:val="center"/>
              <w:rPr>
                <w:rFonts w:hint="eastAsia" w:ascii="仿宋" w:hAnsi="仿宋" w:eastAsia="仿宋" w:cs="仿宋"/>
                <w:color w:val="auto"/>
                <w:spacing w:val="-2"/>
                <w:sz w:val="24"/>
                <w:highlight w:val="none"/>
              </w:rPr>
            </w:pPr>
            <w:r>
              <w:rPr>
                <w:rFonts w:hint="eastAsia" w:ascii="仿宋" w:hAnsi="仿宋" w:eastAsia="仿宋" w:cs="仿宋"/>
                <w:color w:val="auto"/>
                <w:spacing w:val="-1"/>
                <w:sz w:val="24"/>
                <w:highlight w:val="none"/>
              </w:rPr>
              <w:t>台盆刷</w:t>
            </w:r>
          </w:p>
        </w:tc>
        <w:tc>
          <w:tcPr>
            <w:tcW w:w="1193" w:type="pct"/>
            <w:shd w:val="clear" w:color="auto" w:fill="auto"/>
            <w:vAlign w:val="center"/>
          </w:tcPr>
          <w:p w14:paraId="13F29EAD">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7C15A358">
            <w:pPr>
              <w:jc w:val="center"/>
              <w:rPr>
                <w:rFonts w:hint="eastAsia" w:ascii="仿宋" w:hAnsi="仿宋" w:eastAsia="仿宋" w:cs="仿宋"/>
                <w:color w:val="auto"/>
                <w:spacing w:val="-1"/>
                <w:sz w:val="24"/>
                <w:highlight w:val="none"/>
              </w:rPr>
            </w:pPr>
          </w:p>
        </w:tc>
      </w:tr>
      <w:tr w14:paraId="3C11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08D2E927">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21</w:t>
            </w:r>
          </w:p>
        </w:tc>
        <w:tc>
          <w:tcPr>
            <w:tcW w:w="1714" w:type="pct"/>
            <w:vAlign w:val="center"/>
          </w:tcPr>
          <w:p w14:paraId="3F4495FB">
            <w:pPr>
              <w:jc w:val="center"/>
              <w:rPr>
                <w:rFonts w:hint="eastAsia" w:ascii="仿宋" w:hAnsi="仿宋" w:eastAsia="仿宋" w:cs="仿宋"/>
                <w:color w:val="auto"/>
                <w:spacing w:val="-1"/>
                <w:position w:val="-1"/>
                <w:sz w:val="24"/>
                <w:highlight w:val="none"/>
              </w:rPr>
            </w:pPr>
            <w:r>
              <w:rPr>
                <w:rFonts w:hint="eastAsia" w:ascii="仿宋" w:hAnsi="仿宋" w:eastAsia="仿宋" w:cs="仿宋"/>
                <w:color w:val="auto"/>
                <w:spacing w:val="-1"/>
                <w:sz w:val="24"/>
                <w:highlight w:val="none"/>
              </w:rPr>
              <w:t>浴缸刷</w:t>
            </w:r>
          </w:p>
        </w:tc>
        <w:tc>
          <w:tcPr>
            <w:tcW w:w="1193" w:type="pct"/>
            <w:shd w:val="clear" w:color="auto" w:fill="auto"/>
            <w:vAlign w:val="center"/>
          </w:tcPr>
          <w:p w14:paraId="08100FF3">
            <w:pPr>
              <w:jc w:val="center"/>
              <w:rPr>
                <w:rFonts w:hint="eastAsia" w:ascii="仿宋" w:hAnsi="仿宋" w:eastAsia="仿宋" w:cs="仿宋"/>
                <w:color w:val="auto"/>
                <w:spacing w:val="-3"/>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268FEEBF">
            <w:pPr>
              <w:jc w:val="center"/>
              <w:rPr>
                <w:rFonts w:hint="eastAsia" w:ascii="仿宋" w:hAnsi="仿宋" w:eastAsia="仿宋" w:cs="仿宋"/>
                <w:color w:val="auto"/>
                <w:spacing w:val="-1"/>
                <w:sz w:val="24"/>
                <w:highlight w:val="none"/>
              </w:rPr>
            </w:pPr>
          </w:p>
        </w:tc>
      </w:tr>
      <w:tr w14:paraId="735B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02CD3722">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22</w:t>
            </w:r>
          </w:p>
        </w:tc>
        <w:tc>
          <w:tcPr>
            <w:tcW w:w="1714" w:type="pct"/>
            <w:vAlign w:val="center"/>
          </w:tcPr>
          <w:p w14:paraId="05827EFF">
            <w:pPr>
              <w:jc w:val="center"/>
              <w:rPr>
                <w:rFonts w:hint="eastAsia" w:ascii="仿宋" w:hAnsi="仿宋" w:eastAsia="仿宋" w:cs="仿宋"/>
                <w:color w:val="auto"/>
                <w:spacing w:val="-1"/>
                <w:position w:val="-1"/>
                <w:sz w:val="24"/>
                <w:highlight w:val="none"/>
              </w:rPr>
            </w:pPr>
            <w:r>
              <w:rPr>
                <w:rFonts w:hint="eastAsia" w:ascii="仿宋" w:hAnsi="仿宋" w:eastAsia="仿宋" w:cs="仿宋"/>
                <w:color w:val="auto"/>
                <w:spacing w:val="-3"/>
                <w:sz w:val="24"/>
                <w:highlight w:val="none"/>
              </w:rPr>
              <w:t>地刷</w:t>
            </w:r>
          </w:p>
        </w:tc>
        <w:tc>
          <w:tcPr>
            <w:tcW w:w="1193" w:type="pct"/>
            <w:shd w:val="clear" w:color="auto" w:fill="auto"/>
            <w:vAlign w:val="center"/>
          </w:tcPr>
          <w:p w14:paraId="63911971">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29C5BFC7">
            <w:pPr>
              <w:jc w:val="center"/>
              <w:rPr>
                <w:rFonts w:hint="eastAsia" w:ascii="仿宋" w:hAnsi="仿宋" w:eastAsia="仿宋" w:cs="仿宋"/>
                <w:color w:val="auto"/>
                <w:spacing w:val="-1"/>
                <w:sz w:val="24"/>
                <w:highlight w:val="none"/>
              </w:rPr>
            </w:pPr>
          </w:p>
        </w:tc>
      </w:tr>
      <w:tr w14:paraId="1832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272FAD29">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23</w:t>
            </w:r>
          </w:p>
        </w:tc>
        <w:tc>
          <w:tcPr>
            <w:tcW w:w="1714" w:type="pct"/>
            <w:vAlign w:val="center"/>
          </w:tcPr>
          <w:p w14:paraId="585F8E7A">
            <w:pPr>
              <w:jc w:val="center"/>
              <w:rPr>
                <w:rFonts w:hint="eastAsia" w:ascii="仿宋" w:hAnsi="仿宋" w:eastAsia="仿宋" w:cs="仿宋"/>
                <w:color w:val="auto"/>
                <w:spacing w:val="-1"/>
                <w:position w:val="-1"/>
                <w:sz w:val="24"/>
                <w:highlight w:val="none"/>
              </w:rPr>
            </w:pPr>
            <w:r>
              <w:rPr>
                <w:rFonts w:hint="eastAsia" w:ascii="仿宋" w:hAnsi="仿宋" w:eastAsia="仿宋" w:cs="仿宋"/>
                <w:color w:val="auto"/>
                <w:spacing w:val="-1"/>
                <w:sz w:val="24"/>
                <w:highlight w:val="none"/>
              </w:rPr>
              <w:t>长柄地刷</w:t>
            </w:r>
          </w:p>
        </w:tc>
        <w:tc>
          <w:tcPr>
            <w:tcW w:w="1193" w:type="pct"/>
            <w:shd w:val="clear" w:color="auto" w:fill="auto"/>
            <w:vAlign w:val="center"/>
          </w:tcPr>
          <w:p w14:paraId="0D584DC1">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482C22BA">
            <w:pPr>
              <w:jc w:val="center"/>
              <w:rPr>
                <w:rFonts w:hint="eastAsia" w:ascii="仿宋" w:hAnsi="仿宋" w:eastAsia="仿宋" w:cs="仿宋"/>
                <w:color w:val="auto"/>
                <w:spacing w:val="-1"/>
                <w:sz w:val="24"/>
                <w:highlight w:val="none"/>
              </w:rPr>
            </w:pPr>
          </w:p>
        </w:tc>
      </w:tr>
      <w:tr w14:paraId="6FD0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0B505B69">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24</w:t>
            </w:r>
          </w:p>
        </w:tc>
        <w:tc>
          <w:tcPr>
            <w:tcW w:w="1714" w:type="pct"/>
            <w:vAlign w:val="center"/>
          </w:tcPr>
          <w:p w14:paraId="3CC34D58">
            <w:pPr>
              <w:jc w:val="center"/>
              <w:rPr>
                <w:rFonts w:hint="eastAsia" w:ascii="仿宋" w:hAnsi="仿宋" w:eastAsia="仿宋" w:cs="仿宋"/>
                <w:color w:val="auto"/>
                <w:spacing w:val="-1"/>
                <w:position w:val="-1"/>
                <w:sz w:val="24"/>
                <w:highlight w:val="none"/>
              </w:rPr>
            </w:pPr>
            <w:r>
              <w:rPr>
                <w:rFonts w:hint="eastAsia" w:ascii="仿宋" w:hAnsi="仿宋" w:eastAsia="仿宋" w:cs="仿宋"/>
                <w:color w:val="auto"/>
                <w:spacing w:val="-2"/>
                <w:sz w:val="24"/>
                <w:highlight w:val="none"/>
              </w:rPr>
              <w:t>水管</w:t>
            </w:r>
          </w:p>
        </w:tc>
        <w:tc>
          <w:tcPr>
            <w:tcW w:w="1193" w:type="pct"/>
            <w:shd w:val="clear" w:color="auto" w:fill="auto"/>
            <w:vAlign w:val="center"/>
          </w:tcPr>
          <w:p w14:paraId="72A9D869">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420AEB5E">
            <w:pPr>
              <w:jc w:val="center"/>
              <w:rPr>
                <w:rFonts w:hint="eastAsia" w:ascii="仿宋" w:hAnsi="仿宋" w:eastAsia="仿宋" w:cs="仿宋"/>
                <w:color w:val="auto"/>
                <w:spacing w:val="-1"/>
                <w:sz w:val="24"/>
                <w:highlight w:val="none"/>
              </w:rPr>
            </w:pPr>
          </w:p>
        </w:tc>
      </w:tr>
      <w:tr w14:paraId="6650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07CBA63F">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25</w:t>
            </w:r>
          </w:p>
        </w:tc>
        <w:tc>
          <w:tcPr>
            <w:tcW w:w="1714" w:type="pct"/>
            <w:vAlign w:val="center"/>
          </w:tcPr>
          <w:p w14:paraId="5E20C783">
            <w:pPr>
              <w:jc w:val="center"/>
              <w:rPr>
                <w:rFonts w:hint="eastAsia" w:ascii="仿宋" w:hAnsi="仿宋" w:eastAsia="仿宋" w:cs="仿宋"/>
                <w:color w:val="auto"/>
                <w:spacing w:val="-1"/>
                <w:position w:val="-1"/>
                <w:sz w:val="24"/>
                <w:highlight w:val="none"/>
              </w:rPr>
            </w:pPr>
            <w:r>
              <w:rPr>
                <w:rFonts w:hint="eastAsia" w:ascii="仿宋" w:hAnsi="仿宋" w:eastAsia="仿宋" w:cs="仿宋"/>
                <w:color w:val="auto"/>
                <w:spacing w:val="-3"/>
                <w:sz w:val="24"/>
                <w:highlight w:val="none"/>
              </w:rPr>
              <w:t>擦片</w:t>
            </w:r>
          </w:p>
        </w:tc>
        <w:tc>
          <w:tcPr>
            <w:tcW w:w="1193" w:type="pct"/>
            <w:shd w:val="clear" w:color="auto" w:fill="auto"/>
            <w:vAlign w:val="center"/>
          </w:tcPr>
          <w:p w14:paraId="2E38E151">
            <w:pPr>
              <w:jc w:val="center"/>
              <w:rPr>
                <w:rFonts w:hint="eastAsia" w:ascii="仿宋" w:hAnsi="仿宋" w:eastAsia="仿宋" w:cs="仿宋"/>
                <w:color w:val="auto"/>
                <w:spacing w:val="-3"/>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0446A861">
            <w:pPr>
              <w:jc w:val="center"/>
              <w:rPr>
                <w:rFonts w:hint="eastAsia" w:ascii="仿宋" w:hAnsi="仿宋" w:eastAsia="仿宋" w:cs="仿宋"/>
                <w:color w:val="auto"/>
                <w:spacing w:val="-1"/>
                <w:sz w:val="24"/>
                <w:highlight w:val="none"/>
              </w:rPr>
            </w:pPr>
          </w:p>
        </w:tc>
      </w:tr>
      <w:tr w14:paraId="33AF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5E663872">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26</w:t>
            </w:r>
          </w:p>
        </w:tc>
        <w:tc>
          <w:tcPr>
            <w:tcW w:w="1714" w:type="pct"/>
            <w:vAlign w:val="center"/>
          </w:tcPr>
          <w:p w14:paraId="46506B91">
            <w:pPr>
              <w:jc w:val="center"/>
              <w:rPr>
                <w:rFonts w:hint="eastAsia" w:ascii="仿宋" w:hAnsi="仿宋" w:eastAsia="仿宋" w:cs="仿宋"/>
                <w:color w:val="auto"/>
                <w:spacing w:val="-3"/>
                <w:sz w:val="24"/>
                <w:highlight w:val="none"/>
              </w:rPr>
            </w:pPr>
            <w:r>
              <w:rPr>
                <w:rFonts w:hint="eastAsia" w:ascii="仿宋" w:hAnsi="仿宋" w:eastAsia="仿宋" w:cs="仿宋"/>
                <w:color w:val="auto"/>
                <w:spacing w:val="-1"/>
                <w:sz w:val="24"/>
                <w:highlight w:val="none"/>
              </w:rPr>
              <w:t>云石刀片</w:t>
            </w:r>
          </w:p>
        </w:tc>
        <w:tc>
          <w:tcPr>
            <w:tcW w:w="1193" w:type="pct"/>
            <w:shd w:val="clear" w:color="auto" w:fill="auto"/>
            <w:vAlign w:val="center"/>
          </w:tcPr>
          <w:p w14:paraId="630CA6C9">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1FAEBD9A">
            <w:pPr>
              <w:jc w:val="center"/>
              <w:rPr>
                <w:rFonts w:hint="eastAsia" w:ascii="仿宋" w:hAnsi="仿宋" w:eastAsia="仿宋" w:cs="仿宋"/>
                <w:color w:val="auto"/>
                <w:spacing w:val="-1"/>
                <w:sz w:val="24"/>
                <w:highlight w:val="none"/>
              </w:rPr>
            </w:pPr>
          </w:p>
        </w:tc>
      </w:tr>
      <w:tr w14:paraId="5A6F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130D7598">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27</w:t>
            </w:r>
          </w:p>
        </w:tc>
        <w:tc>
          <w:tcPr>
            <w:tcW w:w="1714" w:type="pct"/>
            <w:vAlign w:val="center"/>
          </w:tcPr>
          <w:p w14:paraId="51A3FDF4">
            <w:pPr>
              <w:jc w:val="center"/>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铲刀</w:t>
            </w:r>
          </w:p>
        </w:tc>
        <w:tc>
          <w:tcPr>
            <w:tcW w:w="1193" w:type="pct"/>
            <w:shd w:val="clear" w:color="auto" w:fill="auto"/>
            <w:vAlign w:val="center"/>
          </w:tcPr>
          <w:p w14:paraId="32EAD917">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0A93483D">
            <w:pPr>
              <w:jc w:val="center"/>
              <w:rPr>
                <w:rFonts w:hint="eastAsia" w:ascii="仿宋" w:hAnsi="仿宋" w:eastAsia="仿宋" w:cs="仿宋"/>
                <w:color w:val="auto"/>
                <w:spacing w:val="-1"/>
                <w:sz w:val="24"/>
                <w:highlight w:val="none"/>
              </w:rPr>
            </w:pPr>
          </w:p>
        </w:tc>
      </w:tr>
      <w:tr w14:paraId="1FEE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0815FE28">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28</w:t>
            </w:r>
          </w:p>
        </w:tc>
        <w:tc>
          <w:tcPr>
            <w:tcW w:w="1714" w:type="pct"/>
            <w:vAlign w:val="center"/>
          </w:tcPr>
          <w:p w14:paraId="123D110C">
            <w:pPr>
              <w:jc w:val="center"/>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铁锹</w:t>
            </w:r>
          </w:p>
        </w:tc>
        <w:tc>
          <w:tcPr>
            <w:tcW w:w="1193" w:type="pct"/>
            <w:shd w:val="clear" w:color="auto" w:fill="auto"/>
            <w:vAlign w:val="center"/>
          </w:tcPr>
          <w:p w14:paraId="722DBE41">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3E3BB8A5">
            <w:pPr>
              <w:jc w:val="center"/>
              <w:rPr>
                <w:rFonts w:hint="eastAsia" w:ascii="仿宋" w:hAnsi="仿宋" w:eastAsia="仿宋" w:cs="仿宋"/>
                <w:color w:val="auto"/>
                <w:spacing w:val="-1"/>
                <w:sz w:val="24"/>
                <w:highlight w:val="none"/>
              </w:rPr>
            </w:pPr>
          </w:p>
        </w:tc>
      </w:tr>
      <w:tr w14:paraId="21AF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609C3070">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29</w:t>
            </w:r>
          </w:p>
        </w:tc>
        <w:tc>
          <w:tcPr>
            <w:tcW w:w="1714" w:type="pct"/>
            <w:vAlign w:val="center"/>
          </w:tcPr>
          <w:p w14:paraId="0B0191FA">
            <w:pPr>
              <w:jc w:val="center"/>
              <w:rPr>
                <w:rFonts w:hint="eastAsia" w:ascii="仿宋" w:hAnsi="仿宋" w:eastAsia="仿宋" w:cs="仿宋"/>
                <w:color w:val="auto"/>
                <w:spacing w:val="-3"/>
                <w:sz w:val="24"/>
                <w:highlight w:val="none"/>
              </w:rPr>
            </w:pPr>
            <w:r>
              <w:rPr>
                <w:rFonts w:hint="eastAsia" w:ascii="仿宋" w:hAnsi="仿宋" w:eastAsia="仿宋" w:cs="仿宋"/>
                <w:color w:val="auto"/>
                <w:spacing w:val="-1"/>
                <w:sz w:val="24"/>
                <w:highlight w:val="none"/>
              </w:rPr>
              <w:t>杂物篮</w:t>
            </w:r>
          </w:p>
        </w:tc>
        <w:tc>
          <w:tcPr>
            <w:tcW w:w="1193" w:type="pct"/>
            <w:shd w:val="clear" w:color="auto" w:fill="auto"/>
            <w:vAlign w:val="center"/>
          </w:tcPr>
          <w:p w14:paraId="11218A90">
            <w:pPr>
              <w:jc w:val="center"/>
              <w:rPr>
                <w:rFonts w:hint="eastAsia" w:ascii="仿宋" w:hAnsi="仿宋" w:eastAsia="仿宋" w:cs="仿宋"/>
                <w:color w:val="auto"/>
                <w:spacing w:val="-3"/>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3E591F4C">
            <w:pPr>
              <w:jc w:val="center"/>
              <w:rPr>
                <w:rFonts w:hint="eastAsia" w:ascii="仿宋" w:hAnsi="仿宋" w:eastAsia="仿宋" w:cs="仿宋"/>
                <w:color w:val="auto"/>
                <w:spacing w:val="-1"/>
                <w:sz w:val="24"/>
                <w:highlight w:val="none"/>
              </w:rPr>
            </w:pPr>
          </w:p>
        </w:tc>
      </w:tr>
      <w:tr w14:paraId="4A9F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32976F95">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30</w:t>
            </w:r>
          </w:p>
        </w:tc>
        <w:tc>
          <w:tcPr>
            <w:tcW w:w="1714" w:type="pct"/>
            <w:vAlign w:val="center"/>
          </w:tcPr>
          <w:p w14:paraId="1A64BE6D">
            <w:pPr>
              <w:jc w:val="center"/>
              <w:rPr>
                <w:rFonts w:hint="eastAsia" w:ascii="仿宋" w:hAnsi="仿宋" w:eastAsia="仿宋" w:cs="仿宋"/>
                <w:color w:val="auto"/>
                <w:spacing w:val="-3"/>
                <w:sz w:val="24"/>
                <w:highlight w:val="none"/>
              </w:rPr>
            </w:pPr>
            <w:r>
              <w:rPr>
                <w:rFonts w:hint="eastAsia" w:ascii="仿宋" w:hAnsi="仿宋" w:eastAsia="仿宋" w:cs="仿宋"/>
                <w:color w:val="auto"/>
                <w:spacing w:val="-2"/>
                <w:sz w:val="24"/>
                <w:highlight w:val="none"/>
              </w:rPr>
              <w:t>喷壶</w:t>
            </w:r>
          </w:p>
        </w:tc>
        <w:tc>
          <w:tcPr>
            <w:tcW w:w="1193" w:type="pct"/>
            <w:shd w:val="clear" w:color="auto" w:fill="auto"/>
            <w:vAlign w:val="center"/>
          </w:tcPr>
          <w:p w14:paraId="1C92E551">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7C7D7248">
            <w:pPr>
              <w:jc w:val="center"/>
              <w:rPr>
                <w:rFonts w:hint="eastAsia" w:ascii="仿宋" w:hAnsi="仿宋" w:eastAsia="仿宋" w:cs="仿宋"/>
                <w:color w:val="auto"/>
                <w:spacing w:val="-1"/>
                <w:sz w:val="24"/>
                <w:highlight w:val="none"/>
              </w:rPr>
            </w:pPr>
          </w:p>
        </w:tc>
      </w:tr>
      <w:tr w14:paraId="751A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2DA12EC4">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31</w:t>
            </w:r>
          </w:p>
        </w:tc>
        <w:tc>
          <w:tcPr>
            <w:tcW w:w="1714" w:type="pct"/>
            <w:vAlign w:val="center"/>
          </w:tcPr>
          <w:p w14:paraId="3A010B8F">
            <w:pPr>
              <w:jc w:val="center"/>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水桶</w:t>
            </w:r>
          </w:p>
        </w:tc>
        <w:tc>
          <w:tcPr>
            <w:tcW w:w="1193" w:type="pct"/>
            <w:shd w:val="clear" w:color="auto" w:fill="auto"/>
            <w:vAlign w:val="center"/>
          </w:tcPr>
          <w:p w14:paraId="0347FAA2">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62DF8F55">
            <w:pPr>
              <w:jc w:val="center"/>
              <w:rPr>
                <w:rFonts w:hint="eastAsia" w:ascii="仿宋" w:hAnsi="仿宋" w:eastAsia="仿宋" w:cs="仿宋"/>
                <w:color w:val="auto"/>
                <w:spacing w:val="-1"/>
                <w:sz w:val="24"/>
                <w:highlight w:val="none"/>
              </w:rPr>
            </w:pPr>
          </w:p>
        </w:tc>
      </w:tr>
      <w:tr w14:paraId="1D82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72844DE9">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32</w:t>
            </w:r>
          </w:p>
        </w:tc>
        <w:tc>
          <w:tcPr>
            <w:tcW w:w="1714" w:type="pct"/>
            <w:vAlign w:val="center"/>
          </w:tcPr>
          <w:p w14:paraId="1675C3B1">
            <w:pPr>
              <w:jc w:val="center"/>
              <w:rPr>
                <w:rFonts w:hint="eastAsia" w:ascii="仿宋" w:hAnsi="仿宋" w:eastAsia="仿宋" w:cs="仿宋"/>
                <w:color w:val="auto"/>
                <w:spacing w:val="-3"/>
                <w:sz w:val="24"/>
                <w:highlight w:val="none"/>
              </w:rPr>
            </w:pPr>
            <w:r>
              <w:rPr>
                <w:rFonts w:hint="eastAsia" w:ascii="仿宋" w:hAnsi="仿宋" w:eastAsia="仿宋" w:cs="仿宋"/>
                <w:color w:val="auto"/>
                <w:spacing w:val="-1"/>
                <w:sz w:val="24"/>
                <w:highlight w:val="none"/>
              </w:rPr>
              <w:t>皮老虎</w:t>
            </w:r>
          </w:p>
        </w:tc>
        <w:tc>
          <w:tcPr>
            <w:tcW w:w="1193" w:type="pct"/>
            <w:shd w:val="clear" w:color="auto" w:fill="auto"/>
            <w:vAlign w:val="center"/>
          </w:tcPr>
          <w:p w14:paraId="64B41CF7">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6EE85D39">
            <w:pPr>
              <w:jc w:val="center"/>
              <w:rPr>
                <w:rFonts w:hint="eastAsia" w:ascii="仿宋" w:hAnsi="仿宋" w:eastAsia="仿宋" w:cs="仿宋"/>
                <w:color w:val="auto"/>
                <w:spacing w:val="-1"/>
                <w:sz w:val="24"/>
                <w:highlight w:val="none"/>
              </w:rPr>
            </w:pPr>
          </w:p>
        </w:tc>
      </w:tr>
      <w:tr w14:paraId="3885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6B63988B">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33</w:t>
            </w:r>
          </w:p>
        </w:tc>
        <w:tc>
          <w:tcPr>
            <w:tcW w:w="1714" w:type="pct"/>
            <w:vAlign w:val="center"/>
          </w:tcPr>
          <w:p w14:paraId="182DDDBB">
            <w:pPr>
              <w:jc w:val="center"/>
              <w:rPr>
                <w:rFonts w:hint="eastAsia" w:ascii="仿宋" w:hAnsi="仿宋" w:eastAsia="仿宋" w:cs="仿宋"/>
                <w:color w:val="auto"/>
                <w:spacing w:val="-1"/>
                <w:position w:val="-1"/>
                <w:sz w:val="24"/>
                <w:highlight w:val="none"/>
              </w:rPr>
            </w:pPr>
            <w:r>
              <w:rPr>
                <w:rFonts w:hint="eastAsia" w:ascii="仿宋" w:hAnsi="仿宋" w:eastAsia="仿宋" w:cs="仿宋"/>
                <w:color w:val="auto"/>
                <w:spacing w:val="-1"/>
                <w:sz w:val="24"/>
                <w:highlight w:val="none"/>
              </w:rPr>
              <w:t>马桶刷</w:t>
            </w:r>
          </w:p>
        </w:tc>
        <w:tc>
          <w:tcPr>
            <w:tcW w:w="1193" w:type="pct"/>
            <w:shd w:val="clear" w:color="auto" w:fill="auto"/>
            <w:vAlign w:val="center"/>
          </w:tcPr>
          <w:p w14:paraId="71F3ABDC">
            <w:pPr>
              <w:jc w:val="center"/>
              <w:rPr>
                <w:rFonts w:hint="eastAsia" w:ascii="仿宋" w:hAnsi="仿宋" w:eastAsia="仿宋" w:cs="仿宋"/>
                <w:color w:val="auto"/>
                <w:spacing w:val="-3"/>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24D29933">
            <w:pPr>
              <w:jc w:val="center"/>
              <w:rPr>
                <w:rFonts w:hint="eastAsia" w:ascii="仿宋" w:hAnsi="仿宋" w:eastAsia="仿宋" w:cs="仿宋"/>
                <w:color w:val="auto"/>
                <w:spacing w:val="-1"/>
                <w:sz w:val="24"/>
                <w:highlight w:val="none"/>
              </w:rPr>
            </w:pPr>
          </w:p>
        </w:tc>
      </w:tr>
      <w:tr w14:paraId="3BF9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5426B42A">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34</w:t>
            </w:r>
          </w:p>
        </w:tc>
        <w:tc>
          <w:tcPr>
            <w:tcW w:w="1714" w:type="pct"/>
            <w:vAlign w:val="center"/>
          </w:tcPr>
          <w:p w14:paraId="6F498D48">
            <w:pPr>
              <w:jc w:val="center"/>
              <w:rPr>
                <w:rFonts w:hint="eastAsia" w:ascii="仿宋" w:hAnsi="仿宋" w:eastAsia="仿宋" w:cs="仿宋"/>
                <w:color w:val="auto"/>
                <w:spacing w:val="-1"/>
                <w:position w:val="-1"/>
                <w:sz w:val="24"/>
                <w:highlight w:val="none"/>
              </w:rPr>
            </w:pPr>
            <w:r>
              <w:rPr>
                <w:rFonts w:hint="eastAsia" w:ascii="仿宋" w:hAnsi="仿宋" w:eastAsia="仿宋" w:cs="仿宋"/>
                <w:color w:val="auto"/>
                <w:spacing w:val="-2"/>
                <w:sz w:val="24"/>
                <w:highlight w:val="none"/>
              </w:rPr>
              <w:t>卫生刷</w:t>
            </w:r>
          </w:p>
        </w:tc>
        <w:tc>
          <w:tcPr>
            <w:tcW w:w="1193" w:type="pct"/>
            <w:shd w:val="clear" w:color="auto" w:fill="auto"/>
            <w:vAlign w:val="center"/>
          </w:tcPr>
          <w:p w14:paraId="7217097D">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3C92393F">
            <w:pPr>
              <w:jc w:val="center"/>
              <w:rPr>
                <w:rFonts w:hint="eastAsia" w:ascii="仿宋" w:hAnsi="仿宋" w:eastAsia="仿宋" w:cs="仿宋"/>
                <w:color w:val="auto"/>
                <w:spacing w:val="-1"/>
                <w:sz w:val="24"/>
                <w:highlight w:val="none"/>
              </w:rPr>
            </w:pPr>
          </w:p>
        </w:tc>
      </w:tr>
      <w:tr w14:paraId="4CAF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1722B112">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35</w:t>
            </w:r>
          </w:p>
        </w:tc>
        <w:tc>
          <w:tcPr>
            <w:tcW w:w="1714" w:type="pct"/>
            <w:vAlign w:val="center"/>
          </w:tcPr>
          <w:p w14:paraId="09567FAE">
            <w:pPr>
              <w:jc w:val="center"/>
              <w:rPr>
                <w:rFonts w:hint="eastAsia" w:ascii="仿宋" w:hAnsi="仿宋" w:eastAsia="仿宋" w:cs="仿宋"/>
                <w:color w:val="auto"/>
                <w:spacing w:val="-1"/>
                <w:position w:val="-1"/>
                <w:sz w:val="24"/>
                <w:highlight w:val="none"/>
              </w:rPr>
            </w:pPr>
            <w:r>
              <w:rPr>
                <w:rFonts w:hint="eastAsia" w:ascii="仿宋" w:hAnsi="仿宋" w:eastAsia="仿宋" w:cs="仿宋"/>
                <w:color w:val="auto"/>
                <w:spacing w:val="-4"/>
                <w:sz w:val="24"/>
                <w:highlight w:val="none"/>
              </w:rPr>
              <w:t>卫生香</w:t>
            </w:r>
          </w:p>
        </w:tc>
        <w:tc>
          <w:tcPr>
            <w:tcW w:w="1193" w:type="pct"/>
            <w:shd w:val="clear" w:color="auto" w:fill="auto"/>
            <w:vAlign w:val="center"/>
          </w:tcPr>
          <w:p w14:paraId="1FD555A9">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715380BE">
            <w:pPr>
              <w:jc w:val="center"/>
              <w:rPr>
                <w:rFonts w:hint="eastAsia" w:ascii="仿宋" w:hAnsi="仿宋" w:eastAsia="仿宋" w:cs="仿宋"/>
                <w:color w:val="auto"/>
                <w:spacing w:val="-1"/>
                <w:sz w:val="24"/>
                <w:highlight w:val="none"/>
              </w:rPr>
            </w:pPr>
          </w:p>
        </w:tc>
      </w:tr>
      <w:tr w14:paraId="0758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70C1E64E">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36</w:t>
            </w:r>
          </w:p>
        </w:tc>
        <w:tc>
          <w:tcPr>
            <w:tcW w:w="1714" w:type="pct"/>
            <w:vAlign w:val="center"/>
          </w:tcPr>
          <w:p w14:paraId="2B04B42D">
            <w:pPr>
              <w:jc w:val="center"/>
              <w:rPr>
                <w:rFonts w:hint="eastAsia" w:ascii="仿宋" w:hAnsi="仿宋" w:eastAsia="仿宋" w:cs="仿宋"/>
                <w:color w:val="auto"/>
                <w:spacing w:val="-4"/>
                <w:sz w:val="24"/>
                <w:highlight w:val="none"/>
              </w:rPr>
            </w:pPr>
            <w:r>
              <w:rPr>
                <w:rFonts w:hint="eastAsia" w:ascii="仿宋" w:hAnsi="仿宋" w:eastAsia="仿宋" w:cs="仿宋"/>
                <w:color w:val="auto"/>
                <w:spacing w:val="-3"/>
                <w:sz w:val="24"/>
                <w:highlight w:val="none"/>
              </w:rPr>
              <w:t>洗衣粉</w:t>
            </w:r>
          </w:p>
        </w:tc>
        <w:tc>
          <w:tcPr>
            <w:tcW w:w="1193" w:type="pct"/>
            <w:shd w:val="clear" w:color="auto" w:fill="auto"/>
            <w:vAlign w:val="center"/>
          </w:tcPr>
          <w:p w14:paraId="2417094F">
            <w:pPr>
              <w:jc w:val="center"/>
              <w:rPr>
                <w:rFonts w:hint="eastAsia" w:ascii="仿宋" w:hAnsi="仿宋" w:eastAsia="仿宋" w:cs="仿宋"/>
                <w:color w:val="auto"/>
                <w:spacing w:val="-3"/>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764E45B8">
            <w:pPr>
              <w:jc w:val="center"/>
              <w:rPr>
                <w:rFonts w:hint="eastAsia" w:ascii="仿宋" w:hAnsi="仿宋" w:eastAsia="仿宋" w:cs="仿宋"/>
                <w:color w:val="auto"/>
                <w:spacing w:val="-1"/>
                <w:sz w:val="24"/>
                <w:highlight w:val="none"/>
              </w:rPr>
            </w:pPr>
          </w:p>
        </w:tc>
      </w:tr>
      <w:tr w14:paraId="7085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02D18E81">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37</w:t>
            </w:r>
          </w:p>
        </w:tc>
        <w:tc>
          <w:tcPr>
            <w:tcW w:w="1714" w:type="pct"/>
            <w:vAlign w:val="center"/>
          </w:tcPr>
          <w:p w14:paraId="1811BA04">
            <w:pPr>
              <w:jc w:val="center"/>
              <w:rPr>
                <w:rFonts w:hint="eastAsia" w:ascii="仿宋" w:hAnsi="仿宋" w:eastAsia="仿宋" w:cs="仿宋"/>
                <w:color w:val="auto"/>
                <w:spacing w:val="-4"/>
                <w:sz w:val="24"/>
                <w:highlight w:val="none"/>
              </w:rPr>
            </w:pPr>
            <w:r>
              <w:rPr>
                <w:rFonts w:hint="eastAsia" w:ascii="仿宋" w:hAnsi="仿宋" w:eastAsia="仿宋" w:cs="仿宋"/>
                <w:color w:val="auto"/>
                <w:spacing w:val="-3"/>
                <w:sz w:val="24"/>
                <w:highlight w:val="none"/>
              </w:rPr>
              <w:t>去污粉</w:t>
            </w:r>
          </w:p>
        </w:tc>
        <w:tc>
          <w:tcPr>
            <w:tcW w:w="1193" w:type="pct"/>
            <w:shd w:val="clear" w:color="auto" w:fill="auto"/>
            <w:vAlign w:val="center"/>
          </w:tcPr>
          <w:p w14:paraId="0B0E8271">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7A6E4A4C">
            <w:pPr>
              <w:jc w:val="center"/>
              <w:rPr>
                <w:rFonts w:hint="eastAsia" w:ascii="仿宋" w:hAnsi="仿宋" w:eastAsia="仿宋" w:cs="仿宋"/>
                <w:color w:val="auto"/>
                <w:spacing w:val="-1"/>
                <w:sz w:val="24"/>
                <w:highlight w:val="none"/>
              </w:rPr>
            </w:pPr>
          </w:p>
        </w:tc>
      </w:tr>
      <w:tr w14:paraId="77E1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435AFF31">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38</w:t>
            </w:r>
          </w:p>
        </w:tc>
        <w:tc>
          <w:tcPr>
            <w:tcW w:w="1714" w:type="pct"/>
            <w:vAlign w:val="center"/>
          </w:tcPr>
          <w:p w14:paraId="294B0017">
            <w:pPr>
              <w:spacing w:before="30" w:line="221" w:lineRule="auto"/>
              <w:jc w:val="center"/>
              <w:rPr>
                <w:rFonts w:hint="eastAsia" w:ascii="仿宋" w:hAnsi="仿宋" w:eastAsia="仿宋" w:cs="仿宋"/>
                <w:color w:val="auto"/>
                <w:spacing w:val="-4"/>
                <w:sz w:val="24"/>
                <w:highlight w:val="none"/>
              </w:rPr>
            </w:pPr>
            <w:r>
              <w:rPr>
                <w:rFonts w:hint="eastAsia" w:ascii="仿宋" w:hAnsi="仿宋" w:eastAsia="仿宋" w:cs="仿宋"/>
                <w:color w:val="auto"/>
                <w:spacing w:val="-3"/>
                <w:sz w:val="24"/>
                <w:highlight w:val="none"/>
              </w:rPr>
              <w:t>洁厕液</w:t>
            </w:r>
          </w:p>
        </w:tc>
        <w:tc>
          <w:tcPr>
            <w:tcW w:w="1193" w:type="pct"/>
            <w:shd w:val="clear" w:color="auto" w:fill="auto"/>
            <w:vAlign w:val="center"/>
          </w:tcPr>
          <w:p w14:paraId="3F948A2E">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02433C29">
            <w:pPr>
              <w:jc w:val="center"/>
              <w:rPr>
                <w:rFonts w:hint="eastAsia" w:ascii="仿宋" w:hAnsi="仿宋" w:eastAsia="仿宋" w:cs="仿宋"/>
                <w:color w:val="auto"/>
                <w:spacing w:val="-1"/>
                <w:sz w:val="24"/>
                <w:highlight w:val="none"/>
              </w:rPr>
            </w:pPr>
          </w:p>
        </w:tc>
      </w:tr>
      <w:tr w14:paraId="5853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7FE14296">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39</w:t>
            </w:r>
          </w:p>
        </w:tc>
        <w:tc>
          <w:tcPr>
            <w:tcW w:w="1714" w:type="pct"/>
            <w:vAlign w:val="center"/>
          </w:tcPr>
          <w:p w14:paraId="4A6F7B31">
            <w:pPr>
              <w:jc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全能消毒清洁剂</w:t>
            </w:r>
          </w:p>
          <w:p w14:paraId="5A395141">
            <w:pPr>
              <w:jc w:val="center"/>
              <w:rPr>
                <w:rFonts w:hint="eastAsia" w:ascii="仿宋" w:hAnsi="仿宋" w:eastAsia="仿宋" w:cs="仿宋"/>
                <w:color w:val="auto"/>
                <w:spacing w:val="-4"/>
                <w:sz w:val="24"/>
                <w:highlight w:val="none"/>
              </w:rPr>
            </w:pPr>
            <w:r>
              <w:rPr>
                <w:rFonts w:hint="eastAsia" w:ascii="仿宋" w:hAnsi="仿宋" w:eastAsia="仿宋" w:cs="仿宋"/>
                <w:color w:val="auto"/>
                <w:spacing w:val="-2"/>
                <w:sz w:val="24"/>
                <w:highlight w:val="none"/>
              </w:rPr>
              <w:t>（地面用）</w:t>
            </w:r>
          </w:p>
        </w:tc>
        <w:tc>
          <w:tcPr>
            <w:tcW w:w="1193" w:type="pct"/>
            <w:shd w:val="clear" w:color="auto" w:fill="auto"/>
            <w:vAlign w:val="center"/>
          </w:tcPr>
          <w:p w14:paraId="3E4DAEE0">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7E8E0E11">
            <w:pPr>
              <w:jc w:val="center"/>
              <w:rPr>
                <w:rFonts w:hint="eastAsia" w:ascii="仿宋" w:hAnsi="仿宋" w:eastAsia="仿宋" w:cs="仿宋"/>
                <w:color w:val="auto"/>
                <w:spacing w:val="-1"/>
                <w:sz w:val="24"/>
                <w:highlight w:val="none"/>
              </w:rPr>
            </w:pPr>
          </w:p>
        </w:tc>
      </w:tr>
      <w:tr w14:paraId="7A7B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58D181FA">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40</w:t>
            </w:r>
          </w:p>
        </w:tc>
        <w:tc>
          <w:tcPr>
            <w:tcW w:w="1714" w:type="pct"/>
            <w:vAlign w:val="center"/>
          </w:tcPr>
          <w:p w14:paraId="7D32E885">
            <w:pPr>
              <w:jc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高泡地毯除渍剂</w:t>
            </w:r>
          </w:p>
        </w:tc>
        <w:tc>
          <w:tcPr>
            <w:tcW w:w="1193" w:type="pct"/>
            <w:shd w:val="clear" w:color="auto" w:fill="auto"/>
            <w:vAlign w:val="center"/>
          </w:tcPr>
          <w:p w14:paraId="3FC0E95D">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4BEA2C89">
            <w:pPr>
              <w:jc w:val="center"/>
              <w:rPr>
                <w:rFonts w:hint="eastAsia" w:ascii="仿宋" w:hAnsi="仿宋" w:eastAsia="仿宋" w:cs="仿宋"/>
                <w:color w:val="auto"/>
                <w:spacing w:val="-1"/>
                <w:sz w:val="24"/>
                <w:highlight w:val="none"/>
              </w:rPr>
            </w:pPr>
          </w:p>
        </w:tc>
      </w:tr>
      <w:tr w14:paraId="709C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4789BB7F">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41</w:t>
            </w:r>
          </w:p>
        </w:tc>
        <w:tc>
          <w:tcPr>
            <w:tcW w:w="1714" w:type="pct"/>
            <w:vAlign w:val="center"/>
          </w:tcPr>
          <w:p w14:paraId="4F9D5823">
            <w:pPr>
              <w:jc w:val="center"/>
              <w:rPr>
                <w:rFonts w:hint="eastAsia" w:ascii="仿宋" w:hAnsi="仿宋" w:eastAsia="仿宋" w:cs="仿宋"/>
                <w:color w:val="auto"/>
                <w:spacing w:val="-4"/>
                <w:sz w:val="24"/>
                <w:highlight w:val="none"/>
              </w:rPr>
            </w:pPr>
            <w:r>
              <w:rPr>
                <w:rFonts w:hint="eastAsia" w:ascii="仿宋" w:hAnsi="仿宋" w:eastAsia="仿宋" w:cs="仿宋"/>
                <w:color w:val="auto"/>
                <w:spacing w:val="-2"/>
                <w:sz w:val="24"/>
                <w:highlight w:val="none"/>
              </w:rPr>
              <w:t>室内扫把、簸箕</w:t>
            </w:r>
          </w:p>
        </w:tc>
        <w:tc>
          <w:tcPr>
            <w:tcW w:w="1193" w:type="pct"/>
            <w:shd w:val="clear" w:color="auto" w:fill="auto"/>
            <w:vAlign w:val="center"/>
          </w:tcPr>
          <w:p w14:paraId="08DFDF12">
            <w:pPr>
              <w:jc w:val="center"/>
              <w:rPr>
                <w:rFonts w:hint="eastAsia" w:ascii="仿宋" w:hAnsi="仿宋" w:eastAsia="仿宋" w:cs="仿宋"/>
                <w:color w:val="auto"/>
                <w:spacing w:val="-3"/>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1EB084B2">
            <w:pPr>
              <w:jc w:val="center"/>
              <w:rPr>
                <w:rFonts w:hint="eastAsia" w:ascii="仿宋" w:hAnsi="仿宋" w:eastAsia="仿宋" w:cs="仿宋"/>
                <w:color w:val="auto"/>
                <w:spacing w:val="-1"/>
                <w:sz w:val="24"/>
                <w:highlight w:val="none"/>
              </w:rPr>
            </w:pPr>
          </w:p>
        </w:tc>
      </w:tr>
      <w:tr w14:paraId="7AE4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1558F4AB">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42</w:t>
            </w:r>
          </w:p>
        </w:tc>
        <w:tc>
          <w:tcPr>
            <w:tcW w:w="1714" w:type="pct"/>
            <w:vAlign w:val="center"/>
          </w:tcPr>
          <w:p w14:paraId="1814E0B8">
            <w:pPr>
              <w:jc w:val="center"/>
              <w:rPr>
                <w:rFonts w:hint="eastAsia" w:ascii="仿宋" w:hAnsi="仿宋" w:eastAsia="仿宋" w:cs="仿宋"/>
                <w:color w:val="auto"/>
                <w:spacing w:val="-2"/>
                <w:sz w:val="24"/>
                <w:highlight w:val="none"/>
              </w:rPr>
            </w:pPr>
            <w:r>
              <w:rPr>
                <w:rFonts w:hint="eastAsia" w:ascii="仿宋" w:hAnsi="仿宋" w:eastAsia="仿宋" w:cs="仿宋"/>
                <w:color w:val="auto"/>
                <w:spacing w:val="-5"/>
                <w:sz w:val="24"/>
                <w:highlight w:val="none"/>
              </w:rPr>
              <w:t>员工服装</w:t>
            </w:r>
          </w:p>
        </w:tc>
        <w:tc>
          <w:tcPr>
            <w:tcW w:w="1193" w:type="pct"/>
            <w:shd w:val="clear" w:color="auto" w:fill="auto"/>
            <w:vAlign w:val="center"/>
          </w:tcPr>
          <w:p w14:paraId="116A1E3A">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77AF84BC">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4"/>
                <w:sz w:val="24"/>
                <w:highlight w:val="none"/>
              </w:rPr>
              <w:t>需经采购人认可，方能使用</w:t>
            </w:r>
          </w:p>
        </w:tc>
      </w:tr>
      <w:tr w14:paraId="0640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38BB4410">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43</w:t>
            </w:r>
          </w:p>
        </w:tc>
        <w:tc>
          <w:tcPr>
            <w:tcW w:w="1714" w:type="pct"/>
            <w:vAlign w:val="center"/>
          </w:tcPr>
          <w:p w14:paraId="2D9D99C3">
            <w:pPr>
              <w:jc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工号牌</w:t>
            </w:r>
          </w:p>
        </w:tc>
        <w:tc>
          <w:tcPr>
            <w:tcW w:w="1193" w:type="pct"/>
            <w:shd w:val="clear" w:color="auto" w:fill="auto"/>
            <w:vAlign w:val="center"/>
          </w:tcPr>
          <w:p w14:paraId="3862A39F">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4DDE1D70">
            <w:pPr>
              <w:jc w:val="center"/>
              <w:rPr>
                <w:rFonts w:hint="eastAsia" w:ascii="仿宋" w:hAnsi="仿宋" w:eastAsia="仿宋" w:cs="仿宋"/>
                <w:color w:val="auto"/>
                <w:spacing w:val="-1"/>
                <w:sz w:val="24"/>
                <w:highlight w:val="none"/>
              </w:rPr>
            </w:pPr>
          </w:p>
        </w:tc>
      </w:tr>
      <w:tr w14:paraId="34D1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41A3066D">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44</w:t>
            </w:r>
          </w:p>
        </w:tc>
        <w:tc>
          <w:tcPr>
            <w:tcW w:w="1714" w:type="pct"/>
            <w:vAlign w:val="center"/>
          </w:tcPr>
          <w:p w14:paraId="61AC8A01">
            <w:pPr>
              <w:jc w:val="center"/>
              <w:rPr>
                <w:rFonts w:hint="eastAsia" w:ascii="仿宋" w:hAnsi="仿宋" w:eastAsia="仿宋" w:cs="仿宋"/>
                <w:color w:val="auto"/>
                <w:spacing w:val="-2"/>
                <w:sz w:val="24"/>
                <w:highlight w:val="none"/>
              </w:rPr>
            </w:pPr>
            <w:r>
              <w:rPr>
                <w:rFonts w:hint="eastAsia" w:ascii="仿宋" w:hAnsi="仿宋" w:eastAsia="仿宋" w:cs="仿宋"/>
                <w:color w:val="auto"/>
                <w:spacing w:val="-5"/>
                <w:sz w:val="24"/>
                <w:highlight w:val="none"/>
              </w:rPr>
              <w:t>雨鞋</w:t>
            </w:r>
          </w:p>
        </w:tc>
        <w:tc>
          <w:tcPr>
            <w:tcW w:w="1193" w:type="pct"/>
            <w:shd w:val="clear" w:color="auto" w:fill="auto"/>
            <w:vAlign w:val="center"/>
          </w:tcPr>
          <w:p w14:paraId="134BD987">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2BB8A6F4">
            <w:pPr>
              <w:jc w:val="center"/>
              <w:rPr>
                <w:rFonts w:hint="eastAsia" w:ascii="仿宋" w:hAnsi="仿宋" w:eastAsia="仿宋" w:cs="仿宋"/>
                <w:color w:val="auto"/>
                <w:spacing w:val="-1"/>
                <w:sz w:val="24"/>
                <w:highlight w:val="none"/>
              </w:rPr>
            </w:pPr>
          </w:p>
        </w:tc>
      </w:tr>
      <w:tr w14:paraId="744B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7A611646">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45</w:t>
            </w:r>
          </w:p>
        </w:tc>
        <w:tc>
          <w:tcPr>
            <w:tcW w:w="1714" w:type="pct"/>
            <w:vAlign w:val="center"/>
          </w:tcPr>
          <w:p w14:paraId="6AE46308">
            <w:pPr>
              <w:jc w:val="center"/>
              <w:rPr>
                <w:rFonts w:hint="eastAsia" w:ascii="仿宋" w:hAnsi="仿宋" w:eastAsia="仿宋" w:cs="仿宋"/>
                <w:color w:val="auto"/>
                <w:spacing w:val="-5"/>
                <w:sz w:val="24"/>
                <w:highlight w:val="none"/>
              </w:rPr>
            </w:pPr>
            <w:r>
              <w:rPr>
                <w:rFonts w:hint="eastAsia" w:ascii="仿宋" w:hAnsi="仿宋" w:eastAsia="仿宋" w:cs="仿宋"/>
                <w:color w:val="auto"/>
                <w:spacing w:val="-9"/>
                <w:sz w:val="24"/>
                <w:highlight w:val="none"/>
              </w:rPr>
              <w:t>雨衣</w:t>
            </w:r>
          </w:p>
        </w:tc>
        <w:tc>
          <w:tcPr>
            <w:tcW w:w="1193" w:type="pct"/>
            <w:shd w:val="clear" w:color="auto" w:fill="auto"/>
            <w:vAlign w:val="center"/>
          </w:tcPr>
          <w:p w14:paraId="789D81B7">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3D9814CF">
            <w:pPr>
              <w:jc w:val="center"/>
              <w:rPr>
                <w:rFonts w:hint="eastAsia" w:ascii="仿宋" w:hAnsi="仿宋" w:eastAsia="仿宋" w:cs="仿宋"/>
                <w:color w:val="auto"/>
                <w:spacing w:val="-1"/>
                <w:sz w:val="24"/>
                <w:highlight w:val="none"/>
              </w:rPr>
            </w:pPr>
          </w:p>
        </w:tc>
      </w:tr>
      <w:tr w14:paraId="65D5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70D6A008">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46</w:t>
            </w:r>
          </w:p>
        </w:tc>
        <w:tc>
          <w:tcPr>
            <w:tcW w:w="1714" w:type="pct"/>
            <w:vAlign w:val="center"/>
          </w:tcPr>
          <w:p w14:paraId="0E8A2A82">
            <w:pPr>
              <w:jc w:val="center"/>
              <w:rPr>
                <w:rFonts w:hint="eastAsia" w:ascii="仿宋" w:hAnsi="仿宋" w:eastAsia="仿宋" w:cs="仿宋"/>
                <w:color w:val="auto"/>
                <w:spacing w:val="-5"/>
                <w:sz w:val="24"/>
                <w:highlight w:val="none"/>
              </w:rPr>
            </w:pPr>
            <w:r>
              <w:rPr>
                <w:rFonts w:hint="eastAsia" w:ascii="仿宋" w:hAnsi="仿宋" w:eastAsia="仿宋" w:cs="仿宋"/>
                <w:color w:val="auto"/>
                <w:spacing w:val="-3"/>
                <w:sz w:val="24"/>
                <w:highlight w:val="none"/>
              </w:rPr>
              <w:t>袖套</w:t>
            </w:r>
          </w:p>
        </w:tc>
        <w:tc>
          <w:tcPr>
            <w:tcW w:w="1193" w:type="pct"/>
            <w:shd w:val="clear" w:color="auto" w:fill="auto"/>
            <w:vAlign w:val="center"/>
          </w:tcPr>
          <w:p w14:paraId="4B781F30">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27CE8139">
            <w:pPr>
              <w:jc w:val="center"/>
              <w:rPr>
                <w:rFonts w:hint="eastAsia" w:ascii="仿宋" w:hAnsi="仿宋" w:eastAsia="仿宋" w:cs="仿宋"/>
                <w:color w:val="auto"/>
                <w:spacing w:val="-1"/>
                <w:sz w:val="24"/>
                <w:highlight w:val="none"/>
              </w:rPr>
            </w:pPr>
          </w:p>
        </w:tc>
      </w:tr>
      <w:tr w14:paraId="1BC8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4C9007FB">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47</w:t>
            </w:r>
          </w:p>
        </w:tc>
        <w:tc>
          <w:tcPr>
            <w:tcW w:w="1714" w:type="pct"/>
            <w:vAlign w:val="center"/>
          </w:tcPr>
          <w:p w14:paraId="0EB45EAA">
            <w:pPr>
              <w:jc w:val="center"/>
              <w:rPr>
                <w:rFonts w:hint="eastAsia" w:ascii="仿宋" w:hAnsi="仿宋" w:eastAsia="仿宋" w:cs="仿宋"/>
                <w:color w:val="auto"/>
                <w:spacing w:val="-5"/>
                <w:sz w:val="24"/>
                <w:highlight w:val="none"/>
              </w:rPr>
            </w:pPr>
            <w:r>
              <w:rPr>
                <w:rFonts w:hint="eastAsia" w:ascii="仿宋" w:hAnsi="仿宋" w:eastAsia="仿宋" w:cs="仿宋"/>
                <w:color w:val="auto"/>
                <w:spacing w:val="-3"/>
                <w:sz w:val="24"/>
                <w:highlight w:val="none"/>
              </w:rPr>
              <w:t>一次性口罩</w:t>
            </w:r>
          </w:p>
        </w:tc>
        <w:tc>
          <w:tcPr>
            <w:tcW w:w="1193" w:type="pct"/>
            <w:shd w:val="clear" w:color="auto" w:fill="auto"/>
            <w:vAlign w:val="center"/>
          </w:tcPr>
          <w:p w14:paraId="59AF6A17">
            <w:pPr>
              <w:jc w:val="center"/>
              <w:rPr>
                <w:rFonts w:hint="eastAsia" w:ascii="仿宋" w:hAnsi="仿宋" w:eastAsia="仿宋" w:cs="仿宋"/>
                <w:color w:val="auto"/>
                <w:spacing w:val="-3"/>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2BCB3C73">
            <w:pPr>
              <w:jc w:val="center"/>
              <w:rPr>
                <w:rFonts w:hint="eastAsia" w:ascii="仿宋" w:hAnsi="仿宋" w:eastAsia="仿宋" w:cs="仿宋"/>
                <w:color w:val="auto"/>
                <w:spacing w:val="-1"/>
                <w:sz w:val="24"/>
                <w:highlight w:val="none"/>
              </w:rPr>
            </w:pPr>
          </w:p>
        </w:tc>
      </w:tr>
      <w:tr w14:paraId="53CE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1BACC465">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48</w:t>
            </w:r>
          </w:p>
        </w:tc>
        <w:tc>
          <w:tcPr>
            <w:tcW w:w="1714" w:type="pct"/>
            <w:vAlign w:val="center"/>
          </w:tcPr>
          <w:p w14:paraId="230E2506">
            <w:pPr>
              <w:jc w:val="center"/>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纱手套</w:t>
            </w:r>
          </w:p>
        </w:tc>
        <w:tc>
          <w:tcPr>
            <w:tcW w:w="1193" w:type="pct"/>
            <w:shd w:val="clear" w:color="auto" w:fill="auto"/>
            <w:vAlign w:val="center"/>
          </w:tcPr>
          <w:p w14:paraId="0BFED044">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35FCA9E3">
            <w:pPr>
              <w:jc w:val="center"/>
              <w:rPr>
                <w:rFonts w:hint="eastAsia" w:ascii="仿宋" w:hAnsi="仿宋" w:eastAsia="仿宋" w:cs="仿宋"/>
                <w:color w:val="auto"/>
                <w:spacing w:val="-1"/>
                <w:sz w:val="24"/>
                <w:highlight w:val="none"/>
              </w:rPr>
            </w:pPr>
          </w:p>
        </w:tc>
      </w:tr>
      <w:tr w14:paraId="25BF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655CF2E9">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49</w:t>
            </w:r>
          </w:p>
        </w:tc>
        <w:tc>
          <w:tcPr>
            <w:tcW w:w="1714" w:type="pct"/>
            <w:vAlign w:val="center"/>
          </w:tcPr>
          <w:p w14:paraId="601DDD62">
            <w:pPr>
              <w:jc w:val="center"/>
              <w:rPr>
                <w:rFonts w:hint="eastAsia" w:ascii="仿宋" w:hAnsi="仿宋" w:eastAsia="仿宋" w:cs="仿宋"/>
                <w:color w:val="auto"/>
                <w:spacing w:val="-3"/>
                <w:sz w:val="24"/>
                <w:highlight w:val="none"/>
              </w:rPr>
            </w:pPr>
            <w:r>
              <w:rPr>
                <w:rFonts w:hint="eastAsia" w:ascii="仿宋" w:hAnsi="仿宋" w:eastAsia="仿宋" w:cs="仿宋"/>
                <w:color w:val="auto"/>
                <w:spacing w:val="-2"/>
                <w:sz w:val="24"/>
                <w:highlight w:val="none"/>
              </w:rPr>
              <w:t>橡胶手套</w:t>
            </w:r>
          </w:p>
        </w:tc>
        <w:tc>
          <w:tcPr>
            <w:tcW w:w="1193" w:type="pct"/>
            <w:shd w:val="clear" w:color="auto" w:fill="auto"/>
            <w:vAlign w:val="center"/>
          </w:tcPr>
          <w:p w14:paraId="7F5E05DB">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0F90D971">
            <w:pPr>
              <w:jc w:val="center"/>
              <w:rPr>
                <w:rFonts w:hint="eastAsia" w:ascii="仿宋" w:hAnsi="仿宋" w:eastAsia="仿宋" w:cs="仿宋"/>
                <w:color w:val="auto"/>
                <w:spacing w:val="-1"/>
                <w:sz w:val="24"/>
                <w:highlight w:val="none"/>
              </w:rPr>
            </w:pPr>
          </w:p>
        </w:tc>
      </w:tr>
      <w:tr w14:paraId="16AB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0C2956CF">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50</w:t>
            </w:r>
          </w:p>
        </w:tc>
        <w:tc>
          <w:tcPr>
            <w:tcW w:w="1714" w:type="pct"/>
            <w:vAlign w:val="center"/>
          </w:tcPr>
          <w:p w14:paraId="7988BDB9">
            <w:pPr>
              <w:jc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卫生球</w:t>
            </w:r>
          </w:p>
        </w:tc>
        <w:tc>
          <w:tcPr>
            <w:tcW w:w="1193" w:type="pct"/>
            <w:shd w:val="clear" w:color="auto" w:fill="auto"/>
            <w:vAlign w:val="center"/>
          </w:tcPr>
          <w:p w14:paraId="4B878A08">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07E675AA">
            <w:pPr>
              <w:spacing w:before="69" w:line="220" w:lineRule="auto"/>
              <w:jc w:val="center"/>
              <w:rPr>
                <w:rFonts w:hint="eastAsia" w:ascii="仿宋" w:hAnsi="仿宋" w:eastAsia="仿宋" w:cs="仿宋"/>
                <w:color w:val="auto"/>
                <w:spacing w:val="-1"/>
                <w:sz w:val="24"/>
                <w:highlight w:val="none"/>
              </w:rPr>
            </w:pPr>
            <w:r>
              <w:rPr>
                <w:rFonts w:hint="eastAsia" w:ascii="仿宋" w:hAnsi="仿宋" w:eastAsia="仿宋" w:cs="仿宋"/>
                <w:color w:val="auto"/>
                <w:spacing w:val="-4"/>
                <w:sz w:val="24"/>
                <w:highlight w:val="none"/>
              </w:rPr>
              <w:t>品牌规格</w:t>
            </w:r>
            <w:bookmarkStart w:id="6" w:name="OLE_LINK10"/>
            <w:bookmarkStart w:id="7" w:name="OLE_LINK9"/>
            <w:r>
              <w:rPr>
                <w:rFonts w:hint="eastAsia" w:ascii="仿宋" w:hAnsi="仿宋" w:eastAsia="仿宋" w:cs="仿宋"/>
                <w:color w:val="auto"/>
                <w:spacing w:val="-4"/>
                <w:sz w:val="24"/>
                <w:highlight w:val="none"/>
              </w:rPr>
              <w:t>需经采购人认可，方能使用</w:t>
            </w:r>
            <w:bookmarkEnd w:id="6"/>
            <w:bookmarkEnd w:id="7"/>
          </w:p>
        </w:tc>
      </w:tr>
      <w:tr w14:paraId="7F5E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331F355C">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51</w:t>
            </w:r>
          </w:p>
        </w:tc>
        <w:tc>
          <w:tcPr>
            <w:tcW w:w="1714" w:type="pct"/>
            <w:vAlign w:val="center"/>
          </w:tcPr>
          <w:p w14:paraId="1A92D183">
            <w:pPr>
              <w:jc w:val="center"/>
              <w:rPr>
                <w:rFonts w:hint="eastAsia" w:ascii="仿宋" w:hAnsi="仿宋" w:eastAsia="仿宋" w:cs="仿宋"/>
                <w:color w:val="auto"/>
                <w:spacing w:val="-2"/>
                <w:sz w:val="24"/>
                <w:highlight w:val="none"/>
              </w:rPr>
            </w:pPr>
            <w:r>
              <w:rPr>
                <w:rFonts w:hint="eastAsia" w:ascii="仿宋" w:hAnsi="仿宋" w:eastAsia="仿宋" w:cs="仿宋"/>
                <w:color w:val="auto"/>
                <w:spacing w:val="-3"/>
                <w:sz w:val="24"/>
                <w:highlight w:val="none"/>
              </w:rPr>
              <w:t>化油剂</w:t>
            </w:r>
          </w:p>
        </w:tc>
        <w:tc>
          <w:tcPr>
            <w:tcW w:w="1193" w:type="pct"/>
            <w:shd w:val="clear" w:color="auto" w:fill="auto"/>
            <w:vAlign w:val="center"/>
          </w:tcPr>
          <w:p w14:paraId="621E1397">
            <w:pPr>
              <w:jc w:val="center"/>
              <w:rPr>
                <w:rFonts w:hint="eastAsia" w:ascii="仿宋" w:hAnsi="仿宋" w:eastAsia="仿宋" w:cs="仿宋"/>
                <w:color w:val="auto"/>
                <w:spacing w:val="-3"/>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3DA9369E">
            <w:pPr>
              <w:spacing w:before="69" w:line="220" w:lineRule="auto"/>
              <w:jc w:val="center"/>
              <w:rPr>
                <w:rFonts w:hint="eastAsia" w:ascii="仿宋" w:hAnsi="仿宋" w:eastAsia="仿宋" w:cs="仿宋"/>
                <w:color w:val="auto"/>
                <w:spacing w:val="-1"/>
                <w:sz w:val="24"/>
                <w:highlight w:val="none"/>
              </w:rPr>
            </w:pPr>
            <w:r>
              <w:rPr>
                <w:rFonts w:hint="eastAsia" w:ascii="仿宋" w:hAnsi="仿宋" w:eastAsia="仿宋" w:cs="仿宋"/>
                <w:color w:val="auto"/>
                <w:spacing w:val="-4"/>
                <w:sz w:val="24"/>
                <w:highlight w:val="none"/>
              </w:rPr>
              <w:t>品牌规格需经采购人认可，方能使用</w:t>
            </w:r>
          </w:p>
        </w:tc>
      </w:tr>
      <w:tr w14:paraId="4889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49D43FDD">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52</w:t>
            </w:r>
          </w:p>
        </w:tc>
        <w:tc>
          <w:tcPr>
            <w:tcW w:w="1714" w:type="pct"/>
            <w:vAlign w:val="center"/>
          </w:tcPr>
          <w:p w14:paraId="7F7076F1">
            <w:pPr>
              <w:jc w:val="center"/>
              <w:rPr>
                <w:rFonts w:hint="eastAsia" w:ascii="仿宋" w:hAnsi="仿宋" w:eastAsia="仿宋" w:cs="仿宋"/>
                <w:color w:val="auto"/>
                <w:spacing w:val="-3"/>
                <w:sz w:val="24"/>
                <w:highlight w:val="none"/>
              </w:rPr>
            </w:pPr>
            <w:r>
              <w:rPr>
                <w:rFonts w:hint="eastAsia" w:ascii="仿宋" w:hAnsi="仿宋" w:eastAsia="仿宋" w:cs="仿宋"/>
                <w:color w:val="auto"/>
                <w:spacing w:val="-2"/>
                <w:sz w:val="24"/>
                <w:highlight w:val="none"/>
              </w:rPr>
              <w:t>静电牵尘剂</w:t>
            </w:r>
          </w:p>
        </w:tc>
        <w:tc>
          <w:tcPr>
            <w:tcW w:w="1193" w:type="pct"/>
            <w:shd w:val="clear" w:color="auto" w:fill="auto"/>
            <w:vAlign w:val="center"/>
          </w:tcPr>
          <w:p w14:paraId="461C319F">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0FC87343">
            <w:pPr>
              <w:spacing w:before="69" w:line="220" w:lineRule="auto"/>
              <w:jc w:val="center"/>
              <w:rPr>
                <w:rFonts w:hint="eastAsia" w:ascii="仿宋" w:hAnsi="仿宋" w:eastAsia="仿宋" w:cs="仿宋"/>
                <w:color w:val="auto"/>
                <w:spacing w:val="-1"/>
                <w:sz w:val="24"/>
                <w:highlight w:val="none"/>
              </w:rPr>
            </w:pPr>
            <w:r>
              <w:rPr>
                <w:rFonts w:hint="eastAsia" w:ascii="仿宋" w:hAnsi="仿宋" w:eastAsia="仿宋" w:cs="仿宋"/>
                <w:color w:val="auto"/>
                <w:spacing w:val="-4"/>
                <w:sz w:val="24"/>
                <w:highlight w:val="none"/>
              </w:rPr>
              <w:t>品牌规格需经采购人认可，方能使用</w:t>
            </w:r>
          </w:p>
        </w:tc>
      </w:tr>
      <w:tr w14:paraId="3B62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2F0A8552">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53</w:t>
            </w:r>
          </w:p>
        </w:tc>
        <w:tc>
          <w:tcPr>
            <w:tcW w:w="1714" w:type="pct"/>
            <w:vAlign w:val="center"/>
          </w:tcPr>
          <w:p w14:paraId="0F9D6407">
            <w:pPr>
              <w:jc w:val="center"/>
              <w:rPr>
                <w:rFonts w:hint="eastAsia" w:ascii="仿宋" w:hAnsi="仿宋" w:eastAsia="仿宋" w:cs="仿宋"/>
                <w:color w:val="auto"/>
                <w:spacing w:val="-2"/>
                <w:sz w:val="24"/>
                <w:highlight w:val="none"/>
              </w:rPr>
            </w:pPr>
            <w:r>
              <w:rPr>
                <w:rFonts w:hint="eastAsia" w:ascii="仿宋" w:hAnsi="仿宋" w:eastAsia="仿宋" w:cs="仿宋"/>
                <w:color w:val="auto"/>
                <w:spacing w:val="-3"/>
                <w:sz w:val="24"/>
                <w:highlight w:val="none"/>
              </w:rPr>
              <w:t>中性清洁剂</w:t>
            </w:r>
          </w:p>
        </w:tc>
        <w:tc>
          <w:tcPr>
            <w:tcW w:w="1193" w:type="pct"/>
            <w:shd w:val="clear" w:color="auto" w:fill="auto"/>
            <w:vAlign w:val="center"/>
          </w:tcPr>
          <w:p w14:paraId="6D8790DF">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5160D913">
            <w:pPr>
              <w:spacing w:before="69" w:line="220" w:lineRule="auto"/>
              <w:jc w:val="center"/>
              <w:rPr>
                <w:rFonts w:hint="eastAsia" w:ascii="仿宋" w:hAnsi="仿宋" w:eastAsia="仿宋" w:cs="仿宋"/>
                <w:color w:val="auto"/>
                <w:spacing w:val="-1"/>
                <w:sz w:val="24"/>
                <w:highlight w:val="none"/>
              </w:rPr>
            </w:pPr>
            <w:r>
              <w:rPr>
                <w:rFonts w:hint="eastAsia" w:ascii="仿宋" w:hAnsi="仿宋" w:eastAsia="仿宋" w:cs="仿宋"/>
                <w:color w:val="auto"/>
                <w:spacing w:val="-4"/>
                <w:sz w:val="24"/>
                <w:highlight w:val="none"/>
              </w:rPr>
              <w:t>品牌规格需经采购人认可，方能使用</w:t>
            </w:r>
          </w:p>
        </w:tc>
      </w:tr>
      <w:tr w14:paraId="1D82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051B45F3">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54</w:t>
            </w:r>
          </w:p>
        </w:tc>
        <w:tc>
          <w:tcPr>
            <w:tcW w:w="1714" w:type="pct"/>
            <w:vAlign w:val="center"/>
          </w:tcPr>
          <w:p w14:paraId="5432E6B4">
            <w:pPr>
              <w:jc w:val="center"/>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玻璃清洁剂</w:t>
            </w:r>
          </w:p>
        </w:tc>
        <w:tc>
          <w:tcPr>
            <w:tcW w:w="1193" w:type="pct"/>
            <w:shd w:val="clear" w:color="auto" w:fill="auto"/>
            <w:vAlign w:val="center"/>
          </w:tcPr>
          <w:p w14:paraId="74396891">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0DCDA714">
            <w:pPr>
              <w:spacing w:before="69" w:line="220" w:lineRule="auto"/>
              <w:jc w:val="center"/>
              <w:rPr>
                <w:rFonts w:hint="eastAsia" w:ascii="仿宋" w:hAnsi="仿宋" w:eastAsia="仿宋" w:cs="仿宋"/>
                <w:color w:val="auto"/>
                <w:spacing w:val="-1"/>
                <w:sz w:val="24"/>
                <w:highlight w:val="none"/>
              </w:rPr>
            </w:pPr>
            <w:r>
              <w:rPr>
                <w:rFonts w:hint="eastAsia" w:ascii="仿宋" w:hAnsi="仿宋" w:eastAsia="仿宋" w:cs="仿宋"/>
                <w:color w:val="auto"/>
                <w:spacing w:val="-4"/>
                <w:sz w:val="24"/>
                <w:highlight w:val="none"/>
              </w:rPr>
              <w:t>品牌规格需经采购人认可，方能使用</w:t>
            </w:r>
          </w:p>
        </w:tc>
      </w:tr>
      <w:tr w14:paraId="6655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5AA2EB6B">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55</w:t>
            </w:r>
          </w:p>
        </w:tc>
        <w:tc>
          <w:tcPr>
            <w:tcW w:w="1714" w:type="pct"/>
            <w:vAlign w:val="center"/>
          </w:tcPr>
          <w:p w14:paraId="37349431">
            <w:pPr>
              <w:spacing w:before="31" w:line="220" w:lineRule="auto"/>
              <w:jc w:val="center"/>
              <w:rPr>
                <w:rFonts w:hint="eastAsia" w:ascii="仿宋" w:hAnsi="仿宋" w:eastAsia="仿宋" w:cs="仿宋"/>
                <w:color w:val="auto"/>
                <w:spacing w:val="-3"/>
                <w:sz w:val="24"/>
                <w:highlight w:val="none"/>
              </w:rPr>
            </w:pPr>
            <w:r>
              <w:rPr>
                <w:rFonts w:hint="eastAsia" w:ascii="仿宋" w:hAnsi="仿宋" w:eastAsia="仿宋" w:cs="仿宋"/>
                <w:color w:val="auto"/>
                <w:spacing w:val="-2"/>
                <w:sz w:val="24"/>
                <w:highlight w:val="none"/>
              </w:rPr>
              <w:t>不锈钢光亮剂</w:t>
            </w:r>
          </w:p>
        </w:tc>
        <w:tc>
          <w:tcPr>
            <w:tcW w:w="1193" w:type="pct"/>
            <w:shd w:val="clear" w:color="auto" w:fill="auto"/>
            <w:vAlign w:val="center"/>
          </w:tcPr>
          <w:p w14:paraId="664F5795">
            <w:pPr>
              <w:jc w:val="center"/>
              <w:rPr>
                <w:rFonts w:hint="eastAsia" w:ascii="仿宋" w:hAnsi="仿宋" w:eastAsia="仿宋" w:cs="仿宋"/>
                <w:color w:val="auto"/>
                <w:spacing w:val="-3"/>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5D4399FD">
            <w:pPr>
              <w:spacing w:before="69" w:line="220" w:lineRule="auto"/>
              <w:jc w:val="center"/>
              <w:rPr>
                <w:rFonts w:hint="eastAsia" w:ascii="仿宋" w:hAnsi="仿宋" w:eastAsia="仿宋" w:cs="仿宋"/>
                <w:color w:val="auto"/>
                <w:spacing w:val="-1"/>
                <w:sz w:val="24"/>
                <w:highlight w:val="none"/>
              </w:rPr>
            </w:pPr>
            <w:r>
              <w:rPr>
                <w:rFonts w:hint="eastAsia" w:ascii="仿宋" w:hAnsi="仿宋" w:eastAsia="仿宋" w:cs="仿宋"/>
                <w:color w:val="auto"/>
                <w:spacing w:val="-4"/>
                <w:sz w:val="24"/>
                <w:highlight w:val="none"/>
              </w:rPr>
              <w:t>品牌规格需经采购人认可，方能使用</w:t>
            </w:r>
          </w:p>
        </w:tc>
      </w:tr>
      <w:tr w14:paraId="1738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6F694E5A">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56</w:t>
            </w:r>
          </w:p>
        </w:tc>
        <w:tc>
          <w:tcPr>
            <w:tcW w:w="1714" w:type="pct"/>
            <w:vAlign w:val="center"/>
          </w:tcPr>
          <w:p w14:paraId="53ED99CA">
            <w:pPr>
              <w:jc w:val="center"/>
              <w:rPr>
                <w:rFonts w:hint="eastAsia" w:ascii="仿宋" w:hAnsi="仿宋" w:eastAsia="仿宋" w:cs="仿宋"/>
                <w:color w:val="auto"/>
                <w:spacing w:val="-3"/>
                <w:sz w:val="24"/>
                <w:highlight w:val="none"/>
              </w:rPr>
            </w:pPr>
            <w:r>
              <w:rPr>
                <w:rFonts w:hint="eastAsia" w:ascii="仿宋" w:hAnsi="仿宋" w:eastAsia="仿宋" w:cs="仿宋"/>
                <w:color w:val="auto"/>
                <w:spacing w:val="-4"/>
                <w:sz w:val="24"/>
                <w:highlight w:val="none"/>
              </w:rPr>
              <w:t>起蜡水</w:t>
            </w:r>
          </w:p>
        </w:tc>
        <w:tc>
          <w:tcPr>
            <w:tcW w:w="1193" w:type="pct"/>
            <w:shd w:val="clear" w:color="auto" w:fill="auto"/>
            <w:vAlign w:val="center"/>
          </w:tcPr>
          <w:p w14:paraId="62A596CA">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6D39E1BC">
            <w:pPr>
              <w:spacing w:before="69" w:line="220" w:lineRule="auto"/>
              <w:jc w:val="center"/>
              <w:rPr>
                <w:rFonts w:hint="eastAsia" w:ascii="仿宋" w:hAnsi="仿宋" w:eastAsia="仿宋" w:cs="仿宋"/>
                <w:color w:val="auto"/>
                <w:spacing w:val="-1"/>
                <w:sz w:val="24"/>
                <w:highlight w:val="none"/>
              </w:rPr>
            </w:pPr>
            <w:r>
              <w:rPr>
                <w:rFonts w:hint="eastAsia" w:ascii="仿宋" w:hAnsi="仿宋" w:eastAsia="仿宋" w:cs="仿宋"/>
                <w:color w:val="auto"/>
                <w:spacing w:val="-4"/>
                <w:sz w:val="24"/>
                <w:highlight w:val="none"/>
              </w:rPr>
              <w:t>品牌规格需经采购人认可，方能使用</w:t>
            </w:r>
          </w:p>
        </w:tc>
      </w:tr>
      <w:tr w14:paraId="0FAE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0E905166">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57</w:t>
            </w:r>
          </w:p>
        </w:tc>
        <w:tc>
          <w:tcPr>
            <w:tcW w:w="1714" w:type="pct"/>
            <w:vAlign w:val="center"/>
          </w:tcPr>
          <w:p w14:paraId="099F2153">
            <w:pPr>
              <w:jc w:val="center"/>
              <w:rPr>
                <w:rFonts w:hint="eastAsia" w:ascii="仿宋" w:hAnsi="仿宋" w:eastAsia="仿宋" w:cs="仿宋"/>
                <w:color w:val="auto"/>
                <w:spacing w:val="-4"/>
                <w:sz w:val="24"/>
                <w:highlight w:val="none"/>
              </w:rPr>
            </w:pPr>
            <w:r>
              <w:rPr>
                <w:rFonts w:hint="eastAsia" w:ascii="仿宋" w:hAnsi="仿宋" w:eastAsia="仿宋" w:cs="仿宋"/>
                <w:color w:val="auto"/>
                <w:spacing w:val="42"/>
                <w:sz w:val="24"/>
                <w:highlight w:val="none"/>
              </w:rPr>
              <w:t>面蜡</w:t>
            </w:r>
          </w:p>
        </w:tc>
        <w:tc>
          <w:tcPr>
            <w:tcW w:w="1193" w:type="pct"/>
            <w:shd w:val="clear" w:color="auto" w:fill="auto"/>
            <w:vAlign w:val="center"/>
          </w:tcPr>
          <w:p w14:paraId="38719B3E">
            <w:pPr>
              <w:jc w:val="center"/>
              <w:rPr>
                <w:rFonts w:hint="eastAsia" w:ascii="仿宋" w:hAnsi="仿宋" w:eastAsia="仿宋" w:cs="仿宋"/>
                <w:color w:val="auto"/>
                <w:spacing w:val="-1"/>
                <w:kern w:val="2"/>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687A5D4C">
            <w:pPr>
              <w:spacing w:before="69" w:line="220" w:lineRule="auto"/>
              <w:jc w:val="center"/>
              <w:rPr>
                <w:rFonts w:hint="eastAsia" w:ascii="仿宋" w:hAnsi="仿宋" w:eastAsia="仿宋" w:cs="仿宋"/>
                <w:color w:val="auto"/>
                <w:spacing w:val="-1"/>
                <w:sz w:val="24"/>
                <w:highlight w:val="none"/>
              </w:rPr>
            </w:pPr>
            <w:r>
              <w:rPr>
                <w:rFonts w:hint="eastAsia" w:ascii="仿宋" w:hAnsi="仿宋" w:eastAsia="仿宋" w:cs="仿宋"/>
                <w:color w:val="auto"/>
                <w:spacing w:val="-4"/>
                <w:sz w:val="24"/>
                <w:highlight w:val="none"/>
              </w:rPr>
              <w:t>品牌规格需经采购人认可，方能使用</w:t>
            </w:r>
          </w:p>
        </w:tc>
      </w:tr>
      <w:tr w14:paraId="156D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67" w:type="pct"/>
            <w:vAlign w:val="center"/>
          </w:tcPr>
          <w:p w14:paraId="5DBB987F">
            <w:pPr>
              <w:jc w:val="center"/>
              <w:rPr>
                <w:rFonts w:hint="eastAsia" w:ascii="仿宋" w:hAnsi="仿宋" w:eastAsia="仿宋" w:cs="仿宋"/>
                <w:color w:val="auto"/>
                <w:spacing w:val="-1"/>
                <w:sz w:val="24"/>
                <w:highlight w:val="none"/>
              </w:rPr>
            </w:pPr>
            <w:bookmarkStart w:id="8" w:name="_Hlk196897138"/>
            <w:r>
              <w:rPr>
                <w:rFonts w:hint="eastAsia" w:ascii="仿宋" w:hAnsi="仿宋" w:eastAsia="仿宋" w:cs="仿宋"/>
                <w:color w:val="auto"/>
                <w:spacing w:val="-1"/>
                <w:sz w:val="24"/>
                <w:highlight w:val="none"/>
              </w:rPr>
              <w:t>58</w:t>
            </w:r>
          </w:p>
        </w:tc>
        <w:tc>
          <w:tcPr>
            <w:tcW w:w="1714" w:type="pct"/>
            <w:vAlign w:val="center"/>
          </w:tcPr>
          <w:p w14:paraId="5F32AEBD">
            <w:pPr>
              <w:jc w:val="center"/>
              <w:rPr>
                <w:rFonts w:hint="eastAsia" w:ascii="仿宋" w:hAnsi="仿宋" w:eastAsia="仿宋" w:cs="仿宋"/>
                <w:color w:val="auto"/>
                <w:spacing w:val="42"/>
                <w:sz w:val="24"/>
                <w:highlight w:val="none"/>
              </w:rPr>
            </w:pPr>
            <w:r>
              <w:rPr>
                <w:rFonts w:hint="eastAsia" w:ascii="仿宋" w:hAnsi="仿宋" w:eastAsia="仿宋" w:cs="仿宋"/>
                <w:color w:val="auto"/>
                <w:spacing w:val="42"/>
                <w:sz w:val="24"/>
                <w:highlight w:val="none"/>
              </w:rPr>
              <w:t>除胶剂</w:t>
            </w:r>
          </w:p>
        </w:tc>
        <w:tc>
          <w:tcPr>
            <w:tcW w:w="1193" w:type="pct"/>
            <w:shd w:val="clear" w:color="auto" w:fill="auto"/>
            <w:vAlign w:val="center"/>
          </w:tcPr>
          <w:p w14:paraId="4A70246F">
            <w:pPr>
              <w:jc w:val="center"/>
              <w:rPr>
                <w:rFonts w:hint="eastAsia" w:ascii="仿宋" w:hAnsi="仿宋" w:eastAsia="仿宋" w:cs="仿宋"/>
                <w:color w:val="auto"/>
                <w:spacing w:val="-1"/>
                <w:kern w:val="2"/>
                <w:sz w:val="24"/>
                <w:highlight w:val="none"/>
              </w:rPr>
            </w:pPr>
            <w:bookmarkStart w:id="9" w:name="OLE_LINK5"/>
            <w:bookmarkStart w:id="10" w:name="OLE_LINK6"/>
            <w:r>
              <w:rPr>
                <w:rFonts w:hint="eastAsia" w:ascii="仿宋" w:hAnsi="仿宋" w:eastAsia="仿宋" w:cs="仿宋"/>
                <w:color w:val="auto"/>
                <w:sz w:val="24"/>
                <w:highlight w:val="none"/>
              </w:rPr>
              <w:t>按实际需求提供</w:t>
            </w:r>
            <w:bookmarkEnd w:id="9"/>
            <w:bookmarkEnd w:id="10"/>
          </w:p>
        </w:tc>
        <w:tc>
          <w:tcPr>
            <w:tcW w:w="1224" w:type="pct"/>
            <w:vAlign w:val="center"/>
          </w:tcPr>
          <w:p w14:paraId="7963A6FB">
            <w:pPr>
              <w:spacing w:before="69" w:line="220" w:lineRule="auto"/>
              <w:jc w:val="center"/>
              <w:rPr>
                <w:rFonts w:hint="eastAsia" w:ascii="仿宋" w:hAnsi="仿宋" w:eastAsia="仿宋" w:cs="仿宋"/>
                <w:color w:val="auto"/>
                <w:spacing w:val="-1"/>
                <w:sz w:val="24"/>
                <w:highlight w:val="none"/>
              </w:rPr>
            </w:pPr>
            <w:r>
              <w:rPr>
                <w:rFonts w:hint="eastAsia" w:ascii="仿宋" w:hAnsi="仿宋" w:eastAsia="仿宋" w:cs="仿宋"/>
                <w:color w:val="auto"/>
                <w:spacing w:val="-4"/>
                <w:sz w:val="24"/>
                <w:highlight w:val="none"/>
              </w:rPr>
              <w:t>品牌规格需经采购人认可，方能使用</w:t>
            </w:r>
          </w:p>
        </w:tc>
      </w:tr>
      <w:bookmarkEnd w:id="8"/>
      <w:tr w14:paraId="3241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 w:type="pct"/>
            <w:vAlign w:val="center"/>
          </w:tcPr>
          <w:p w14:paraId="0D09B55A">
            <w:pPr>
              <w:jc w:val="center"/>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59</w:t>
            </w:r>
          </w:p>
        </w:tc>
        <w:tc>
          <w:tcPr>
            <w:tcW w:w="1714" w:type="pct"/>
            <w:vAlign w:val="center"/>
          </w:tcPr>
          <w:p w14:paraId="760C0B13">
            <w:pPr>
              <w:jc w:val="center"/>
              <w:rPr>
                <w:rFonts w:hint="eastAsia" w:ascii="仿宋" w:hAnsi="仿宋" w:eastAsia="仿宋" w:cs="仿宋"/>
                <w:color w:val="auto"/>
                <w:spacing w:val="42"/>
                <w:sz w:val="24"/>
                <w:highlight w:val="none"/>
              </w:rPr>
            </w:pPr>
            <w:r>
              <w:rPr>
                <w:rFonts w:hint="eastAsia" w:ascii="仿宋" w:hAnsi="仿宋" w:eastAsia="仿宋" w:cs="仿宋"/>
                <w:color w:val="auto"/>
                <w:spacing w:val="42"/>
                <w:sz w:val="24"/>
                <w:highlight w:val="none"/>
              </w:rPr>
              <w:t>消毒片</w:t>
            </w:r>
          </w:p>
        </w:tc>
        <w:tc>
          <w:tcPr>
            <w:tcW w:w="1193" w:type="pct"/>
            <w:shd w:val="clear" w:color="auto" w:fill="auto"/>
            <w:vAlign w:val="center"/>
          </w:tcPr>
          <w:p w14:paraId="08FEA70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按实际需求提供</w:t>
            </w:r>
          </w:p>
        </w:tc>
        <w:tc>
          <w:tcPr>
            <w:tcW w:w="1224" w:type="pct"/>
            <w:vAlign w:val="center"/>
          </w:tcPr>
          <w:p w14:paraId="2F3C0B62">
            <w:pPr>
              <w:spacing w:before="69" w:line="220" w:lineRule="auto"/>
              <w:jc w:val="center"/>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品牌规格需经采购人认可，方能使用</w:t>
            </w:r>
          </w:p>
        </w:tc>
      </w:tr>
    </w:tbl>
    <w:p w14:paraId="07ED023C">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四、项目相关要求</w:t>
      </w:r>
    </w:p>
    <w:p w14:paraId="70FB79C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本项目报价为完成本项目所需所有工作的报价，承包总价包括在承包区域内提供服务所需的一切人员工资、奖金、各种加班费、夜餐费、各种社会保险、食宿与交通、设备及工具、器材、消耗材料、服装、安全、仓储、运输、维修、管理费用、税费、利润、完成合同所需的一切本身和不可或缺的所有工作开支、政策性文件规定及合同包含的所有风险、责任等各项全部费用并承担一切风险责任。垃圾桶，医疗废物塑料袋，酒精，手消毒剂，特殊岗位人员的乳胶手套、消毒湿巾、隔离衣、帽、医用口罩等物品由采购人提供。 </w:t>
      </w:r>
    </w:p>
    <w:p w14:paraId="75817761">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在徐州市中医院合同服务期间内不得违反国家相关政策规定。</w:t>
      </w:r>
    </w:p>
    <w:p w14:paraId="5F185021">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为完成本项目承包内容所发生的直接成本、间接成本、利润、税金、政策性文件规定的费用、设备进出场费、原材料价格变化风险等一切费用均应计入投标报价，凡未列入的将被认为均已包含在投标总价中，中标后不得以任何理由追加或调整。</w:t>
      </w:r>
    </w:p>
    <w:p w14:paraId="080410F1">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报价中含生活垃圾袋、清洁设备、清洁易耗材料（符合国家相关标准）等保洁管理服务成本、人员工资、各类社保基金、人员的节假日各类加班、人员管理成本、规定所用卫生材料（对照清洁设备要求、清洁易耗品要求）以及人员意外成本和所应承担的税收等中标人所涉及的一切相关费用。</w:t>
      </w:r>
    </w:p>
    <w:p w14:paraId="257A166C">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人员工资及相关费用测算依据：根据《最低工资规定》（原劳动保障部令第21号）和《江苏省企业最低工资暂行规定》（省政府令第56号）及省人力资源和社会保障厅最新发布的《关于调整全省最低工资标准的通知》及徐州市最低工资标准的规定。</w:t>
      </w:r>
    </w:p>
    <w:p w14:paraId="027EFF98">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人工费用含人员工资、五险、福利、服装、培训、管理费、税金等常规费用。国家法定节假日（元旦、春节、清明、劳动节、端午、中秋、国庆节）加班费和高温期间高温岗位高温费等包含在投标费用中。医院常年正常运作无休，投标人必须按照有关法律法规充分考虑加班费，招标人不再另外支付项目人员的其它任何费用。</w:t>
      </w:r>
    </w:p>
    <w:p w14:paraId="79AFBFEB">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6、由于各类活动、突击迎检、节假日期间等因素导致的费用，不论这些因素是否为可预测的，均已包含在投标报价中。除招标人另有要求外，结算时不予调整。</w:t>
      </w:r>
    </w:p>
    <w:p w14:paraId="20D91A8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7、投标人须严格遵守和执行《中华人民共和国劳动法》、徐州市劳动用工和社会保险管理规定等相关法律法规，合同期中发生的一切事故、纠纷由中标人承担，采购人不承担任何责任。</w:t>
      </w:r>
    </w:p>
    <w:p w14:paraId="4BCEAF13">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各类扫地机、洗地机、抛光剂、尘推机、吸水吸尘机、吸尘器、集中消毒清洗设备、垃圾清运车、保洁工具、清洁消毒剂、工作服等保洁固定设备及易耗材料，投标人按照招标人要求提供，并包含在投标报价中；</w:t>
      </w:r>
    </w:p>
    <w:p w14:paraId="062114A2">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9、中标人自备电脑、考勤设备、打印机、墨盒、鼓粉和其他办公设备、办公用品及桌椅等办公家具以及服装等，并包含在投标报价中；</w:t>
      </w:r>
    </w:p>
    <w:p w14:paraId="2614307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10、项目相关人员的装备（包括对讲机以及对讲机公共频道占用费及维修费用等）由投标人提供，并包含在投标报价中。</w:t>
      </w:r>
    </w:p>
    <w:p w14:paraId="377CC0FA">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中标人派驻的服务人员因工资、社保等与中标人产生的纠纷与采购人无关，由中标人处理。在服务合同执行期间，中标人派驻的服务人员出现工伤、工亡等情况应由中标人处理，采购人不予支付任何此类费用，因上述问题给采购人的工作带来影响，采购人有权追究中标人相应的责任，并由中标人赔偿采购人的损失。</w:t>
      </w:r>
    </w:p>
    <w:p w14:paraId="4B1F9A2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12、中标人不得转包于第三方。</w:t>
      </w:r>
    </w:p>
    <w:p w14:paraId="2B2EE26A">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13、保洁服务工作中造成采购人财产损坏或遗失，中标人负责照价全额赔偿。</w:t>
      </w:r>
    </w:p>
    <w:p w14:paraId="3732804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14、履行保洁与运送服务任务中发生差错造成第三者的意外伤亡事故及所引发的责任、经济由中标人承担（中标人可购买公共责任险）。</w:t>
      </w:r>
    </w:p>
    <w:p w14:paraId="33450D05">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15、中标人与采购人签订合同后，所投入项目的工作人员，由中标人负责履行国家相应规定的劳动报酬、社保、福利，作息时间及其工伤政策。</w:t>
      </w:r>
    </w:p>
    <w:p w14:paraId="779B2AFF">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16、中标人与采购人签订合同后，对其合同价格不予调整（国家政策性调整除外）。</w:t>
      </w:r>
    </w:p>
    <w:p w14:paraId="684E59A9">
      <w:r>
        <w:rPr>
          <w:rFonts w:hint="eastAsia" w:ascii="仿宋" w:hAnsi="仿宋" w:eastAsia="仿宋" w:cs="仿宋"/>
          <w:b/>
          <w:bCs/>
          <w:color w:val="auto"/>
          <w:sz w:val="28"/>
          <w:szCs w:val="28"/>
          <w:highlight w:val="none"/>
        </w:rPr>
        <w:t>五、其他要求</w:t>
      </w:r>
      <w:r>
        <w:rPr>
          <w:rFonts w:hint="eastAsia" w:ascii="仿宋" w:hAnsi="仿宋" w:eastAsia="仿宋" w:cs="仿宋"/>
          <w:b/>
          <w:color w:val="auto"/>
          <w:sz w:val="28"/>
          <w:szCs w:val="28"/>
          <w:highlight w:val="none"/>
        </w:rPr>
        <w:t>见本招标文件第五章《拟签订的合同文本》。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A030E7"/>
    <w:rsid w:val="7D280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首行缩进"/>
    <w:basedOn w:val="1"/>
    <w:next w:val="1"/>
    <w:qFormat/>
    <w:uiPriority w:val="0"/>
    <w:pPr>
      <w:spacing w:line="360" w:lineRule="auto"/>
      <w:ind w:firstLine="480"/>
    </w:pPr>
    <w:rPr>
      <w:rFonts w:ascii="宋体" w:hAnsi="宋体" w:cs="宋体"/>
      <w:sz w:val="24"/>
    </w:rPr>
  </w:style>
  <w:style w:type="paragraph" w:customStyle="1" w:styleId="6">
    <w:name w:val="内容块-16-a"/>
    <w:basedOn w:val="1"/>
    <w:next w:val="1"/>
    <w:qFormat/>
    <w:uiPriority w:val="0"/>
    <w:pPr>
      <w:pBdr>
        <w:top w:val="single" w:color="F5F7FC" w:themeColor="accent1" w:themeTint="0D" w:sz="4" w:space="10"/>
        <w:left w:val="single" w:color="F5F7FC" w:themeColor="accent1" w:themeTint="0D" w:sz="4" w:space="17"/>
        <w:bottom w:val="single" w:color="F5F7FC" w:themeColor="accent1" w:themeTint="0D" w:sz="4" w:space="10"/>
        <w:right w:val="single" w:color="F5F7FC" w:themeColor="accent1" w:themeTint="0D" w:sz="4" w:space="17"/>
      </w:pBdr>
      <w:shd w:val="clear" w:color="auto" w:fill="F5F7FC" w:themeFill="accent1" w:themeFillTint="0D"/>
      <w:ind w:left="357" w:right="357"/>
      <w:textAlignment w:val="center"/>
    </w:pPr>
  </w:style>
  <w:style w:type="paragraph" w:customStyle="1" w:styleId="7">
    <w:name w:val="Table Text"/>
    <w:basedOn w:val="1"/>
    <w:semiHidden/>
    <w:qFormat/>
    <w:uiPriority w:val="0"/>
    <w:rPr>
      <w:rFonts w:ascii="宋体" w:hAnsi="宋体" w:cs="宋体"/>
    </w:rPr>
  </w:style>
  <w:style w:type="character" w:customStyle="1" w:styleId="8">
    <w:name w:val="font21"/>
    <w:basedOn w:val="4"/>
    <w:qFormat/>
    <w:uiPriority w:val="0"/>
    <w:rPr>
      <w:rFonts w:ascii="Times New Roman" w:hAnsi="Times New Roman" w:eastAsia="宋体" w:cs="Times New Roman"/>
      <w:sz w:val="21"/>
      <w:szCs w:val="24"/>
      <w:lang w:val="en-US" w:eastAsia="zh-CN" w:bidi="ar-SA"/>
    </w:rPr>
  </w:style>
  <w:style w:type="character" w:customStyle="1" w:styleId="9">
    <w:name w:val="font41"/>
    <w:basedOn w:val="4"/>
    <w:qFormat/>
    <w:uiPriority w:val="0"/>
    <w:rPr>
      <w:rFonts w:hint="eastAsia" w:ascii="宋体" w:hAnsi="宋体" w:eastAsia="宋体" w:cs="宋体"/>
      <w:color w:val="FF0000"/>
      <w:sz w:val="24"/>
      <w:szCs w:val="24"/>
      <w:u w:val="none"/>
    </w:rPr>
  </w:style>
  <w:style w:type="character" w:customStyle="1" w:styleId="10">
    <w:name w:val="font31"/>
    <w:basedOn w:val="4"/>
    <w:qFormat/>
    <w:uiPriority w:val="0"/>
    <w:rPr>
      <w:rFonts w:hint="eastAsia" w:ascii="微软雅黑" w:hAnsi="微软雅黑" w:eastAsia="微软雅黑" w:cs="微软雅黑"/>
      <w:color w:val="000000"/>
      <w:sz w:val="16"/>
      <w:szCs w:val="16"/>
      <w:u w:val="none"/>
    </w:rPr>
  </w:style>
  <w:style w:type="character" w:customStyle="1" w:styleId="11">
    <w:name w:val="font51"/>
    <w:basedOn w:val="4"/>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Sourire</cp:lastModifiedBy>
  <dcterms:modified xsi:type="dcterms:W3CDTF">2025-05-28T02:40:37Z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eyJoZGlkIjoiZjhlNWFlYjFlMDNjMjljNTk0NzgxNjk0MGI1NTQ4ZjAiLCJ1c2VySWQiOiIzMDM4NTU2ODgifQ==</vt:lpwstr>
  </property>
  <property fmtid="{D5CDD505-2E9C-101B-9397-08002B2CF9AE}" pid="4" name="ICV">
    <vt:lpwstr>4B8132C7F52E4F8381DB7D7F9A696C19_12</vt:lpwstr>
  </property>
</Properties>
</file>