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515A08">
      <w:pPr>
        <w:spacing w:line="360" w:lineRule="auto"/>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rPr>
        <w:t>徐州市审计局大郭庄片区城市更新项目跟踪、结算审计及三十六中迁建工程竣工决算审计</w:t>
      </w:r>
      <w:r>
        <w:rPr>
          <w:rFonts w:hint="eastAsia" w:ascii="宋体" w:hAnsi="宋体" w:eastAsia="宋体" w:cs="宋体"/>
          <w:b/>
          <w:bCs/>
          <w:sz w:val="36"/>
          <w:szCs w:val="36"/>
          <w:lang w:val="en-US" w:eastAsia="zh-CN"/>
        </w:rPr>
        <w:t>项目</w:t>
      </w:r>
      <w:r>
        <w:rPr>
          <w:rFonts w:hint="eastAsia" w:ascii="宋体" w:hAnsi="宋体" w:eastAsia="宋体" w:cs="宋体"/>
          <w:b/>
          <w:bCs/>
          <w:sz w:val="36"/>
          <w:szCs w:val="36"/>
        </w:rPr>
        <w:t>更正（澄清）内容</w:t>
      </w:r>
      <w:r>
        <w:rPr>
          <w:rFonts w:hint="eastAsia" w:ascii="宋体" w:hAnsi="宋体" w:eastAsia="宋体" w:cs="宋体"/>
          <w:b/>
          <w:bCs/>
          <w:sz w:val="36"/>
          <w:szCs w:val="36"/>
          <w:lang w:eastAsia="zh-CN"/>
        </w:rPr>
        <w:t>（</w:t>
      </w:r>
      <w:r>
        <w:rPr>
          <w:rFonts w:hint="eastAsia" w:ascii="宋体" w:hAnsi="宋体" w:eastAsia="宋体" w:cs="宋体"/>
          <w:b/>
          <w:bCs/>
          <w:sz w:val="36"/>
          <w:szCs w:val="36"/>
          <w:lang w:val="en-US" w:eastAsia="zh-CN"/>
        </w:rPr>
        <w:t>一</w:t>
      </w:r>
      <w:r>
        <w:rPr>
          <w:rFonts w:hint="eastAsia" w:ascii="宋体" w:hAnsi="宋体" w:eastAsia="宋体" w:cs="宋体"/>
          <w:b/>
          <w:bCs/>
          <w:sz w:val="36"/>
          <w:szCs w:val="36"/>
          <w:lang w:eastAsia="zh-CN"/>
        </w:rPr>
        <w:t>）</w:t>
      </w:r>
    </w:p>
    <w:p w14:paraId="3DC8934E">
      <w:pPr>
        <w:pStyle w:val="4"/>
        <w:widowControl/>
        <w:spacing w:beforeAutospacing="0" w:afterAutospacing="0" w:line="240" w:lineRule="auto"/>
        <w:jc w:val="both"/>
        <w:rPr>
          <w:rFonts w:ascii="宋体" w:hAnsi="宋体" w:eastAsia="宋体" w:cs="宋体"/>
          <w:b/>
          <w:bCs/>
          <w:sz w:val="24"/>
          <w:szCs w:val="24"/>
        </w:rPr>
      </w:pPr>
    </w:p>
    <w:p w14:paraId="00C0A354">
      <w:pPr>
        <w:pStyle w:val="4"/>
        <w:keepNext w:val="0"/>
        <w:keepLines w:val="0"/>
        <w:pageBreakBefore w:val="0"/>
        <w:widowControl/>
        <w:kinsoku/>
        <w:wordWrap/>
        <w:overflowPunct/>
        <w:topLinePunct w:val="0"/>
        <w:autoSpaceDN/>
        <w:bidi w:val="0"/>
        <w:adjustRightInd/>
        <w:snapToGrid/>
        <w:spacing w:beforeAutospacing="0" w:afterAutospacing="0" w:line="360" w:lineRule="auto"/>
        <w:jc w:val="both"/>
        <w:textAlignment w:val="auto"/>
        <w:outlineLvl w:val="9"/>
        <w:rPr>
          <w:rStyle w:val="7"/>
          <w:rFonts w:hint="eastAsia" w:ascii="宋体" w:hAnsi="宋体" w:eastAsia="宋体" w:cs="宋体"/>
          <w:color w:val="333333"/>
          <w:sz w:val="28"/>
          <w:szCs w:val="28"/>
        </w:rPr>
      </w:pPr>
      <w:r>
        <w:rPr>
          <w:rFonts w:hint="eastAsia" w:ascii="宋体" w:hAnsi="宋体" w:eastAsia="宋体" w:cs="宋体"/>
          <w:b/>
          <w:bCs/>
          <w:sz w:val="28"/>
          <w:szCs w:val="28"/>
        </w:rPr>
        <w:t>一、以下为澄清或者修改的内容</w:t>
      </w:r>
    </w:p>
    <w:p w14:paraId="50DF2F77">
      <w:pPr>
        <w:pStyle w:val="4"/>
        <w:keepNext w:val="0"/>
        <w:keepLines w:val="0"/>
        <w:pageBreakBefore w:val="0"/>
        <w:widowControl/>
        <w:kinsoku/>
        <w:wordWrap/>
        <w:overflowPunct/>
        <w:topLinePunct w:val="0"/>
        <w:autoSpaceDN/>
        <w:bidi w:val="0"/>
        <w:adjustRightInd/>
        <w:snapToGrid/>
        <w:spacing w:beforeAutospacing="0" w:afterAutospacing="0" w:line="360" w:lineRule="auto"/>
        <w:jc w:val="both"/>
        <w:textAlignment w:val="auto"/>
        <w:outlineLvl w:val="9"/>
        <w:rPr>
          <w:rStyle w:val="7"/>
          <w:rFonts w:hint="eastAsia" w:ascii="宋体" w:hAnsi="宋体" w:eastAsia="宋体" w:cs="宋体"/>
          <w:sz w:val="28"/>
          <w:szCs w:val="28"/>
        </w:rPr>
      </w:pPr>
      <w:r>
        <w:rPr>
          <w:rStyle w:val="7"/>
          <w:rFonts w:hint="eastAsia" w:ascii="宋体" w:hAnsi="宋体" w:eastAsia="宋体" w:cs="宋体"/>
          <w:sz w:val="28"/>
          <w:szCs w:val="28"/>
        </w:rPr>
        <w:t>（一）</w:t>
      </w:r>
      <w:bookmarkStart w:id="0" w:name="_Hlk169703204"/>
      <w:r>
        <w:rPr>
          <w:rStyle w:val="7"/>
          <w:rFonts w:hint="eastAsia" w:ascii="宋体" w:hAnsi="宋体" w:eastAsia="宋体" w:cs="宋体"/>
          <w:sz w:val="28"/>
          <w:szCs w:val="28"/>
        </w:rPr>
        <w:t>原招标文件《第四章 评标标准》中</w:t>
      </w:r>
      <w:bookmarkEnd w:id="0"/>
      <w:r>
        <w:rPr>
          <w:rStyle w:val="7"/>
          <w:rFonts w:hint="eastAsia" w:ascii="宋体" w:hAnsi="宋体" w:eastAsia="宋体" w:cs="宋体"/>
          <w:sz w:val="28"/>
          <w:szCs w:val="28"/>
        </w:rPr>
        <w:t>：</w:t>
      </w:r>
    </w:p>
    <w:tbl>
      <w:tblPr>
        <w:tblStyle w:val="5"/>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76"/>
        <w:gridCol w:w="1727"/>
        <w:gridCol w:w="6435"/>
        <w:gridCol w:w="222"/>
      </w:tblGrid>
      <w:tr w14:paraId="107868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91" w:type="pct"/>
            <w:noWrap w:val="0"/>
            <w:vAlign w:val="center"/>
          </w:tcPr>
          <w:p w14:paraId="1CE8F7C2">
            <w:pPr>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评分内容</w:t>
            </w:r>
          </w:p>
        </w:tc>
        <w:tc>
          <w:tcPr>
            <w:tcW w:w="4208" w:type="pct"/>
            <w:gridSpan w:val="3"/>
            <w:noWrap w:val="0"/>
            <w:vAlign w:val="center"/>
          </w:tcPr>
          <w:p w14:paraId="06EBA9DE">
            <w:pPr>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评分标准</w:t>
            </w:r>
          </w:p>
        </w:tc>
      </w:tr>
      <w:tr w14:paraId="556AB8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jc w:val="center"/>
        </w:trPr>
        <w:tc>
          <w:tcPr>
            <w:tcW w:w="791" w:type="pct"/>
            <w:noWrap w:val="0"/>
            <w:vAlign w:val="center"/>
          </w:tcPr>
          <w:p w14:paraId="1BAC63CC">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投标报价（</w:t>
            </w:r>
            <w:r>
              <w:rPr>
                <w:rFonts w:hint="eastAsia" w:ascii="宋体" w:hAnsi="宋体" w:eastAsia="宋体" w:cs="宋体"/>
                <w:color w:val="000000" w:themeColor="text1"/>
                <w:sz w:val="24"/>
                <w:szCs w:val="24"/>
                <w:lang w:val="en-US" w:eastAsia="zh-CN"/>
                <w14:textFill>
                  <w14:solidFill>
                    <w14:schemeClr w14:val="tx1"/>
                  </w14:solidFill>
                </w14:textFill>
              </w:rPr>
              <w:t>0</w:t>
            </w:r>
            <w:r>
              <w:rPr>
                <w:rFonts w:hint="eastAsia" w:ascii="宋体" w:hAnsi="宋体" w:eastAsia="宋体" w:cs="宋体"/>
                <w:color w:val="000000" w:themeColor="text1"/>
                <w:sz w:val="24"/>
                <w:szCs w:val="24"/>
                <w14:textFill>
                  <w14:solidFill>
                    <w14:schemeClr w14:val="tx1"/>
                  </w14:solidFill>
                </w14:textFill>
              </w:rPr>
              <w:t>分）</w:t>
            </w:r>
          </w:p>
        </w:tc>
        <w:tc>
          <w:tcPr>
            <w:tcW w:w="4208" w:type="pct"/>
            <w:gridSpan w:val="3"/>
            <w:noWrap w:val="0"/>
            <w:vAlign w:val="center"/>
          </w:tcPr>
          <w:p w14:paraId="36A88340">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本项目</w:t>
            </w:r>
            <w:r>
              <w:rPr>
                <w:rFonts w:hint="eastAsia" w:ascii="宋体" w:hAnsi="宋体" w:eastAsia="宋体" w:cs="宋体"/>
                <w:color w:val="000000" w:themeColor="text1"/>
                <w:sz w:val="24"/>
                <w:szCs w:val="24"/>
                <w:lang w:val="en-US" w:eastAsia="zh-CN"/>
                <w14:textFill>
                  <w14:solidFill>
                    <w14:schemeClr w14:val="tx1"/>
                  </w14:solidFill>
                </w14:textFill>
              </w:rPr>
              <w:t>投标</w:t>
            </w:r>
            <w:r>
              <w:rPr>
                <w:rFonts w:hint="eastAsia" w:ascii="宋体" w:hAnsi="宋体" w:eastAsia="宋体" w:cs="宋体"/>
                <w:color w:val="000000" w:themeColor="text1"/>
                <w:sz w:val="24"/>
                <w:szCs w:val="24"/>
                <w14:textFill>
                  <w14:solidFill>
                    <w14:schemeClr w14:val="tx1"/>
                  </w14:solidFill>
                </w14:textFill>
              </w:rPr>
              <w:t>报价分权重为0分，各供应商价格得分均为0分。供应商在投标时优惠率填</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0</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w:t>
            </w:r>
          </w:p>
        </w:tc>
      </w:tr>
      <w:tr w14:paraId="0EE4B1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3" w:hRule="atLeast"/>
          <w:jc w:val="center"/>
        </w:trPr>
        <w:tc>
          <w:tcPr>
            <w:tcW w:w="791" w:type="pct"/>
            <w:noWrap w:val="0"/>
            <w:vAlign w:val="center"/>
          </w:tcPr>
          <w:p w14:paraId="397D275A">
            <w:pPr>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投标人业绩（4分）</w:t>
            </w:r>
          </w:p>
        </w:tc>
        <w:tc>
          <w:tcPr>
            <w:tcW w:w="4208" w:type="pct"/>
            <w:gridSpan w:val="3"/>
            <w:noWrap w:val="0"/>
            <w:vAlign w:val="center"/>
          </w:tcPr>
          <w:p w14:paraId="0A32D050">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投标文件中提供投标人为乙方，合同签订日期在202</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年1月1日以后，每个类似业绩的得2分，本项最高得4分，未提供不得分。</w:t>
            </w:r>
          </w:p>
          <w:p w14:paraId="636455D4">
            <w:pPr>
              <w:rPr>
                <w:rFonts w:hint="eastAsia" w:ascii="宋体" w:hAnsi="宋体" w:eastAsia="宋体" w:cs="宋体"/>
                <w:color w:val="auto"/>
                <w:sz w:val="24"/>
                <w:szCs w:val="24"/>
              </w:rPr>
            </w:pPr>
            <w:r>
              <w:rPr>
                <w:rFonts w:hint="eastAsia" w:ascii="宋体" w:hAnsi="宋体" w:eastAsia="宋体" w:cs="宋体"/>
                <w:color w:val="auto"/>
                <w:sz w:val="24"/>
                <w:szCs w:val="24"/>
              </w:rPr>
              <w:t>（类似业绩是指：采购包</w:t>
            </w:r>
            <w:r>
              <w:rPr>
                <w:rFonts w:hint="eastAsia" w:ascii="宋体" w:hAnsi="宋体" w:eastAsia="宋体" w:cs="宋体"/>
                <w:color w:val="auto"/>
                <w:sz w:val="24"/>
                <w:szCs w:val="24"/>
                <w:lang w:val="en-US" w:eastAsia="zh-CN"/>
              </w:rPr>
              <w:t>1、2、3</w:t>
            </w:r>
            <w:r>
              <w:rPr>
                <w:rFonts w:hint="eastAsia" w:ascii="宋体" w:hAnsi="宋体" w:eastAsia="宋体" w:cs="宋体"/>
                <w:color w:val="auto"/>
                <w:sz w:val="24"/>
                <w:szCs w:val="24"/>
              </w:rPr>
              <w:t>为：</w:t>
            </w:r>
            <w:r>
              <w:rPr>
                <w:rFonts w:hint="eastAsia" w:ascii="宋体" w:hAnsi="宋体" w:eastAsia="宋体" w:cs="宋体"/>
                <w:color w:val="auto"/>
                <w:sz w:val="24"/>
                <w:szCs w:val="24"/>
                <w:lang w:val="en-US" w:eastAsia="zh-CN"/>
              </w:rPr>
              <w:t>市政</w:t>
            </w:r>
            <w:r>
              <w:rPr>
                <w:rFonts w:hint="eastAsia" w:ascii="宋体" w:hAnsi="宋体" w:eastAsia="宋体" w:cs="宋体"/>
                <w:color w:val="auto"/>
                <w:sz w:val="24"/>
                <w:szCs w:val="24"/>
              </w:rPr>
              <w:t>工程跟踪、结算审计；采购包</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为：</w:t>
            </w:r>
            <w:r>
              <w:rPr>
                <w:rFonts w:hint="eastAsia" w:ascii="宋体" w:hAnsi="宋体" w:eastAsia="宋体" w:cs="宋体"/>
                <w:color w:val="auto"/>
                <w:sz w:val="24"/>
                <w:szCs w:val="24"/>
                <w:lang w:val="en-US" w:eastAsia="zh-CN"/>
              </w:rPr>
              <w:t>土建</w:t>
            </w:r>
            <w:r>
              <w:rPr>
                <w:rFonts w:hint="eastAsia" w:ascii="宋体" w:hAnsi="宋体" w:eastAsia="宋体" w:cs="宋体"/>
                <w:color w:val="auto"/>
                <w:sz w:val="24"/>
                <w:szCs w:val="24"/>
              </w:rPr>
              <w:t>工程</w:t>
            </w:r>
            <w:r>
              <w:rPr>
                <w:rFonts w:hint="eastAsia" w:ascii="宋体" w:hAnsi="宋体" w:eastAsia="宋体" w:cs="宋体"/>
                <w:color w:val="auto"/>
                <w:sz w:val="24"/>
                <w:szCs w:val="24"/>
                <w:lang w:val="en-US" w:eastAsia="zh-CN"/>
              </w:rPr>
              <w:t>竣工</w:t>
            </w:r>
            <w:r>
              <w:rPr>
                <w:rFonts w:hint="eastAsia" w:ascii="宋体" w:hAnsi="宋体" w:eastAsia="宋体" w:cs="宋体"/>
                <w:color w:val="auto"/>
                <w:sz w:val="24"/>
                <w:szCs w:val="24"/>
              </w:rPr>
              <w:t>决算审计）</w:t>
            </w:r>
          </w:p>
          <w:p w14:paraId="188286D9">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响应文件中须提供以上合同原件的扫描件，否则不得分。</w:t>
            </w:r>
          </w:p>
        </w:tc>
      </w:tr>
      <w:tr w14:paraId="4FE3B9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9" w:hRule="atLeast"/>
          <w:jc w:val="center"/>
        </w:trPr>
        <w:tc>
          <w:tcPr>
            <w:tcW w:w="791" w:type="pct"/>
            <w:vMerge w:val="restart"/>
            <w:noWrap w:val="0"/>
            <w:vAlign w:val="center"/>
          </w:tcPr>
          <w:p w14:paraId="75F14986">
            <w:pPr>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人员配备（24分）</w:t>
            </w:r>
          </w:p>
        </w:tc>
        <w:tc>
          <w:tcPr>
            <w:tcW w:w="4208" w:type="pct"/>
            <w:gridSpan w:val="3"/>
            <w:noWrap w:val="0"/>
            <w:vAlign w:val="center"/>
          </w:tcPr>
          <w:p w14:paraId="3B7C758C">
            <w:pPr>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（1）项目负责人</w:t>
            </w:r>
            <w:r>
              <w:rPr>
                <w:rFonts w:hint="eastAsia" w:ascii="宋体" w:hAnsi="宋体" w:eastAsia="宋体" w:cs="宋体"/>
                <w:b/>
                <w:bCs/>
                <w:color w:val="000000" w:themeColor="text1"/>
                <w:sz w:val="24"/>
                <w:szCs w:val="24"/>
                <w:lang w:eastAsia="zh-CN"/>
                <w14:textFill>
                  <w14:solidFill>
                    <w14:schemeClr w14:val="tx1"/>
                  </w14:solidFill>
                </w14:textFill>
              </w:rPr>
              <w:t>（</w:t>
            </w:r>
            <w:r>
              <w:rPr>
                <w:rFonts w:hint="eastAsia" w:ascii="宋体" w:hAnsi="宋体" w:eastAsia="宋体" w:cs="宋体"/>
                <w:b/>
                <w:bCs/>
                <w:color w:val="000000" w:themeColor="text1"/>
                <w:sz w:val="24"/>
                <w:szCs w:val="24"/>
                <w:lang w:val="en-US" w:eastAsia="zh-CN"/>
                <w14:textFill>
                  <w14:solidFill>
                    <w14:schemeClr w14:val="tx1"/>
                  </w14:solidFill>
                </w14:textFill>
              </w:rPr>
              <w:t>限1人</w:t>
            </w:r>
            <w:r>
              <w:rPr>
                <w:rFonts w:hint="eastAsia" w:ascii="宋体" w:hAnsi="宋体" w:eastAsia="宋体" w:cs="宋体"/>
                <w:b/>
                <w:bCs/>
                <w:color w:val="000000" w:themeColor="text1"/>
                <w:sz w:val="24"/>
                <w:szCs w:val="24"/>
                <w:lang w:eastAsia="zh-CN"/>
                <w14:textFill>
                  <w14:solidFill>
                    <w14:schemeClr w14:val="tx1"/>
                  </w14:solidFill>
                </w14:textFill>
              </w:rPr>
              <w:t>）</w:t>
            </w:r>
            <w:r>
              <w:rPr>
                <w:rFonts w:hint="eastAsia" w:ascii="宋体" w:hAnsi="宋体" w:eastAsia="宋体" w:cs="宋体"/>
                <w:b/>
                <w:bCs/>
                <w:color w:val="000000" w:themeColor="text1"/>
                <w:sz w:val="24"/>
                <w:szCs w:val="24"/>
                <w14:textFill>
                  <w14:solidFill>
                    <w14:schemeClr w14:val="tx1"/>
                  </w14:solidFill>
                </w14:textFill>
              </w:rPr>
              <w:t>（6分）</w:t>
            </w:r>
            <w:r>
              <w:rPr>
                <w:rFonts w:hint="eastAsia" w:ascii="宋体" w:hAnsi="宋体" w:eastAsia="宋体" w:cs="宋体"/>
                <w:b/>
                <w:bCs/>
                <w:color w:val="000000" w:themeColor="text1"/>
                <w:sz w:val="24"/>
                <w:szCs w:val="24"/>
                <w:lang w:eastAsia="zh-CN"/>
                <w14:textFill>
                  <w14:solidFill>
                    <w14:schemeClr w14:val="tx1"/>
                  </w14:solidFill>
                </w14:textFill>
              </w:rPr>
              <w:t>：</w:t>
            </w:r>
          </w:p>
          <w:p w14:paraId="79603D8B">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项目</w:t>
            </w:r>
            <w:r>
              <w:rPr>
                <w:rFonts w:hint="eastAsia" w:ascii="宋体" w:hAnsi="宋体" w:eastAsia="宋体" w:cs="宋体"/>
                <w:color w:val="000000" w:themeColor="text1"/>
                <w:sz w:val="24"/>
                <w:szCs w:val="24"/>
                <w14:textFill>
                  <w14:solidFill>
                    <w14:schemeClr w14:val="tx1"/>
                  </w14:solidFill>
                </w14:textFill>
              </w:rPr>
              <w:t>负责人具有国家一级注册造价工程师</w:t>
            </w:r>
            <w:r>
              <w:rPr>
                <w:rFonts w:hint="eastAsia" w:ascii="宋体" w:hAnsi="宋体" w:eastAsia="宋体" w:cs="宋体"/>
                <w:color w:val="000000" w:themeColor="text1"/>
                <w:sz w:val="24"/>
                <w:szCs w:val="24"/>
                <w:lang w:eastAsia="zh-CN"/>
                <w14:textFill>
                  <w14:solidFill>
                    <w14:schemeClr w14:val="tx1"/>
                  </w14:solidFill>
                </w14:textFill>
              </w:rPr>
              <w:t>的</w:t>
            </w:r>
            <w:r>
              <w:rPr>
                <w:rFonts w:hint="eastAsia" w:ascii="宋体" w:hAnsi="宋体" w:eastAsia="宋体" w:cs="宋体"/>
                <w:color w:val="000000" w:themeColor="text1"/>
                <w:sz w:val="24"/>
                <w:szCs w:val="24"/>
                <w14:textFill>
                  <w14:solidFill>
                    <w14:schemeClr w14:val="tx1"/>
                  </w14:solidFill>
                </w14:textFill>
              </w:rPr>
              <w:t>得4分；</w:t>
            </w:r>
            <w:r>
              <w:rPr>
                <w:rFonts w:hint="eastAsia" w:ascii="宋体" w:hAnsi="宋体" w:eastAsia="宋体" w:cs="宋体"/>
                <w:color w:val="000000" w:themeColor="text1"/>
                <w:sz w:val="24"/>
                <w:szCs w:val="24"/>
                <w:lang w:val="en-US" w:eastAsia="zh-CN"/>
                <w14:textFill>
                  <w14:solidFill>
                    <w14:schemeClr w14:val="tx1"/>
                  </w14:solidFill>
                </w14:textFill>
              </w:rPr>
              <w:t>在此基础上</w:t>
            </w:r>
            <w:r>
              <w:rPr>
                <w:rFonts w:hint="eastAsia" w:ascii="宋体" w:hAnsi="宋体" w:eastAsia="宋体" w:cs="宋体"/>
                <w:color w:val="000000" w:themeColor="text1"/>
                <w:sz w:val="24"/>
                <w:szCs w:val="24"/>
                <w14:textFill>
                  <w14:solidFill>
                    <w14:schemeClr w14:val="tx1"/>
                  </w14:solidFill>
                </w14:textFill>
              </w:rPr>
              <w:t>同时具有高级及以上工程师职称的加2分</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本项</w:t>
            </w:r>
            <w:r>
              <w:rPr>
                <w:rFonts w:hint="eastAsia" w:ascii="宋体" w:hAnsi="宋体" w:eastAsia="宋体" w:cs="宋体"/>
                <w:color w:val="000000" w:themeColor="text1"/>
                <w:sz w:val="24"/>
                <w:szCs w:val="24"/>
                <w14:textFill>
                  <w14:solidFill>
                    <w14:schemeClr w14:val="tx1"/>
                  </w14:solidFill>
                </w14:textFill>
              </w:rPr>
              <w:t xml:space="preserve">最高得6分。 </w:t>
            </w:r>
          </w:p>
          <w:p w14:paraId="0AFD6A80">
            <w:pP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注：</w:t>
            </w:r>
          </w:p>
          <w:p w14:paraId="6CD1C9DF">
            <w:pPr>
              <w:numPr>
                <w:ilvl w:val="0"/>
                <w:numId w:val="0"/>
              </w:num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投标文件中</w:t>
            </w:r>
            <w:r>
              <w:rPr>
                <w:rFonts w:hint="eastAsia" w:ascii="宋体" w:hAnsi="宋体" w:eastAsia="宋体" w:cs="宋体"/>
                <w:color w:val="000000" w:themeColor="text1"/>
                <w:sz w:val="24"/>
                <w:szCs w:val="24"/>
                <w14:textFill>
                  <w14:solidFill>
                    <w14:schemeClr w14:val="tx1"/>
                  </w14:solidFill>
                </w14:textFill>
              </w:rPr>
              <w:t>提供项目负责人相关证书原件扫描件及在投标单位投标截止时间前缴纳的近6个月内（不含“投标文件提交的截止时间”当月）任意1个月社保证明材料加盖</w:t>
            </w:r>
            <w:r>
              <w:rPr>
                <w:rFonts w:hint="eastAsia" w:ascii="宋体" w:hAnsi="宋体" w:eastAsia="宋体" w:cs="宋体"/>
                <w:color w:val="000000" w:themeColor="text1"/>
                <w:sz w:val="24"/>
                <w:szCs w:val="24"/>
                <w:lang w:val="en-US" w:eastAsia="zh-CN"/>
                <w14:textFill>
                  <w14:solidFill>
                    <w14:schemeClr w14:val="tx1"/>
                  </w14:solidFill>
                </w14:textFill>
              </w:rPr>
              <w:t>投标人</w:t>
            </w:r>
            <w:r>
              <w:rPr>
                <w:rFonts w:hint="eastAsia" w:ascii="宋体" w:hAnsi="宋体" w:eastAsia="宋体" w:cs="宋体"/>
                <w:color w:val="000000" w:themeColor="text1"/>
                <w:sz w:val="24"/>
                <w:szCs w:val="24"/>
                <w14:textFill>
                  <w14:solidFill>
                    <w14:schemeClr w14:val="tx1"/>
                  </w14:solidFill>
                </w14:textFill>
              </w:rPr>
              <w:t>电子</w:t>
            </w:r>
            <w:r>
              <w:rPr>
                <w:rFonts w:hint="eastAsia" w:ascii="宋体" w:hAnsi="宋体" w:eastAsia="宋体" w:cs="宋体"/>
                <w:color w:val="000000" w:themeColor="text1"/>
                <w:sz w:val="24"/>
                <w:szCs w:val="24"/>
                <w:lang w:val="en-US" w:eastAsia="zh-CN"/>
                <w14:textFill>
                  <w14:solidFill>
                    <w14:schemeClr w14:val="tx1"/>
                  </w14:solidFill>
                </w14:textFill>
              </w:rPr>
              <w:t>签章方为有效</w:t>
            </w:r>
            <w:r>
              <w:rPr>
                <w:rFonts w:hint="eastAsia" w:ascii="宋体" w:hAnsi="宋体" w:eastAsia="宋体" w:cs="宋体"/>
                <w:color w:val="000000" w:themeColor="text1"/>
                <w:sz w:val="24"/>
                <w:szCs w:val="24"/>
                <w14:textFill>
                  <w14:solidFill>
                    <w14:schemeClr w14:val="tx1"/>
                  </w14:solidFill>
                </w14:textFill>
              </w:rPr>
              <w:t>。（退休人员提供退休证明及劳动合同</w:t>
            </w:r>
            <w:r>
              <w:rPr>
                <w:rFonts w:hint="eastAsia" w:ascii="宋体" w:hAnsi="宋体" w:eastAsia="宋体" w:cs="宋体"/>
                <w:color w:val="000000" w:themeColor="text1"/>
                <w:sz w:val="24"/>
                <w:szCs w:val="24"/>
                <w:lang w:val="en-US" w:eastAsia="zh-CN"/>
                <w14:textFill>
                  <w14:solidFill>
                    <w14:schemeClr w14:val="tx1"/>
                  </w14:solidFill>
                </w14:textFill>
              </w:rPr>
              <w:t>扫描件</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w:t>
            </w:r>
          </w:p>
        </w:tc>
      </w:tr>
      <w:tr w14:paraId="3C369C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43" w:hRule="atLeast"/>
          <w:jc w:val="center"/>
        </w:trPr>
        <w:tc>
          <w:tcPr>
            <w:tcW w:w="791" w:type="pct"/>
            <w:vMerge w:val="continue"/>
            <w:noWrap w:val="0"/>
            <w:vAlign w:val="center"/>
          </w:tcPr>
          <w:p w14:paraId="046BA215">
            <w:pPr>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4208" w:type="pct"/>
            <w:gridSpan w:val="3"/>
            <w:noWrap w:val="0"/>
            <w:vAlign w:val="center"/>
          </w:tcPr>
          <w:p w14:paraId="6C92A6A2">
            <w:pP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（2）项目组成员（18分）</w:t>
            </w:r>
            <w:r>
              <w:rPr>
                <w:rFonts w:hint="eastAsia" w:ascii="宋体" w:hAnsi="宋体" w:eastAsia="宋体" w:cs="宋体"/>
                <w:b/>
                <w:bCs/>
                <w:color w:val="auto"/>
                <w:sz w:val="24"/>
                <w:szCs w:val="24"/>
                <w:lang w:eastAsia="zh-CN"/>
              </w:rPr>
              <w:t>：</w:t>
            </w:r>
          </w:p>
          <w:p w14:paraId="578ACFB1">
            <w:pPr>
              <w:rPr>
                <w:rFonts w:hint="eastAsia" w:ascii="宋体" w:hAnsi="宋体" w:eastAsia="宋体" w:cs="宋体"/>
                <w:color w:val="auto"/>
                <w:sz w:val="24"/>
                <w:szCs w:val="24"/>
              </w:rPr>
            </w:pPr>
            <w:r>
              <w:rPr>
                <w:rFonts w:hint="eastAsia" w:ascii="宋体" w:hAnsi="宋体" w:eastAsia="宋体" w:cs="宋体"/>
                <w:color w:val="auto"/>
                <w:sz w:val="24"/>
                <w:szCs w:val="24"/>
              </w:rPr>
              <w:t>项目组成员（不含项目负责人）：按采购需求对应</w:t>
            </w:r>
            <w:r>
              <w:rPr>
                <w:rFonts w:hint="eastAsia" w:ascii="宋体" w:hAnsi="宋体" w:eastAsia="宋体" w:cs="宋体"/>
                <w:color w:val="auto"/>
                <w:sz w:val="24"/>
                <w:szCs w:val="24"/>
                <w:lang w:val="en-US" w:eastAsia="zh-CN"/>
              </w:rPr>
              <w:t>采购包</w:t>
            </w:r>
            <w:r>
              <w:rPr>
                <w:rFonts w:hint="eastAsia" w:ascii="宋体" w:hAnsi="宋体" w:eastAsia="宋体" w:cs="宋体"/>
                <w:color w:val="auto"/>
                <w:sz w:val="24"/>
                <w:szCs w:val="24"/>
              </w:rPr>
              <w:t>要求配备；</w:t>
            </w:r>
          </w:p>
          <w:p w14:paraId="1219B464">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除项目负责人外每提供1名为本项目服务的具有国家一级注册造价工程师证书的加2分，最高得12分。在此基础上</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上述人员</w:t>
            </w:r>
            <w:r>
              <w:rPr>
                <w:rFonts w:hint="eastAsia" w:ascii="宋体" w:hAnsi="宋体" w:eastAsia="宋体" w:cs="宋体"/>
                <w:color w:val="auto"/>
                <w:sz w:val="24"/>
                <w:szCs w:val="24"/>
              </w:rPr>
              <w:t>同时具备工程师及以上职称的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每有1人</w:t>
            </w:r>
            <w:r>
              <w:rPr>
                <w:rFonts w:hint="eastAsia" w:ascii="宋体" w:hAnsi="宋体" w:eastAsia="宋体" w:cs="宋体"/>
                <w:color w:val="auto"/>
                <w:sz w:val="24"/>
                <w:szCs w:val="24"/>
              </w:rPr>
              <w:t>加1分，最高</w:t>
            </w:r>
            <w:r>
              <w:rPr>
                <w:rFonts w:hint="eastAsia" w:ascii="宋体" w:hAnsi="宋体" w:eastAsia="宋体" w:cs="宋体"/>
                <w:color w:val="auto"/>
                <w:sz w:val="24"/>
                <w:szCs w:val="24"/>
                <w:lang w:val="en-US" w:eastAsia="zh-CN"/>
              </w:rPr>
              <w:t>加</w:t>
            </w:r>
            <w:r>
              <w:rPr>
                <w:rFonts w:hint="eastAsia" w:ascii="宋体" w:hAnsi="宋体" w:eastAsia="宋体" w:cs="宋体"/>
                <w:color w:val="auto"/>
                <w:sz w:val="24"/>
                <w:szCs w:val="24"/>
              </w:rPr>
              <w:t>6分。</w:t>
            </w:r>
            <w:r>
              <w:rPr>
                <w:rFonts w:hint="eastAsia" w:ascii="宋体" w:hAnsi="宋体" w:eastAsia="宋体" w:cs="宋体"/>
                <w:color w:val="auto"/>
                <w:sz w:val="24"/>
                <w:szCs w:val="24"/>
                <w:lang w:val="en-US" w:eastAsia="zh-CN"/>
              </w:rPr>
              <w:t>本项最高得18分。</w:t>
            </w:r>
          </w:p>
          <w:p w14:paraId="687CADC8">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注：</w:t>
            </w:r>
          </w:p>
          <w:p w14:paraId="3523A6B3">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以上所有人员不重复计分，</w:t>
            </w:r>
            <w:r>
              <w:rPr>
                <w:rFonts w:hint="eastAsia" w:ascii="宋体" w:hAnsi="宋体" w:eastAsia="宋体" w:cs="宋体"/>
                <w:color w:val="auto"/>
                <w:sz w:val="24"/>
                <w:szCs w:val="24"/>
                <w:lang w:val="en-US" w:eastAsia="zh-CN"/>
              </w:rPr>
              <w:t>投标文件中</w:t>
            </w:r>
            <w:r>
              <w:rPr>
                <w:rFonts w:hint="eastAsia" w:ascii="宋体" w:hAnsi="宋体" w:eastAsia="宋体" w:cs="宋体"/>
                <w:color w:val="auto"/>
                <w:sz w:val="24"/>
                <w:szCs w:val="24"/>
              </w:rPr>
              <w:t>提供项目组成员相关证书原件扫描件及在投标单位投标截止时间前缴纳的近6个月内（不含“投标文件提交的截止时间”当月）任意1个月社保证明材料加盖</w:t>
            </w:r>
            <w:r>
              <w:rPr>
                <w:rFonts w:hint="eastAsia" w:ascii="宋体" w:hAnsi="宋体" w:eastAsia="宋体" w:cs="宋体"/>
                <w:color w:val="auto"/>
                <w:sz w:val="24"/>
                <w:szCs w:val="24"/>
                <w:lang w:val="en-US" w:eastAsia="zh-CN"/>
              </w:rPr>
              <w:t>投标人</w:t>
            </w:r>
            <w:r>
              <w:rPr>
                <w:rFonts w:hint="eastAsia" w:ascii="宋体" w:hAnsi="宋体" w:eastAsia="宋体" w:cs="宋体"/>
                <w:color w:val="auto"/>
                <w:sz w:val="24"/>
                <w:szCs w:val="24"/>
              </w:rPr>
              <w:t>电子</w:t>
            </w:r>
            <w:r>
              <w:rPr>
                <w:rFonts w:hint="eastAsia" w:ascii="宋体" w:hAnsi="宋体" w:eastAsia="宋体" w:cs="宋体"/>
                <w:color w:val="auto"/>
                <w:sz w:val="24"/>
                <w:szCs w:val="24"/>
                <w:lang w:val="en-US" w:eastAsia="zh-CN"/>
              </w:rPr>
              <w:t>签章方为有效</w:t>
            </w:r>
            <w:r>
              <w:rPr>
                <w:rFonts w:hint="eastAsia" w:ascii="宋体" w:hAnsi="宋体" w:eastAsia="宋体" w:cs="宋体"/>
                <w:color w:val="auto"/>
                <w:sz w:val="24"/>
                <w:szCs w:val="24"/>
              </w:rPr>
              <w:t>。（退休人员提供退休证明及劳动合同</w:t>
            </w:r>
            <w:r>
              <w:rPr>
                <w:rFonts w:hint="eastAsia" w:ascii="宋体" w:hAnsi="宋体" w:eastAsia="宋体" w:cs="宋体"/>
                <w:color w:val="auto"/>
                <w:sz w:val="24"/>
                <w:szCs w:val="24"/>
                <w:lang w:val="en-US" w:eastAsia="zh-CN"/>
              </w:rPr>
              <w:t>扫描件</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w:t>
            </w:r>
          </w:p>
          <w:p w14:paraId="4244AE32">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2、项目组成员不满足采购包最低配备要求的，此项不得分。</w:t>
            </w:r>
          </w:p>
        </w:tc>
      </w:tr>
      <w:tr w14:paraId="1E994D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09" w:type="pct"/>
          <w:trHeight w:val="2617" w:hRule="atLeast"/>
          <w:jc w:val="center"/>
        </w:trPr>
        <w:tc>
          <w:tcPr>
            <w:tcW w:w="791" w:type="pct"/>
            <w:vMerge w:val="restart"/>
            <w:noWrap w:val="0"/>
            <w:vAlign w:val="center"/>
          </w:tcPr>
          <w:p w14:paraId="2FD6538E">
            <w:pPr>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项目服务方案（72分）</w:t>
            </w:r>
          </w:p>
        </w:tc>
        <w:tc>
          <w:tcPr>
            <w:tcW w:w="867" w:type="pct"/>
            <w:noWrap w:val="0"/>
            <w:vAlign w:val="center"/>
          </w:tcPr>
          <w:p w14:paraId="64C07B25">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项目总体思路（10分）</w:t>
            </w:r>
          </w:p>
        </w:tc>
        <w:tc>
          <w:tcPr>
            <w:tcW w:w="3230" w:type="pct"/>
            <w:noWrap w:val="0"/>
            <w:vAlign w:val="center"/>
          </w:tcPr>
          <w:p w14:paraId="021EFC9E">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根据项目总体思路，内容</w:t>
            </w:r>
            <w:r>
              <w:rPr>
                <w:rFonts w:hint="eastAsia" w:ascii="宋体" w:hAnsi="宋体" w:eastAsia="宋体" w:cs="宋体"/>
                <w:color w:val="000000" w:themeColor="text1"/>
                <w:sz w:val="24"/>
                <w:szCs w:val="24"/>
                <w14:textFill>
                  <w14:solidFill>
                    <w14:schemeClr w14:val="tx1"/>
                  </w14:solidFill>
                </w14:textFill>
              </w:rPr>
              <w:t>主要包括服务内容、职责分工、工作开展流程、咨询工作内部管理制度、</w:t>
            </w:r>
            <w:r>
              <w:rPr>
                <w:rFonts w:hint="eastAsia" w:ascii="宋体" w:hAnsi="宋体" w:eastAsia="宋体" w:cs="宋体"/>
                <w:color w:val="000000" w:themeColor="text1"/>
                <w:sz w:val="24"/>
                <w:szCs w:val="24"/>
                <w:lang w:val="en-US" w:eastAsia="zh-CN"/>
                <w14:textFill>
                  <w14:solidFill>
                    <w14:schemeClr w14:val="tx1"/>
                  </w14:solidFill>
                </w14:textFill>
              </w:rPr>
              <w:t>工作</w:t>
            </w:r>
            <w:r>
              <w:rPr>
                <w:rFonts w:hint="eastAsia" w:ascii="宋体" w:hAnsi="宋体" w:eastAsia="宋体" w:cs="宋体"/>
                <w:color w:val="000000" w:themeColor="text1"/>
                <w:sz w:val="24"/>
                <w:szCs w:val="24"/>
                <w14:textFill>
                  <w14:solidFill>
                    <w14:schemeClr w14:val="tx1"/>
                  </w14:solidFill>
                </w14:textFill>
              </w:rPr>
              <w:t>思路等方面</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对内容的全面性、针对性、可行性进行评价。</w:t>
            </w:r>
          </w:p>
          <w:p w14:paraId="6922B842">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全面性(</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分)：全面具体详实得</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分；较全面得</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分；仅具备基础内容的得2分；不太全面得</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分。</w:t>
            </w:r>
          </w:p>
          <w:p w14:paraId="415F51CD">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针对性(</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分)：针对性强得</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分；针对性一般的得2分，欠缺针对性的得</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分。</w:t>
            </w:r>
          </w:p>
          <w:p w14:paraId="7B01965C">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可行性（</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分)：符合实际切实可行得</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分；较切实可行得2分；可行性欠缺得1分；</w:t>
            </w:r>
          </w:p>
          <w:p w14:paraId="4A00898D">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未提供的不得分。本项最高得1</w:t>
            </w:r>
            <w:r>
              <w:rPr>
                <w:rFonts w:hint="eastAsia" w:ascii="宋体" w:hAnsi="宋体" w:eastAsia="宋体" w:cs="宋体"/>
                <w:color w:val="000000" w:themeColor="text1"/>
                <w:sz w:val="24"/>
                <w:szCs w:val="24"/>
                <w:lang w:val="en-US" w:eastAsia="zh-CN"/>
                <w14:textFill>
                  <w14:solidFill>
                    <w14:schemeClr w14:val="tx1"/>
                  </w14:solidFill>
                </w14:textFill>
              </w:rPr>
              <w:t>0</w:t>
            </w:r>
            <w:r>
              <w:rPr>
                <w:rFonts w:hint="eastAsia" w:ascii="宋体" w:hAnsi="宋体" w:eastAsia="宋体" w:cs="宋体"/>
                <w:color w:val="000000" w:themeColor="text1"/>
                <w:sz w:val="24"/>
                <w:szCs w:val="24"/>
                <w14:textFill>
                  <w14:solidFill>
                    <w14:schemeClr w14:val="tx1"/>
                  </w14:solidFill>
                </w14:textFill>
              </w:rPr>
              <w:t>分，最低不得分。</w:t>
            </w:r>
          </w:p>
          <w:p w14:paraId="55394DED">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注：页数要求不超过30页。本</w:t>
            </w:r>
            <w:r>
              <w:rPr>
                <w:rFonts w:hint="eastAsia" w:ascii="宋体" w:hAnsi="宋体" w:eastAsia="宋体" w:cs="宋体"/>
                <w:b/>
                <w:bCs/>
                <w:color w:val="000000" w:themeColor="text1"/>
                <w:sz w:val="24"/>
                <w:szCs w:val="24"/>
                <w14:textFill>
                  <w14:solidFill>
                    <w14:schemeClr w14:val="tx1"/>
                  </w14:solidFill>
                </w14:textFill>
              </w:rPr>
              <w:t>评分点篇幅要求如下，每超过 1页的，扣0.1分。</w:t>
            </w:r>
          </w:p>
        </w:tc>
      </w:tr>
      <w:tr w14:paraId="778310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09" w:type="pct"/>
          <w:trHeight w:val="1461" w:hRule="atLeast"/>
          <w:jc w:val="center"/>
        </w:trPr>
        <w:tc>
          <w:tcPr>
            <w:tcW w:w="791" w:type="pct"/>
            <w:vMerge w:val="continue"/>
            <w:noWrap w:val="0"/>
            <w:vAlign w:val="center"/>
          </w:tcPr>
          <w:p w14:paraId="6EDB41C8">
            <w:pPr>
              <w:jc w:val="center"/>
              <w:rPr>
                <w:rFonts w:hint="eastAsia" w:ascii="宋体" w:hAnsi="宋体" w:eastAsia="宋体" w:cs="宋体"/>
                <w:color w:val="000000" w:themeColor="text1"/>
                <w:sz w:val="24"/>
                <w:szCs w:val="24"/>
                <w14:textFill>
                  <w14:solidFill>
                    <w14:schemeClr w14:val="tx1"/>
                  </w14:solidFill>
                </w14:textFill>
              </w:rPr>
            </w:pPr>
          </w:p>
        </w:tc>
        <w:tc>
          <w:tcPr>
            <w:tcW w:w="867" w:type="pct"/>
            <w:noWrap w:val="0"/>
            <w:vAlign w:val="center"/>
          </w:tcPr>
          <w:p w14:paraId="257F94F1">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项目重点难点分析及措施方案（10分）</w:t>
            </w:r>
          </w:p>
        </w:tc>
        <w:tc>
          <w:tcPr>
            <w:tcW w:w="3230" w:type="pct"/>
            <w:noWrap w:val="0"/>
            <w:vAlign w:val="center"/>
          </w:tcPr>
          <w:p w14:paraId="5045A730">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根据项目重点难点分析及措施方案</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对内容的全面性、针对性</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可行性进行评价。</w:t>
            </w:r>
          </w:p>
          <w:p w14:paraId="4CAC2658">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全面性(4分)：全面具体详实得4分；较全面得3分；仅具备基础内容的得2分；不太全面得1分。</w:t>
            </w:r>
          </w:p>
          <w:p w14:paraId="19AF077E">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针对性(3分)：针对性强得3分；针对性一般的得2分，欠缺针对性的得1分。</w:t>
            </w:r>
          </w:p>
          <w:p w14:paraId="7038E609">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可行性（3分)：符合实际切实可行得3分；较切实可行得2分；可行性欠缺得1分；</w:t>
            </w:r>
          </w:p>
          <w:p w14:paraId="49AC04E2">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未提供的不得分。本项最高得10分，最低不得分。</w:t>
            </w:r>
          </w:p>
          <w:p w14:paraId="669E1C38">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注：页数要求不超过30页。本</w:t>
            </w:r>
            <w:r>
              <w:rPr>
                <w:rFonts w:hint="eastAsia" w:ascii="宋体" w:hAnsi="宋体" w:eastAsia="宋体" w:cs="宋体"/>
                <w:b/>
                <w:bCs/>
                <w:color w:val="000000" w:themeColor="text1"/>
                <w:sz w:val="24"/>
                <w:szCs w:val="24"/>
                <w14:textFill>
                  <w14:solidFill>
                    <w14:schemeClr w14:val="tx1"/>
                  </w14:solidFill>
                </w14:textFill>
              </w:rPr>
              <w:t>评分点篇幅要求如下，每超过 1页的，扣0.1分。</w:t>
            </w:r>
          </w:p>
        </w:tc>
      </w:tr>
      <w:tr w14:paraId="3D2744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09" w:type="pct"/>
          <w:trHeight w:val="1095" w:hRule="atLeast"/>
          <w:jc w:val="center"/>
        </w:trPr>
        <w:tc>
          <w:tcPr>
            <w:tcW w:w="791" w:type="pct"/>
            <w:vMerge w:val="continue"/>
            <w:noWrap w:val="0"/>
            <w:vAlign w:val="center"/>
          </w:tcPr>
          <w:p w14:paraId="6E886D67">
            <w:pPr>
              <w:jc w:val="center"/>
              <w:rPr>
                <w:rFonts w:hint="eastAsia" w:ascii="宋体" w:hAnsi="宋体" w:eastAsia="宋体" w:cs="宋体"/>
                <w:color w:val="000000" w:themeColor="text1"/>
                <w:sz w:val="24"/>
                <w:szCs w:val="24"/>
                <w14:textFill>
                  <w14:solidFill>
                    <w14:schemeClr w14:val="tx1"/>
                  </w14:solidFill>
                </w14:textFill>
              </w:rPr>
            </w:pPr>
          </w:p>
        </w:tc>
        <w:tc>
          <w:tcPr>
            <w:tcW w:w="867" w:type="pct"/>
            <w:noWrap w:val="0"/>
            <w:vAlign w:val="center"/>
          </w:tcPr>
          <w:p w14:paraId="7F86467B">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进度计划和进度保证措施方案（10分）</w:t>
            </w:r>
          </w:p>
        </w:tc>
        <w:tc>
          <w:tcPr>
            <w:tcW w:w="3230" w:type="pct"/>
            <w:noWrap w:val="0"/>
            <w:vAlign w:val="center"/>
          </w:tcPr>
          <w:p w14:paraId="694CF556">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根据项目重点难点分析及措施方案，对内容的全面性、针对性、可行性进行评价。</w:t>
            </w:r>
          </w:p>
          <w:p w14:paraId="2DA6A789">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全面性(4分)：全面具体详实得4分；较全面得3分；仅具备基础内容的得2分；不太全面得1分。</w:t>
            </w:r>
          </w:p>
          <w:p w14:paraId="0B30E48B">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针对性(3分)：针对性强得3分；针对性一般的得2分，欠缺针对性的得1分。</w:t>
            </w:r>
          </w:p>
          <w:p w14:paraId="3860B9BA">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可行性（3分)：符合实际切实可行得3分；较切实可行得2分；可行性欠缺得1分；</w:t>
            </w:r>
          </w:p>
          <w:p w14:paraId="47E0A605">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未提供的不得分。本项最高得10分，最低不得分。</w:t>
            </w:r>
          </w:p>
          <w:p w14:paraId="5F7A5F35">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注：页数要求不超过30页。本</w:t>
            </w:r>
            <w:r>
              <w:rPr>
                <w:rFonts w:hint="eastAsia" w:ascii="宋体" w:hAnsi="宋体" w:eastAsia="宋体" w:cs="宋体"/>
                <w:b/>
                <w:bCs/>
                <w:color w:val="000000" w:themeColor="text1"/>
                <w:sz w:val="24"/>
                <w:szCs w:val="24"/>
                <w14:textFill>
                  <w14:solidFill>
                    <w14:schemeClr w14:val="tx1"/>
                  </w14:solidFill>
                </w14:textFill>
              </w:rPr>
              <w:t>评分点篇幅要求如下，每超过 1页的，扣0.1分。</w:t>
            </w:r>
          </w:p>
        </w:tc>
      </w:tr>
      <w:tr w14:paraId="6E9485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09" w:type="pct"/>
          <w:trHeight w:val="422" w:hRule="atLeast"/>
          <w:jc w:val="center"/>
        </w:trPr>
        <w:tc>
          <w:tcPr>
            <w:tcW w:w="791" w:type="pct"/>
            <w:vMerge w:val="continue"/>
            <w:noWrap w:val="0"/>
            <w:vAlign w:val="center"/>
          </w:tcPr>
          <w:p w14:paraId="53478547">
            <w:pPr>
              <w:jc w:val="center"/>
              <w:rPr>
                <w:rFonts w:hint="eastAsia" w:ascii="宋体" w:hAnsi="宋体" w:eastAsia="宋体" w:cs="宋体"/>
                <w:color w:val="000000" w:themeColor="text1"/>
                <w:sz w:val="24"/>
                <w:szCs w:val="24"/>
                <w14:textFill>
                  <w14:solidFill>
                    <w14:schemeClr w14:val="tx1"/>
                  </w14:solidFill>
                </w14:textFill>
              </w:rPr>
            </w:pPr>
          </w:p>
        </w:tc>
        <w:tc>
          <w:tcPr>
            <w:tcW w:w="867" w:type="pct"/>
            <w:noWrap w:val="0"/>
            <w:vAlign w:val="center"/>
          </w:tcPr>
          <w:p w14:paraId="185E7142">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质量保证措施方案</w:t>
            </w:r>
          </w:p>
          <w:p w14:paraId="0DF1DB47">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（10分）</w:t>
            </w:r>
          </w:p>
        </w:tc>
        <w:tc>
          <w:tcPr>
            <w:tcW w:w="3230" w:type="pct"/>
            <w:noWrap w:val="0"/>
            <w:vAlign w:val="center"/>
          </w:tcPr>
          <w:p w14:paraId="68A6E8A1">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根据质量保证措施方案，对内容的全面性、针对性、可行性进行评价。</w:t>
            </w:r>
          </w:p>
          <w:p w14:paraId="3AEDE360">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全面性(4分)：全面具体详实得4分；较全面得3分；仅具备基础内容的得2分；不太全面得1分。</w:t>
            </w:r>
          </w:p>
          <w:p w14:paraId="01BF19A2">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针对性(3分)：针对性强得3分；针对性一般的得2分，欠缺针对性的得1分。</w:t>
            </w:r>
          </w:p>
          <w:p w14:paraId="752654DB">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可行性（3分)：符合实际切实可行得3分；较切实可行得2分；可行性欠缺得1分；</w:t>
            </w:r>
          </w:p>
          <w:p w14:paraId="6F6A2B82">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未提供的不得分。本项最高得10分，最低不得分。</w:t>
            </w:r>
          </w:p>
          <w:p w14:paraId="7E0227C5">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注：页数要求不超过30页。本</w:t>
            </w:r>
            <w:r>
              <w:rPr>
                <w:rFonts w:hint="eastAsia" w:ascii="宋体" w:hAnsi="宋体" w:eastAsia="宋体" w:cs="宋体"/>
                <w:b/>
                <w:bCs/>
                <w:color w:val="000000" w:themeColor="text1"/>
                <w:sz w:val="24"/>
                <w:szCs w:val="24"/>
                <w14:textFill>
                  <w14:solidFill>
                    <w14:schemeClr w14:val="tx1"/>
                  </w14:solidFill>
                </w14:textFill>
              </w:rPr>
              <w:t>评分点篇幅要求如下，每超过 1页的，扣0.1分。</w:t>
            </w:r>
          </w:p>
        </w:tc>
      </w:tr>
      <w:tr w14:paraId="6B6958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09" w:type="pct"/>
          <w:trHeight w:val="1461" w:hRule="atLeast"/>
          <w:jc w:val="center"/>
        </w:trPr>
        <w:tc>
          <w:tcPr>
            <w:tcW w:w="791" w:type="pct"/>
            <w:vMerge w:val="continue"/>
            <w:noWrap w:val="0"/>
            <w:vAlign w:val="center"/>
          </w:tcPr>
          <w:p w14:paraId="79A4ED02">
            <w:pPr>
              <w:jc w:val="center"/>
              <w:rPr>
                <w:rFonts w:hint="eastAsia" w:ascii="宋体" w:hAnsi="宋体" w:eastAsia="宋体" w:cs="宋体"/>
                <w:color w:val="000000" w:themeColor="text1"/>
                <w:sz w:val="24"/>
                <w:szCs w:val="24"/>
                <w14:textFill>
                  <w14:solidFill>
                    <w14:schemeClr w14:val="tx1"/>
                  </w14:solidFill>
                </w14:textFill>
              </w:rPr>
            </w:pPr>
          </w:p>
        </w:tc>
        <w:tc>
          <w:tcPr>
            <w:tcW w:w="867" w:type="pct"/>
            <w:noWrap w:val="0"/>
            <w:vAlign w:val="center"/>
          </w:tcPr>
          <w:p w14:paraId="7E8D22DD">
            <w:pPr>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合理化建议</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10分</w:t>
            </w:r>
            <w:r>
              <w:rPr>
                <w:rFonts w:hint="eastAsia" w:ascii="宋体" w:hAnsi="宋体" w:eastAsia="宋体" w:cs="宋体"/>
                <w:color w:val="000000" w:themeColor="text1"/>
                <w:sz w:val="24"/>
                <w:szCs w:val="24"/>
                <w:lang w:eastAsia="zh-CN"/>
                <w14:textFill>
                  <w14:solidFill>
                    <w14:schemeClr w14:val="tx1"/>
                  </w14:solidFill>
                </w14:textFill>
              </w:rPr>
              <w:t>）</w:t>
            </w:r>
          </w:p>
        </w:tc>
        <w:tc>
          <w:tcPr>
            <w:tcW w:w="3230" w:type="pct"/>
            <w:noWrap w:val="0"/>
            <w:vAlign w:val="center"/>
          </w:tcPr>
          <w:p w14:paraId="3E371F93">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根据合理化建议方案，对内容的针对性、可行性进行评价。</w:t>
            </w:r>
          </w:p>
          <w:p w14:paraId="25E95A78">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针对性(</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分)：针对性强得</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分；针对性一般的得</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分，欠缺针对性的得1分。</w:t>
            </w:r>
          </w:p>
          <w:p w14:paraId="0684424E">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可行性（</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分)：符合实际切实可行得</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分；较切实可行得</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分；可行性欠缺得1分；</w:t>
            </w:r>
          </w:p>
          <w:p w14:paraId="56ECCF7F">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未提供的不得分。本项最高得10分，最低不得分。</w:t>
            </w:r>
          </w:p>
          <w:p w14:paraId="79D82542">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注：页数要求不超过30页。本</w:t>
            </w:r>
            <w:r>
              <w:rPr>
                <w:rFonts w:hint="eastAsia" w:ascii="宋体" w:hAnsi="宋体" w:eastAsia="宋体" w:cs="宋体"/>
                <w:b/>
                <w:bCs/>
                <w:color w:val="000000" w:themeColor="text1"/>
                <w:sz w:val="24"/>
                <w:szCs w:val="24"/>
                <w14:textFill>
                  <w14:solidFill>
                    <w14:schemeClr w14:val="tx1"/>
                  </w14:solidFill>
                </w14:textFill>
              </w:rPr>
              <w:t>评分点篇幅要求如下，每超过 1页的，扣0.1分。</w:t>
            </w:r>
          </w:p>
        </w:tc>
      </w:tr>
      <w:tr w14:paraId="0BA9FD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09" w:type="pct"/>
          <w:trHeight w:val="2147" w:hRule="atLeast"/>
          <w:jc w:val="center"/>
        </w:trPr>
        <w:tc>
          <w:tcPr>
            <w:tcW w:w="791" w:type="pct"/>
            <w:vMerge w:val="continue"/>
            <w:noWrap w:val="0"/>
            <w:vAlign w:val="center"/>
          </w:tcPr>
          <w:p w14:paraId="1F6CEB3A">
            <w:pPr>
              <w:rPr>
                <w:rFonts w:hint="eastAsia" w:ascii="宋体" w:hAnsi="宋体" w:eastAsia="宋体" w:cs="宋体"/>
                <w:color w:val="000000" w:themeColor="text1"/>
                <w:sz w:val="24"/>
                <w:szCs w:val="24"/>
                <w14:textFill>
                  <w14:solidFill>
                    <w14:schemeClr w14:val="tx1"/>
                  </w14:solidFill>
                </w14:textFill>
              </w:rPr>
            </w:pPr>
          </w:p>
        </w:tc>
        <w:tc>
          <w:tcPr>
            <w:tcW w:w="867" w:type="pct"/>
            <w:shd w:val="clear" w:color="auto" w:fill="auto"/>
            <w:noWrap w:val="0"/>
            <w:vAlign w:val="center"/>
          </w:tcPr>
          <w:p w14:paraId="33C0D491">
            <w:pPr>
              <w:jc w:val="center"/>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服务承诺方案（8分</w:t>
            </w:r>
          </w:p>
        </w:tc>
        <w:tc>
          <w:tcPr>
            <w:tcW w:w="3230" w:type="pct"/>
            <w:shd w:val="clear" w:color="auto" w:fill="auto"/>
            <w:noWrap w:val="0"/>
            <w:vAlign w:val="center"/>
          </w:tcPr>
          <w:p w14:paraId="688E28C9">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根据服务承诺方案，对内容的针对性、可行性进行评价。</w:t>
            </w:r>
          </w:p>
          <w:p w14:paraId="2B284EFC">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针对性(</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分)：针对性强得</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分；针对性一般的得2分，欠缺针对性的得1分。</w:t>
            </w:r>
          </w:p>
          <w:p w14:paraId="35B5B25B">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可行性（</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分)：符合实际切实可行得</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分；较切实可行得2分；可行性欠缺得1分；</w:t>
            </w:r>
          </w:p>
          <w:p w14:paraId="1379DFEA">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未提供的不得分。本项最高得</w:t>
            </w:r>
            <w:r>
              <w:rPr>
                <w:rFonts w:hint="eastAsia" w:ascii="宋体" w:hAnsi="宋体" w:eastAsia="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分，最低不得分。</w:t>
            </w:r>
          </w:p>
          <w:p w14:paraId="5440BD95">
            <w:pPr>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注：页数要求不超过30页。本</w:t>
            </w:r>
            <w:r>
              <w:rPr>
                <w:rFonts w:hint="eastAsia" w:ascii="宋体" w:hAnsi="宋体" w:eastAsia="宋体" w:cs="宋体"/>
                <w:b/>
                <w:bCs/>
                <w:color w:val="000000" w:themeColor="text1"/>
                <w:sz w:val="24"/>
                <w:szCs w:val="24"/>
                <w14:textFill>
                  <w14:solidFill>
                    <w14:schemeClr w14:val="tx1"/>
                  </w14:solidFill>
                </w14:textFill>
              </w:rPr>
              <w:t>评分点篇幅要求如下，每超过 1页的，扣0.1分。</w:t>
            </w:r>
          </w:p>
        </w:tc>
      </w:tr>
      <w:tr w14:paraId="145A6D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09" w:type="pct"/>
          <w:trHeight w:val="2147" w:hRule="atLeast"/>
          <w:jc w:val="center"/>
        </w:trPr>
        <w:tc>
          <w:tcPr>
            <w:tcW w:w="791" w:type="pct"/>
            <w:vMerge w:val="continue"/>
            <w:noWrap w:val="0"/>
            <w:vAlign w:val="center"/>
          </w:tcPr>
          <w:p w14:paraId="35F54340">
            <w:pPr>
              <w:rPr>
                <w:rFonts w:hint="eastAsia" w:ascii="宋体" w:hAnsi="宋体" w:eastAsia="宋体" w:cs="宋体"/>
                <w:color w:val="000000" w:themeColor="text1"/>
                <w:sz w:val="24"/>
                <w:szCs w:val="24"/>
                <w14:textFill>
                  <w14:solidFill>
                    <w14:schemeClr w14:val="tx1"/>
                  </w14:solidFill>
                </w14:textFill>
              </w:rPr>
            </w:pPr>
          </w:p>
        </w:tc>
        <w:tc>
          <w:tcPr>
            <w:tcW w:w="867" w:type="pct"/>
            <w:noWrap w:val="0"/>
            <w:vAlign w:val="center"/>
          </w:tcPr>
          <w:p w14:paraId="560A2CA0">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意见分歧解决方案</w:t>
            </w:r>
          </w:p>
          <w:p w14:paraId="6D2A58D0">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（7分）</w:t>
            </w:r>
          </w:p>
        </w:tc>
        <w:tc>
          <w:tcPr>
            <w:tcW w:w="3230" w:type="pct"/>
            <w:noWrap w:val="0"/>
            <w:vAlign w:val="center"/>
          </w:tcPr>
          <w:p w14:paraId="58D70D9F">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根据服务承诺方案，对内容的针对性、可行性进行评价。</w:t>
            </w:r>
          </w:p>
          <w:p w14:paraId="3B80A0E6">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针对性(</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分)：针对性强得</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分；针对性一般的得2分，欠缺针对性的得1分。</w:t>
            </w:r>
          </w:p>
          <w:p w14:paraId="0945E4DE">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可行性（</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分)：符合实际切实可行得</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分；较切实可行得2分；可行性欠缺得1分；</w:t>
            </w:r>
          </w:p>
          <w:p w14:paraId="726F441F">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未提供的不得分。本项最高得</w:t>
            </w:r>
            <w:r>
              <w:rPr>
                <w:rFonts w:hint="eastAsia" w:ascii="宋体" w:hAnsi="宋体" w:eastAsia="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分，最低不得分。</w:t>
            </w:r>
          </w:p>
          <w:p w14:paraId="110B82EC">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注：页数要求不超过30页。本</w:t>
            </w:r>
            <w:r>
              <w:rPr>
                <w:rFonts w:hint="eastAsia" w:ascii="宋体" w:hAnsi="宋体" w:eastAsia="宋体" w:cs="宋体"/>
                <w:b/>
                <w:bCs/>
                <w:color w:val="000000" w:themeColor="text1"/>
                <w:sz w:val="24"/>
                <w:szCs w:val="24"/>
                <w14:textFill>
                  <w14:solidFill>
                    <w14:schemeClr w14:val="tx1"/>
                  </w14:solidFill>
                </w14:textFill>
              </w:rPr>
              <w:t>评分点篇幅要求如下，每超过 1页的，扣0.1分。</w:t>
            </w:r>
          </w:p>
        </w:tc>
      </w:tr>
      <w:tr w14:paraId="3E6888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09" w:type="pct"/>
          <w:trHeight w:val="2147" w:hRule="atLeast"/>
          <w:jc w:val="center"/>
        </w:trPr>
        <w:tc>
          <w:tcPr>
            <w:tcW w:w="791" w:type="pct"/>
            <w:vMerge w:val="continue"/>
            <w:noWrap w:val="0"/>
            <w:vAlign w:val="center"/>
          </w:tcPr>
          <w:p w14:paraId="3B799D59">
            <w:pPr>
              <w:rPr>
                <w:rFonts w:hint="eastAsia" w:ascii="宋体" w:hAnsi="宋体" w:eastAsia="宋体" w:cs="宋体"/>
                <w:color w:val="000000" w:themeColor="text1"/>
                <w:sz w:val="24"/>
                <w:szCs w:val="24"/>
                <w14:textFill>
                  <w14:solidFill>
                    <w14:schemeClr w14:val="tx1"/>
                  </w14:solidFill>
                </w14:textFill>
              </w:rPr>
            </w:pPr>
          </w:p>
        </w:tc>
        <w:tc>
          <w:tcPr>
            <w:tcW w:w="867" w:type="pct"/>
            <w:noWrap w:val="0"/>
            <w:vAlign w:val="center"/>
          </w:tcPr>
          <w:p w14:paraId="075251DE">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项目复核方案（7分）</w:t>
            </w:r>
          </w:p>
        </w:tc>
        <w:tc>
          <w:tcPr>
            <w:tcW w:w="3230" w:type="pct"/>
            <w:noWrap w:val="0"/>
            <w:vAlign w:val="center"/>
          </w:tcPr>
          <w:p w14:paraId="154DB3A6">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根据服务承诺方案，对内容的针对性、可行性进行评价。</w:t>
            </w:r>
          </w:p>
          <w:p w14:paraId="2F9E8E78">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针对性(</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分)：针对性强得</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分；针对性一般的得2分，欠缺针对性的得1分。</w:t>
            </w:r>
          </w:p>
          <w:p w14:paraId="22AA08F8">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可行性（</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分)：符合实际切实可行得</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分；较切实可行得2分；可行性欠缺得1分；</w:t>
            </w:r>
          </w:p>
          <w:p w14:paraId="315D8235">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未提供的不得分。本项最高得</w:t>
            </w:r>
            <w:r>
              <w:rPr>
                <w:rFonts w:hint="eastAsia" w:ascii="宋体" w:hAnsi="宋体" w:eastAsia="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分，最低不得分。</w:t>
            </w:r>
          </w:p>
          <w:p w14:paraId="220EB7B1">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注：页数要求不超过30页。本</w:t>
            </w:r>
            <w:r>
              <w:rPr>
                <w:rFonts w:hint="eastAsia" w:ascii="宋体" w:hAnsi="宋体" w:eastAsia="宋体" w:cs="宋体"/>
                <w:b/>
                <w:bCs/>
                <w:color w:val="000000" w:themeColor="text1"/>
                <w:sz w:val="24"/>
                <w:szCs w:val="24"/>
                <w14:textFill>
                  <w14:solidFill>
                    <w14:schemeClr w14:val="tx1"/>
                  </w14:solidFill>
                </w14:textFill>
              </w:rPr>
              <w:t>评分点篇幅要求如下，每超过 1页的，扣0.1分。</w:t>
            </w:r>
          </w:p>
        </w:tc>
      </w:tr>
    </w:tbl>
    <w:p w14:paraId="7E47F3D4">
      <w:pPr>
        <w:keepNext w:val="0"/>
        <w:keepLines w:val="0"/>
        <w:pageBreakBefore w:val="0"/>
        <w:widowControl/>
        <w:kinsoku/>
        <w:wordWrap/>
        <w:overflowPunct/>
        <w:topLinePunct w:val="0"/>
        <w:autoSpaceDN/>
        <w:bidi w:val="0"/>
        <w:adjustRightInd/>
        <w:snapToGrid/>
        <w:spacing w:line="360" w:lineRule="auto"/>
        <w:textAlignment w:val="auto"/>
        <w:outlineLvl w:val="9"/>
        <w:rPr>
          <w:rFonts w:hint="eastAsia" w:ascii="宋体" w:hAnsi="宋体" w:eastAsia="宋体" w:cs="宋体"/>
          <w:b/>
          <w:bCs/>
          <w:color w:val="FF0000"/>
          <w:kern w:val="0"/>
          <w:sz w:val="28"/>
          <w:szCs w:val="28"/>
          <w:lang w:bidi="ar"/>
        </w:rPr>
      </w:pPr>
      <w:r>
        <w:rPr>
          <w:rFonts w:hint="eastAsia" w:ascii="宋体" w:hAnsi="宋体" w:eastAsia="宋体" w:cs="宋体"/>
          <w:b/>
          <w:bCs/>
          <w:color w:val="FF0000"/>
          <w:kern w:val="0"/>
          <w:sz w:val="28"/>
          <w:szCs w:val="28"/>
          <w:lang w:bidi="ar"/>
        </w:rPr>
        <w:t>更正（澄清）为：</w:t>
      </w:r>
    </w:p>
    <w:tbl>
      <w:tblPr>
        <w:tblStyle w:val="5"/>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14"/>
        <w:gridCol w:w="1666"/>
        <w:gridCol w:w="6780"/>
      </w:tblGrid>
      <w:tr w14:paraId="3F4082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60" w:type="pct"/>
            <w:noWrap w:val="0"/>
            <w:vAlign w:val="center"/>
          </w:tcPr>
          <w:p w14:paraId="22C77A12">
            <w:pPr>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评分内容</w:t>
            </w:r>
          </w:p>
        </w:tc>
        <w:tc>
          <w:tcPr>
            <w:tcW w:w="4239" w:type="pct"/>
            <w:gridSpan w:val="2"/>
            <w:noWrap w:val="0"/>
            <w:vAlign w:val="center"/>
          </w:tcPr>
          <w:p w14:paraId="65BC2A5C">
            <w:pPr>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评分标准</w:t>
            </w:r>
          </w:p>
        </w:tc>
      </w:tr>
      <w:tr w14:paraId="16A66A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jc w:val="center"/>
        </w:trPr>
        <w:tc>
          <w:tcPr>
            <w:tcW w:w="760" w:type="pct"/>
            <w:noWrap w:val="0"/>
            <w:vAlign w:val="center"/>
          </w:tcPr>
          <w:p w14:paraId="6018CE71">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投标报价（</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分）</w:t>
            </w:r>
          </w:p>
        </w:tc>
        <w:tc>
          <w:tcPr>
            <w:tcW w:w="4239" w:type="pct"/>
            <w:gridSpan w:val="2"/>
            <w:noWrap w:val="0"/>
            <w:vAlign w:val="center"/>
          </w:tcPr>
          <w:p w14:paraId="4A72CB95">
            <w:pPr>
              <w:rPr>
                <w:rFonts w:hint="eastAsia" w:ascii="宋体" w:hAnsi="宋体" w:eastAsia="宋体" w:cs="宋体"/>
                <w:color w:val="auto"/>
                <w:sz w:val="24"/>
                <w:szCs w:val="24"/>
              </w:rPr>
            </w:pPr>
            <w:r>
              <w:rPr>
                <w:rFonts w:hint="eastAsia" w:ascii="宋体" w:hAnsi="宋体" w:eastAsia="宋体" w:cs="宋体"/>
                <w:color w:val="auto"/>
                <w:sz w:val="24"/>
                <w:szCs w:val="24"/>
              </w:rPr>
              <w:t>本项目</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报价分权重为0分，各供应商价格得分均为0分。供应商在投标时优惠率填</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0</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w:t>
            </w:r>
          </w:p>
        </w:tc>
      </w:tr>
      <w:tr w14:paraId="584C24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04" w:hRule="atLeast"/>
          <w:jc w:val="center"/>
        </w:trPr>
        <w:tc>
          <w:tcPr>
            <w:tcW w:w="760" w:type="pct"/>
            <w:noWrap w:val="0"/>
            <w:vAlign w:val="center"/>
          </w:tcPr>
          <w:p w14:paraId="0ED5BC53">
            <w:pPr>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投标人业绩（4分）</w:t>
            </w:r>
          </w:p>
        </w:tc>
        <w:tc>
          <w:tcPr>
            <w:tcW w:w="4239" w:type="pct"/>
            <w:gridSpan w:val="2"/>
            <w:noWrap w:val="0"/>
            <w:vAlign w:val="center"/>
          </w:tcPr>
          <w:p w14:paraId="728B352D">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投标文件中提供投标人为乙方，合同签订日期在202</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年1月1日以后，每个类似业绩</w:t>
            </w:r>
            <w:r>
              <w:rPr>
                <w:rFonts w:hint="eastAsia" w:ascii="宋体" w:hAnsi="宋体" w:eastAsia="宋体" w:cs="宋体"/>
                <w:color w:val="FF0000"/>
                <w:sz w:val="24"/>
                <w:szCs w:val="24"/>
              </w:rPr>
              <w:t>的</w:t>
            </w:r>
            <w:r>
              <w:rPr>
                <w:rFonts w:hint="eastAsia" w:ascii="宋体" w:hAnsi="宋体" w:eastAsia="宋体" w:cs="宋体"/>
                <w:color w:val="000000" w:themeColor="text1"/>
                <w:sz w:val="24"/>
                <w:szCs w:val="24"/>
                <w14:textFill>
                  <w14:solidFill>
                    <w14:schemeClr w14:val="tx1"/>
                  </w14:solidFill>
                </w14:textFill>
              </w:rPr>
              <w:t>得2分，本项最高得4分，未提供不得分。</w:t>
            </w:r>
          </w:p>
          <w:p w14:paraId="3E4B7B83">
            <w:pP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（类似业绩是指：采购包</w:t>
            </w:r>
            <w:r>
              <w:rPr>
                <w:rFonts w:hint="eastAsia" w:ascii="宋体" w:hAnsi="宋体" w:eastAsia="宋体" w:cs="宋体"/>
                <w:color w:val="auto"/>
                <w:sz w:val="24"/>
                <w:szCs w:val="24"/>
                <w:lang w:val="en-US" w:eastAsia="zh-CN"/>
              </w:rPr>
              <w:t>1、2、3</w:t>
            </w:r>
            <w:r>
              <w:rPr>
                <w:rFonts w:hint="eastAsia" w:ascii="宋体" w:hAnsi="宋体" w:eastAsia="宋体" w:cs="宋体"/>
                <w:color w:val="auto"/>
                <w:sz w:val="24"/>
                <w:szCs w:val="24"/>
              </w:rPr>
              <w:t>为：</w:t>
            </w:r>
            <w:r>
              <w:rPr>
                <w:rFonts w:hint="eastAsia" w:ascii="宋体" w:hAnsi="宋体" w:eastAsia="宋体" w:cs="宋体"/>
                <w:color w:val="auto"/>
                <w:sz w:val="24"/>
                <w:szCs w:val="24"/>
                <w:lang w:val="en-US" w:eastAsia="zh-CN"/>
              </w:rPr>
              <w:t>市政</w:t>
            </w:r>
            <w:r>
              <w:rPr>
                <w:rFonts w:hint="eastAsia" w:ascii="宋体" w:hAnsi="宋体" w:eastAsia="宋体" w:cs="宋体"/>
                <w:color w:val="auto"/>
                <w:sz w:val="24"/>
                <w:szCs w:val="24"/>
              </w:rPr>
              <w:t>工程</w:t>
            </w:r>
            <w:r>
              <w:rPr>
                <w:rFonts w:hint="eastAsia" w:ascii="宋体" w:hAnsi="宋体" w:eastAsia="宋体" w:cs="宋体"/>
                <w:color w:val="FF0000"/>
                <w:sz w:val="24"/>
                <w:szCs w:val="24"/>
              </w:rPr>
              <w:t>跟踪</w:t>
            </w:r>
            <w:r>
              <w:rPr>
                <w:rFonts w:hint="eastAsia" w:ascii="宋体" w:hAnsi="宋体" w:eastAsia="宋体" w:cs="宋体"/>
                <w:color w:val="FF0000"/>
                <w:sz w:val="24"/>
                <w:szCs w:val="24"/>
                <w:lang w:val="en-US" w:eastAsia="zh-CN"/>
              </w:rPr>
              <w:t>、</w:t>
            </w:r>
            <w:r>
              <w:rPr>
                <w:rFonts w:hint="eastAsia" w:ascii="宋体" w:hAnsi="宋体" w:eastAsia="宋体" w:cs="宋体"/>
                <w:color w:val="FF0000"/>
                <w:sz w:val="24"/>
                <w:szCs w:val="24"/>
              </w:rPr>
              <w:t>结算</w:t>
            </w:r>
            <w:r>
              <w:rPr>
                <w:rFonts w:hint="eastAsia" w:ascii="宋体" w:hAnsi="宋体" w:eastAsia="宋体" w:cs="宋体"/>
                <w:color w:val="auto"/>
                <w:sz w:val="24"/>
                <w:szCs w:val="24"/>
              </w:rPr>
              <w:t>审计</w:t>
            </w:r>
            <w:r>
              <w:rPr>
                <w:rFonts w:hint="eastAsia" w:ascii="宋体" w:hAnsi="宋体" w:eastAsia="宋体" w:cs="宋体"/>
                <w:color w:val="FF0000"/>
                <w:sz w:val="24"/>
                <w:szCs w:val="24"/>
                <w:lang w:eastAsia="zh-CN"/>
              </w:rPr>
              <w:t>（</w:t>
            </w:r>
            <w:r>
              <w:rPr>
                <w:rFonts w:hint="eastAsia" w:ascii="宋体" w:hAnsi="宋体" w:eastAsia="宋体" w:cs="宋体"/>
                <w:color w:val="FF0000"/>
                <w:sz w:val="24"/>
                <w:szCs w:val="24"/>
                <w:lang w:val="en-US" w:eastAsia="zh-CN"/>
              </w:rPr>
              <w:t>单项合同内至少包含跟踪审计</w:t>
            </w:r>
            <w:r>
              <w:rPr>
                <w:rFonts w:hint="eastAsia" w:ascii="宋体" w:hAnsi="宋体" w:eastAsia="宋体" w:cs="宋体"/>
                <w:color w:val="FF0000"/>
                <w:sz w:val="24"/>
                <w:szCs w:val="24"/>
                <w:lang w:eastAsia="zh-CN"/>
              </w:rPr>
              <w:t>）</w:t>
            </w:r>
            <w:r>
              <w:rPr>
                <w:rFonts w:hint="eastAsia" w:ascii="宋体" w:hAnsi="宋体" w:eastAsia="宋体" w:cs="宋体"/>
                <w:color w:val="auto"/>
                <w:sz w:val="24"/>
                <w:szCs w:val="24"/>
              </w:rPr>
              <w:t>；采购包</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为：</w:t>
            </w:r>
            <w:r>
              <w:rPr>
                <w:rFonts w:hint="eastAsia" w:ascii="宋体" w:hAnsi="宋体" w:eastAsia="宋体" w:cs="宋体"/>
                <w:color w:val="FF0000"/>
                <w:sz w:val="24"/>
                <w:szCs w:val="24"/>
                <w:lang w:val="en-US" w:eastAsia="zh-CN"/>
              </w:rPr>
              <w:t>房屋建筑</w:t>
            </w:r>
            <w:r>
              <w:rPr>
                <w:rFonts w:hint="eastAsia" w:ascii="宋体" w:hAnsi="宋体" w:eastAsia="宋体" w:cs="宋体"/>
                <w:color w:val="FF0000"/>
                <w:sz w:val="24"/>
                <w:szCs w:val="24"/>
              </w:rPr>
              <w:t>工程</w:t>
            </w:r>
            <w:r>
              <w:rPr>
                <w:rFonts w:hint="eastAsia" w:ascii="宋体" w:hAnsi="宋体" w:eastAsia="宋体" w:cs="宋体"/>
                <w:color w:val="auto"/>
                <w:sz w:val="24"/>
                <w:szCs w:val="24"/>
                <w:lang w:val="en-US" w:eastAsia="zh-CN"/>
              </w:rPr>
              <w:t>竣工</w:t>
            </w:r>
            <w:r>
              <w:rPr>
                <w:rFonts w:hint="eastAsia" w:ascii="宋体" w:hAnsi="宋体" w:eastAsia="宋体" w:cs="宋体"/>
                <w:color w:val="auto"/>
                <w:sz w:val="24"/>
                <w:szCs w:val="24"/>
              </w:rPr>
              <w:t>决算审计）</w:t>
            </w:r>
            <w:r>
              <w:rPr>
                <w:rFonts w:hint="eastAsia" w:ascii="宋体" w:hAnsi="宋体" w:eastAsia="宋体" w:cs="宋体"/>
                <w:color w:val="auto"/>
                <w:sz w:val="24"/>
                <w:szCs w:val="24"/>
                <w:lang w:eastAsia="zh-CN"/>
              </w:rPr>
              <w:t>。</w:t>
            </w:r>
          </w:p>
          <w:p w14:paraId="4304198E">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响应文件中须提供以上合同原件的扫描件，否则不得分。</w:t>
            </w:r>
          </w:p>
        </w:tc>
      </w:tr>
      <w:tr w14:paraId="03D11C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43" w:hRule="atLeast"/>
          <w:jc w:val="center"/>
        </w:trPr>
        <w:tc>
          <w:tcPr>
            <w:tcW w:w="760" w:type="pct"/>
            <w:vMerge w:val="restart"/>
            <w:noWrap w:val="0"/>
            <w:vAlign w:val="center"/>
          </w:tcPr>
          <w:p w14:paraId="7E546184">
            <w:pPr>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人员配备（24分）</w:t>
            </w:r>
          </w:p>
        </w:tc>
        <w:tc>
          <w:tcPr>
            <w:tcW w:w="4239" w:type="pct"/>
            <w:gridSpan w:val="2"/>
            <w:noWrap w:val="0"/>
            <w:vAlign w:val="center"/>
          </w:tcPr>
          <w:p w14:paraId="60FA06B4">
            <w:pPr>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（1）项目负责人</w:t>
            </w:r>
            <w:r>
              <w:rPr>
                <w:rFonts w:hint="eastAsia" w:ascii="宋体" w:hAnsi="宋体" w:eastAsia="宋体" w:cs="宋体"/>
                <w:b/>
                <w:bCs/>
                <w:color w:val="000000" w:themeColor="text1"/>
                <w:sz w:val="24"/>
                <w:szCs w:val="24"/>
                <w:lang w:eastAsia="zh-CN"/>
                <w14:textFill>
                  <w14:solidFill>
                    <w14:schemeClr w14:val="tx1"/>
                  </w14:solidFill>
                </w14:textFill>
              </w:rPr>
              <w:t>（</w:t>
            </w:r>
            <w:r>
              <w:rPr>
                <w:rFonts w:hint="eastAsia" w:ascii="宋体" w:hAnsi="宋体" w:eastAsia="宋体" w:cs="宋体"/>
                <w:b/>
                <w:bCs/>
                <w:color w:val="000000" w:themeColor="text1"/>
                <w:sz w:val="24"/>
                <w:szCs w:val="24"/>
                <w:lang w:val="en-US" w:eastAsia="zh-CN"/>
                <w14:textFill>
                  <w14:solidFill>
                    <w14:schemeClr w14:val="tx1"/>
                  </w14:solidFill>
                </w14:textFill>
              </w:rPr>
              <w:t>主审人</w:t>
            </w:r>
            <w:r>
              <w:rPr>
                <w:rFonts w:hint="eastAsia" w:ascii="宋体" w:hAnsi="宋体" w:eastAsia="宋体" w:cs="宋体"/>
                <w:b/>
                <w:bCs/>
                <w:color w:val="000000" w:themeColor="text1"/>
                <w:sz w:val="24"/>
                <w:szCs w:val="24"/>
                <w:lang w:eastAsia="zh-CN"/>
                <w14:textFill>
                  <w14:solidFill>
                    <w14:schemeClr w14:val="tx1"/>
                  </w14:solidFill>
                </w14:textFill>
              </w:rPr>
              <w:t>）（</w:t>
            </w:r>
            <w:r>
              <w:rPr>
                <w:rFonts w:hint="eastAsia" w:ascii="宋体" w:hAnsi="宋体" w:eastAsia="宋体" w:cs="宋体"/>
                <w:b/>
                <w:bCs/>
                <w:color w:val="000000" w:themeColor="text1"/>
                <w:sz w:val="24"/>
                <w:szCs w:val="24"/>
                <w:lang w:val="en-US" w:eastAsia="zh-CN"/>
                <w14:textFill>
                  <w14:solidFill>
                    <w14:schemeClr w14:val="tx1"/>
                  </w14:solidFill>
                </w14:textFill>
              </w:rPr>
              <w:t>限1人</w:t>
            </w:r>
            <w:r>
              <w:rPr>
                <w:rFonts w:hint="eastAsia" w:ascii="宋体" w:hAnsi="宋体" w:eastAsia="宋体" w:cs="宋体"/>
                <w:b/>
                <w:bCs/>
                <w:color w:val="000000" w:themeColor="text1"/>
                <w:sz w:val="24"/>
                <w:szCs w:val="24"/>
                <w:lang w:eastAsia="zh-CN"/>
                <w14:textFill>
                  <w14:solidFill>
                    <w14:schemeClr w14:val="tx1"/>
                  </w14:solidFill>
                </w14:textFill>
              </w:rPr>
              <w:t>）</w:t>
            </w:r>
            <w:r>
              <w:rPr>
                <w:rFonts w:hint="eastAsia" w:ascii="宋体" w:hAnsi="宋体" w:eastAsia="宋体" w:cs="宋体"/>
                <w:b/>
                <w:bCs/>
                <w:color w:val="000000" w:themeColor="text1"/>
                <w:sz w:val="24"/>
                <w:szCs w:val="24"/>
                <w14:textFill>
                  <w14:solidFill>
                    <w14:schemeClr w14:val="tx1"/>
                  </w14:solidFill>
                </w14:textFill>
              </w:rPr>
              <w:t>（6分）</w:t>
            </w:r>
            <w:r>
              <w:rPr>
                <w:rFonts w:hint="eastAsia" w:ascii="宋体" w:hAnsi="宋体" w:eastAsia="宋体" w:cs="宋体"/>
                <w:b/>
                <w:bCs/>
                <w:color w:val="000000" w:themeColor="text1"/>
                <w:sz w:val="24"/>
                <w:szCs w:val="24"/>
                <w:lang w:eastAsia="zh-CN"/>
                <w14:textFill>
                  <w14:solidFill>
                    <w14:schemeClr w14:val="tx1"/>
                  </w14:solidFill>
                </w14:textFill>
              </w:rPr>
              <w:t>：</w:t>
            </w:r>
          </w:p>
          <w:p w14:paraId="7B939D1F">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项目</w:t>
            </w:r>
            <w:r>
              <w:rPr>
                <w:rFonts w:hint="eastAsia" w:ascii="宋体" w:hAnsi="宋体" w:eastAsia="宋体" w:cs="宋体"/>
                <w:color w:val="000000" w:themeColor="text1"/>
                <w:sz w:val="24"/>
                <w:szCs w:val="24"/>
                <w14:textFill>
                  <w14:solidFill>
                    <w14:schemeClr w14:val="tx1"/>
                  </w14:solidFill>
                </w14:textFill>
              </w:rPr>
              <w:t>负责人具有</w:t>
            </w:r>
            <w:r>
              <w:rPr>
                <w:rFonts w:hint="eastAsia" w:ascii="宋体" w:hAnsi="宋体" w:eastAsia="宋体" w:cs="宋体"/>
                <w:color w:val="FF0000"/>
                <w:sz w:val="24"/>
                <w:szCs w:val="24"/>
                <w:lang w:val="en-US" w:eastAsia="zh-CN"/>
              </w:rPr>
              <w:t>有效期内的</w:t>
            </w:r>
            <w:r>
              <w:rPr>
                <w:rFonts w:hint="eastAsia" w:ascii="宋体" w:hAnsi="宋体" w:eastAsia="宋体" w:cs="宋体"/>
                <w:color w:val="FF0000"/>
                <w:sz w:val="24"/>
                <w:szCs w:val="24"/>
              </w:rPr>
              <w:t>国家一级注册造价工程师</w:t>
            </w:r>
            <w:r>
              <w:rPr>
                <w:rFonts w:hint="eastAsia" w:ascii="宋体" w:hAnsi="宋体" w:eastAsia="宋体" w:cs="宋体"/>
                <w:color w:val="000000" w:themeColor="text1"/>
                <w:sz w:val="24"/>
                <w:szCs w:val="24"/>
                <w:lang w:eastAsia="zh-CN"/>
                <w14:textFill>
                  <w14:solidFill>
                    <w14:schemeClr w14:val="tx1"/>
                  </w14:solidFill>
                </w14:textFill>
              </w:rPr>
              <w:t>的</w:t>
            </w:r>
            <w:r>
              <w:rPr>
                <w:rFonts w:hint="eastAsia" w:ascii="宋体" w:hAnsi="宋体" w:eastAsia="宋体" w:cs="宋体"/>
                <w:color w:val="000000" w:themeColor="text1"/>
                <w:sz w:val="24"/>
                <w:szCs w:val="24"/>
                <w14:textFill>
                  <w14:solidFill>
                    <w14:schemeClr w14:val="tx1"/>
                  </w14:solidFill>
                </w14:textFill>
              </w:rPr>
              <w:t>得4分；</w:t>
            </w:r>
            <w:r>
              <w:rPr>
                <w:rFonts w:hint="eastAsia" w:ascii="宋体" w:hAnsi="宋体" w:eastAsia="宋体" w:cs="宋体"/>
                <w:color w:val="000000" w:themeColor="text1"/>
                <w:sz w:val="24"/>
                <w:szCs w:val="24"/>
                <w:lang w:val="en-US" w:eastAsia="zh-CN"/>
                <w14:textFill>
                  <w14:solidFill>
                    <w14:schemeClr w14:val="tx1"/>
                  </w14:solidFill>
                </w14:textFill>
              </w:rPr>
              <w:t>在此基础上</w:t>
            </w:r>
            <w:r>
              <w:rPr>
                <w:rFonts w:hint="eastAsia" w:ascii="宋体" w:hAnsi="宋体" w:eastAsia="宋体" w:cs="宋体"/>
                <w:color w:val="000000" w:themeColor="text1"/>
                <w:sz w:val="24"/>
                <w:szCs w:val="24"/>
                <w14:textFill>
                  <w14:solidFill>
                    <w14:schemeClr w14:val="tx1"/>
                  </w14:solidFill>
                </w14:textFill>
              </w:rPr>
              <w:t>同时具有高级及以上工程师职称的加2分</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本项</w:t>
            </w:r>
            <w:r>
              <w:rPr>
                <w:rFonts w:hint="eastAsia" w:ascii="宋体" w:hAnsi="宋体" w:eastAsia="宋体" w:cs="宋体"/>
                <w:color w:val="000000" w:themeColor="text1"/>
                <w:sz w:val="24"/>
                <w:szCs w:val="24"/>
                <w14:textFill>
                  <w14:solidFill>
                    <w14:schemeClr w14:val="tx1"/>
                  </w14:solidFill>
                </w14:textFill>
              </w:rPr>
              <w:t xml:space="preserve">最高得6分。 </w:t>
            </w:r>
          </w:p>
          <w:p w14:paraId="40A8B86B">
            <w:pP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注：</w:t>
            </w:r>
          </w:p>
          <w:p w14:paraId="024D308F">
            <w:pPr>
              <w:numPr>
                <w:ilvl w:val="0"/>
                <w:numId w:val="0"/>
              </w:num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投标文件中</w:t>
            </w:r>
            <w:r>
              <w:rPr>
                <w:rFonts w:hint="eastAsia" w:ascii="宋体" w:hAnsi="宋体" w:eastAsia="宋体" w:cs="宋体"/>
                <w:color w:val="000000" w:themeColor="text1"/>
                <w:sz w:val="24"/>
                <w:szCs w:val="24"/>
                <w14:textFill>
                  <w14:solidFill>
                    <w14:schemeClr w14:val="tx1"/>
                  </w14:solidFill>
                </w14:textFill>
              </w:rPr>
              <w:t>提供项目负责人</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主审人</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相关证书原件扫描件及在投标单位投标截止时间前缴纳的近6个月内（不含“投标文件提交的截止时间”当月）任意1个月社保证明材料加盖</w:t>
            </w:r>
            <w:r>
              <w:rPr>
                <w:rFonts w:hint="eastAsia" w:ascii="宋体" w:hAnsi="宋体" w:eastAsia="宋体" w:cs="宋体"/>
                <w:color w:val="000000" w:themeColor="text1"/>
                <w:sz w:val="24"/>
                <w:szCs w:val="24"/>
                <w:lang w:val="en-US" w:eastAsia="zh-CN"/>
                <w14:textFill>
                  <w14:solidFill>
                    <w14:schemeClr w14:val="tx1"/>
                  </w14:solidFill>
                </w14:textFill>
              </w:rPr>
              <w:t>投标人</w:t>
            </w:r>
            <w:r>
              <w:rPr>
                <w:rFonts w:hint="eastAsia" w:ascii="宋体" w:hAnsi="宋体" w:eastAsia="宋体" w:cs="宋体"/>
                <w:color w:val="000000" w:themeColor="text1"/>
                <w:sz w:val="24"/>
                <w:szCs w:val="24"/>
                <w14:textFill>
                  <w14:solidFill>
                    <w14:schemeClr w14:val="tx1"/>
                  </w14:solidFill>
                </w14:textFill>
              </w:rPr>
              <w:t>电子</w:t>
            </w:r>
            <w:r>
              <w:rPr>
                <w:rFonts w:hint="eastAsia" w:ascii="宋体" w:hAnsi="宋体" w:eastAsia="宋体" w:cs="宋体"/>
                <w:color w:val="000000" w:themeColor="text1"/>
                <w:sz w:val="24"/>
                <w:szCs w:val="24"/>
                <w:lang w:val="en-US" w:eastAsia="zh-CN"/>
                <w14:textFill>
                  <w14:solidFill>
                    <w14:schemeClr w14:val="tx1"/>
                  </w14:solidFill>
                </w14:textFill>
              </w:rPr>
              <w:t>签章方为有效</w:t>
            </w:r>
            <w:r>
              <w:rPr>
                <w:rFonts w:hint="eastAsia" w:ascii="宋体" w:hAnsi="宋体" w:eastAsia="宋体" w:cs="宋体"/>
                <w:color w:val="000000" w:themeColor="text1"/>
                <w:sz w:val="24"/>
                <w:szCs w:val="24"/>
                <w14:textFill>
                  <w14:solidFill>
                    <w14:schemeClr w14:val="tx1"/>
                  </w14:solidFill>
                </w14:textFill>
              </w:rPr>
              <w:t>。（退休人员提供退休证明及</w:t>
            </w:r>
            <w:r>
              <w:rPr>
                <w:rFonts w:hint="eastAsia" w:ascii="宋体" w:hAnsi="宋体" w:eastAsia="宋体" w:cs="宋体"/>
                <w:color w:val="FF0000"/>
                <w:sz w:val="24"/>
                <w:szCs w:val="24"/>
              </w:rPr>
              <w:t>劳动</w:t>
            </w:r>
            <w:r>
              <w:rPr>
                <w:rFonts w:hint="eastAsia" w:ascii="宋体" w:hAnsi="宋体" w:eastAsia="宋体" w:cs="宋体"/>
                <w:color w:val="FF0000"/>
                <w:sz w:val="24"/>
                <w:szCs w:val="24"/>
                <w:lang w:eastAsia="zh-CN"/>
              </w:rPr>
              <w:t>（</w:t>
            </w:r>
            <w:r>
              <w:rPr>
                <w:rFonts w:hint="eastAsia" w:ascii="宋体" w:hAnsi="宋体" w:eastAsia="宋体" w:cs="宋体"/>
                <w:color w:val="FF0000"/>
                <w:sz w:val="24"/>
                <w:szCs w:val="24"/>
                <w:lang w:val="en-US" w:eastAsia="zh-CN"/>
              </w:rPr>
              <w:t>或劳务</w:t>
            </w:r>
            <w:r>
              <w:rPr>
                <w:rFonts w:hint="eastAsia" w:ascii="宋体" w:hAnsi="宋体" w:eastAsia="宋体" w:cs="宋体"/>
                <w:color w:val="FF0000"/>
                <w:sz w:val="24"/>
                <w:szCs w:val="24"/>
                <w:lang w:eastAsia="zh-CN"/>
              </w:rPr>
              <w:t>）</w:t>
            </w:r>
            <w:r>
              <w:rPr>
                <w:rFonts w:hint="eastAsia" w:ascii="宋体" w:hAnsi="宋体" w:eastAsia="宋体" w:cs="宋体"/>
                <w:color w:val="FF0000"/>
                <w:sz w:val="24"/>
                <w:szCs w:val="24"/>
              </w:rPr>
              <w:t>合同</w:t>
            </w:r>
            <w:r>
              <w:rPr>
                <w:rFonts w:hint="eastAsia" w:ascii="宋体" w:hAnsi="宋体" w:eastAsia="宋体" w:cs="宋体"/>
                <w:color w:val="000000" w:themeColor="text1"/>
                <w:sz w:val="24"/>
                <w:szCs w:val="24"/>
                <w:lang w:val="en-US" w:eastAsia="zh-CN"/>
                <w14:textFill>
                  <w14:solidFill>
                    <w14:schemeClr w14:val="tx1"/>
                  </w14:solidFill>
                </w14:textFill>
              </w:rPr>
              <w:t>扫描件</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w:t>
            </w:r>
          </w:p>
        </w:tc>
      </w:tr>
      <w:tr w14:paraId="097C52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760" w:type="pct"/>
            <w:vMerge w:val="continue"/>
            <w:noWrap w:val="0"/>
            <w:vAlign w:val="center"/>
          </w:tcPr>
          <w:p w14:paraId="2F383893">
            <w:pPr>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4239" w:type="pct"/>
            <w:gridSpan w:val="2"/>
            <w:noWrap w:val="0"/>
            <w:vAlign w:val="center"/>
          </w:tcPr>
          <w:p w14:paraId="19D46156">
            <w:pP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（2）项目组成员（18分）</w:t>
            </w:r>
            <w:r>
              <w:rPr>
                <w:rFonts w:hint="eastAsia" w:ascii="宋体" w:hAnsi="宋体" w:eastAsia="宋体" w:cs="宋体"/>
                <w:b/>
                <w:bCs/>
                <w:color w:val="auto"/>
                <w:sz w:val="24"/>
                <w:szCs w:val="24"/>
                <w:lang w:eastAsia="zh-CN"/>
              </w:rPr>
              <w:t>：</w:t>
            </w:r>
          </w:p>
          <w:p w14:paraId="0E543F4B">
            <w:pPr>
              <w:rPr>
                <w:rFonts w:hint="eastAsia" w:ascii="宋体" w:hAnsi="宋体" w:eastAsia="宋体" w:cs="宋体"/>
                <w:color w:val="auto"/>
                <w:sz w:val="24"/>
                <w:szCs w:val="24"/>
              </w:rPr>
            </w:pPr>
            <w:r>
              <w:rPr>
                <w:rFonts w:hint="eastAsia" w:ascii="宋体" w:hAnsi="宋体" w:eastAsia="宋体" w:cs="宋体"/>
                <w:color w:val="auto"/>
                <w:sz w:val="24"/>
                <w:szCs w:val="24"/>
              </w:rPr>
              <w:t>项目组成员（不含项目负责人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主审人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）：按采购需求对应</w:t>
            </w:r>
            <w:r>
              <w:rPr>
                <w:rFonts w:hint="eastAsia" w:ascii="宋体" w:hAnsi="宋体" w:eastAsia="宋体" w:cs="宋体"/>
                <w:color w:val="auto"/>
                <w:sz w:val="24"/>
                <w:szCs w:val="24"/>
                <w:lang w:val="en-US" w:eastAsia="zh-CN"/>
              </w:rPr>
              <w:t>采购包</w:t>
            </w:r>
            <w:r>
              <w:rPr>
                <w:rFonts w:hint="eastAsia" w:ascii="宋体" w:hAnsi="宋体" w:eastAsia="宋体" w:cs="宋体"/>
                <w:color w:val="auto"/>
                <w:sz w:val="24"/>
                <w:szCs w:val="24"/>
              </w:rPr>
              <w:t>要求配备；</w:t>
            </w:r>
          </w:p>
          <w:p w14:paraId="2B9393BE">
            <w:pPr>
              <w:rPr>
                <w:rFonts w:hint="eastAsia" w:ascii="宋体" w:hAnsi="宋体" w:eastAsia="宋体" w:cs="宋体"/>
                <w:color w:val="auto"/>
                <w:sz w:val="24"/>
                <w:szCs w:val="24"/>
              </w:rPr>
            </w:pPr>
            <w:r>
              <w:rPr>
                <w:rFonts w:hint="eastAsia" w:ascii="宋体" w:hAnsi="宋体" w:eastAsia="宋体" w:cs="宋体"/>
                <w:color w:val="auto"/>
                <w:sz w:val="24"/>
                <w:szCs w:val="24"/>
              </w:rPr>
              <w:t>除项目负责人外每提供1名为本项目服务的具有</w:t>
            </w:r>
            <w:r>
              <w:rPr>
                <w:rFonts w:hint="eastAsia" w:ascii="宋体" w:hAnsi="宋体" w:eastAsia="宋体" w:cs="宋体"/>
                <w:color w:val="auto"/>
                <w:sz w:val="24"/>
                <w:szCs w:val="24"/>
                <w:lang w:val="en-US" w:eastAsia="zh-CN"/>
              </w:rPr>
              <w:t>有效期内的</w:t>
            </w:r>
            <w:r>
              <w:rPr>
                <w:rFonts w:hint="eastAsia" w:ascii="宋体" w:hAnsi="宋体" w:eastAsia="宋体" w:cs="宋体"/>
                <w:color w:val="auto"/>
                <w:sz w:val="24"/>
                <w:szCs w:val="24"/>
              </w:rPr>
              <w:t>国家一级注册造价工程师证书的加2分，最高</w:t>
            </w:r>
            <w:r>
              <w:rPr>
                <w:rFonts w:hint="eastAsia" w:ascii="宋体" w:hAnsi="宋体" w:eastAsia="宋体" w:cs="宋体"/>
                <w:color w:val="auto"/>
                <w:sz w:val="24"/>
                <w:szCs w:val="24"/>
                <w:lang w:val="en-US" w:eastAsia="zh-CN"/>
              </w:rPr>
              <w:t>加</w:t>
            </w:r>
            <w:r>
              <w:rPr>
                <w:rFonts w:hint="eastAsia" w:ascii="宋体" w:hAnsi="宋体" w:eastAsia="宋体" w:cs="宋体"/>
                <w:color w:val="auto"/>
                <w:sz w:val="24"/>
                <w:szCs w:val="24"/>
              </w:rPr>
              <w:t>12分。在此基础上</w:t>
            </w:r>
            <w:r>
              <w:rPr>
                <w:rFonts w:hint="eastAsia" w:ascii="宋体" w:hAnsi="宋体" w:eastAsia="宋体" w:cs="宋体"/>
                <w:color w:val="auto"/>
                <w:sz w:val="24"/>
                <w:szCs w:val="24"/>
                <w:lang w:eastAsia="zh-CN"/>
              </w:rPr>
              <w:t>，</w:t>
            </w:r>
            <w:r>
              <w:rPr>
                <w:rFonts w:hint="eastAsia" w:ascii="宋体" w:hAnsi="宋体" w:eastAsia="宋体" w:cs="宋体"/>
                <w:color w:val="FF0000"/>
                <w:sz w:val="24"/>
                <w:szCs w:val="24"/>
                <w:lang w:val="en-US" w:eastAsia="zh-CN"/>
              </w:rPr>
              <w:t>上述国家一级注册造价工程师</w:t>
            </w:r>
            <w:r>
              <w:rPr>
                <w:rFonts w:hint="eastAsia" w:ascii="宋体" w:hAnsi="宋体" w:eastAsia="宋体" w:cs="宋体"/>
                <w:color w:val="FF0000"/>
                <w:sz w:val="24"/>
                <w:szCs w:val="24"/>
              </w:rPr>
              <w:t>同时具备</w:t>
            </w:r>
            <w:r>
              <w:rPr>
                <w:rFonts w:hint="eastAsia" w:ascii="宋体" w:hAnsi="宋体" w:eastAsia="宋体" w:cs="宋体"/>
                <w:color w:val="auto"/>
                <w:sz w:val="24"/>
                <w:szCs w:val="24"/>
              </w:rPr>
              <w:t>工程师及以上职称的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每有1人</w:t>
            </w:r>
            <w:r>
              <w:rPr>
                <w:rFonts w:hint="eastAsia" w:ascii="宋体" w:hAnsi="宋体" w:eastAsia="宋体" w:cs="宋体"/>
                <w:color w:val="auto"/>
                <w:sz w:val="24"/>
                <w:szCs w:val="24"/>
              </w:rPr>
              <w:t>加1分，最高</w:t>
            </w:r>
            <w:r>
              <w:rPr>
                <w:rFonts w:hint="eastAsia" w:ascii="宋体" w:hAnsi="宋体" w:eastAsia="宋体" w:cs="宋体"/>
                <w:color w:val="auto"/>
                <w:sz w:val="24"/>
                <w:szCs w:val="24"/>
                <w:lang w:val="en-US" w:eastAsia="zh-CN"/>
              </w:rPr>
              <w:t>加</w:t>
            </w:r>
            <w:r>
              <w:rPr>
                <w:rFonts w:hint="eastAsia" w:ascii="宋体" w:hAnsi="宋体" w:eastAsia="宋体" w:cs="宋体"/>
                <w:color w:val="auto"/>
                <w:sz w:val="24"/>
                <w:szCs w:val="24"/>
              </w:rPr>
              <w:t>6分。</w:t>
            </w:r>
          </w:p>
          <w:p w14:paraId="09858A4A">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本项最高得18分。</w:t>
            </w:r>
          </w:p>
          <w:p w14:paraId="7C049621">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注：</w:t>
            </w:r>
          </w:p>
          <w:p w14:paraId="795E50CF">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1、投标文件中</w:t>
            </w:r>
            <w:r>
              <w:rPr>
                <w:rFonts w:hint="eastAsia" w:ascii="宋体" w:hAnsi="宋体" w:eastAsia="宋体" w:cs="宋体"/>
                <w:color w:val="auto"/>
                <w:sz w:val="24"/>
                <w:szCs w:val="24"/>
              </w:rPr>
              <w:t>提供项目组成员相关证书原件扫描件及在投标单位投标截止时间前缴纳的近6个月内（不含“投标文件提交的截止时间”当月）任意1个月社保证明材料加盖</w:t>
            </w:r>
            <w:r>
              <w:rPr>
                <w:rFonts w:hint="eastAsia" w:ascii="宋体" w:hAnsi="宋体" w:eastAsia="宋体" w:cs="宋体"/>
                <w:color w:val="auto"/>
                <w:sz w:val="24"/>
                <w:szCs w:val="24"/>
                <w:lang w:val="en-US" w:eastAsia="zh-CN"/>
              </w:rPr>
              <w:t>投标人</w:t>
            </w:r>
            <w:r>
              <w:rPr>
                <w:rFonts w:hint="eastAsia" w:ascii="宋体" w:hAnsi="宋体" w:eastAsia="宋体" w:cs="宋体"/>
                <w:color w:val="auto"/>
                <w:sz w:val="24"/>
                <w:szCs w:val="24"/>
              </w:rPr>
              <w:t>电子</w:t>
            </w:r>
            <w:r>
              <w:rPr>
                <w:rFonts w:hint="eastAsia" w:ascii="宋体" w:hAnsi="宋体" w:eastAsia="宋体" w:cs="宋体"/>
                <w:color w:val="auto"/>
                <w:sz w:val="24"/>
                <w:szCs w:val="24"/>
                <w:lang w:val="en-US" w:eastAsia="zh-CN"/>
              </w:rPr>
              <w:t>签章方为有效</w:t>
            </w:r>
            <w:r>
              <w:rPr>
                <w:rFonts w:hint="eastAsia" w:ascii="宋体" w:hAnsi="宋体" w:eastAsia="宋体" w:cs="宋体"/>
                <w:color w:val="auto"/>
                <w:sz w:val="24"/>
                <w:szCs w:val="24"/>
              </w:rPr>
              <w:t>。（退休人员提供退休证明及</w:t>
            </w:r>
            <w:r>
              <w:rPr>
                <w:rFonts w:hint="eastAsia" w:ascii="宋体" w:hAnsi="宋体" w:eastAsia="宋体" w:cs="宋体"/>
                <w:color w:val="FF0000"/>
                <w:sz w:val="24"/>
                <w:szCs w:val="24"/>
              </w:rPr>
              <w:t>劳动（或劳务）</w:t>
            </w:r>
            <w:r>
              <w:rPr>
                <w:rFonts w:hint="eastAsia" w:ascii="宋体" w:hAnsi="宋体" w:eastAsia="宋体" w:cs="宋体"/>
                <w:color w:val="auto"/>
                <w:sz w:val="24"/>
                <w:szCs w:val="24"/>
              </w:rPr>
              <w:t>合同</w:t>
            </w:r>
            <w:r>
              <w:rPr>
                <w:rFonts w:hint="eastAsia" w:ascii="宋体" w:hAnsi="宋体" w:eastAsia="宋体" w:cs="宋体"/>
                <w:color w:val="auto"/>
                <w:sz w:val="24"/>
                <w:szCs w:val="24"/>
                <w:lang w:val="en-US" w:eastAsia="zh-CN"/>
              </w:rPr>
              <w:t>扫描件</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w:t>
            </w:r>
          </w:p>
          <w:p w14:paraId="3E284964">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2、项目组成员不满足采购包最低配备要求的，此项不得分。</w:t>
            </w:r>
          </w:p>
        </w:tc>
      </w:tr>
      <w:tr w14:paraId="29D030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17" w:hRule="atLeast"/>
          <w:jc w:val="center"/>
        </w:trPr>
        <w:tc>
          <w:tcPr>
            <w:tcW w:w="760" w:type="pct"/>
            <w:vMerge w:val="restart"/>
            <w:noWrap w:val="0"/>
            <w:vAlign w:val="center"/>
          </w:tcPr>
          <w:p w14:paraId="7B9D034D">
            <w:pPr>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项目服务方案（72分）</w:t>
            </w:r>
          </w:p>
        </w:tc>
        <w:tc>
          <w:tcPr>
            <w:tcW w:w="836" w:type="pct"/>
            <w:noWrap w:val="0"/>
            <w:vAlign w:val="center"/>
          </w:tcPr>
          <w:p w14:paraId="328A99C5">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项目总体思路（10分）</w:t>
            </w:r>
          </w:p>
        </w:tc>
        <w:tc>
          <w:tcPr>
            <w:tcW w:w="3402" w:type="pct"/>
            <w:noWrap w:val="0"/>
            <w:vAlign w:val="center"/>
          </w:tcPr>
          <w:p w14:paraId="7E96987C">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根据项目总体思路，内容</w:t>
            </w:r>
            <w:r>
              <w:rPr>
                <w:rFonts w:hint="eastAsia" w:ascii="宋体" w:hAnsi="宋体" w:eastAsia="宋体" w:cs="宋体"/>
                <w:color w:val="000000" w:themeColor="text1"/>
                <w:sz w:val="24"/>
                <w:szCs w:val="24"/>
                <w14:textFill>
                  <w14:solidFill>
                    <w14:schemeClr w14:val="tx1"/>
                  </w14:solidFill>
                </w14:textFill>
              </w:rPr>
              <w:t>主要包括服务内容、职责分工、工作开展流程、咨询工作内部管理制度、</w:t>
            </w:r>
            <w:r>
              <w:rPr>
                <w:rFonts w:hint="eastAsia" w:ascii="宋体" w:hAnsi="宋体" w:eastAsia="宋体" w:cs="宋体"/>
                <w:color w:val="000000" w:themeColor="text1"/>
                <w:sz w:val="24"/>
                <w:szCs w:val="24"/>
                <w:lang w:val="en-US" w:eastAsia="zh-CN"/>
                <w14:textFill>
                  <w14:solidFill>
                    <w14:schemeClr w14:val="tx1"/>
                  </w14:solidFill>
                </w14:textFill>
              </w:rPr>
              <w:t>工作</w:t>
            </w:r>
            <w:r>
              <w:rPr>
                <w:rFonts w:hint="eastAsia" w:ascii="宋体" w:hAnsi="宋体" w:eastAsia="宋体" w:cs="宋体"/>
                <w:color w:val="000000" w:themeColor="text1"/>
                <w:sz w:val="24"/>
                <w:szCs w:val="24"/>
                <w14:textFill>
                  <w14:solidFill>
                    <w14:schemeClr w14:val="tx1"/>
                  </w14:solidFill>
                </w14:textFill>
              </w:rPr>
              <w:t>思路等方面</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对内容的全面性、针对性、可行性进行评价。</w:t>
            </w:r>
          </w:p>
          <w:p w14:paraId="412E3D0C">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全面性(</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分)：全面具体详实得</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分；较全面得</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分；仅具备基础内容的得2分；不太全面得</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分。</w:t>
            </w:r>
          </w:p>
          <w:p w14:paraId="3D51C40C">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针对性(</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分)：针对性强得</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分；针对性一般的得2分，欠缺针对性的得</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分。</w:t>
            </w:r>
          </w:p>
          <w:p w14:paraId="4ADA3F3B">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可行性（</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分)：符合实际切实可行得</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分；较切实可行得2分；可行性欠缺得1分；</w:t>
            </w:r>
          </w:p>
          <w:p w14:paraId="2BA80D05">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未提供的不得分。本项最高得1</w:t>
            </w:r>
            <w:r>
              <w:rPr>
                <w:rFonts w:hint="eastAsia" w:ascii="宋体" w:hAnsi="宋体" w:eastAsia="宋体" w:cs="宋体"/>
                <w:color w:val="000000" w:themeColor="text1"/>
                <w:sz w:val="24"/>
                <w:szCs w:val="24"/>
                <w:lang w:val="en-US" w:eastAsia="zh-CN"/>
                <w14:textFill>
                  <w14:solidFill>
                    <w14:schemeClr w14:val="tx1"/>
                  </w14:solidFill>
                </w14:textFill>
              </w:rPr>
              <w:t>0</w:t>
            </w:r>
            <w:r>
              <w:rPr>
                <w:rFonts w:hint="eastAsia" w:ascii="宋体" w:hAnsi="宋体" w:eastAsia="宋体" w:cs="宋体"/>
                <w:color w:val="000000" w:themeColor="text1"/>
                <w:sz w:val="24"/>
                <w:szCs w:val="24"/>
                <w14:textFill>
                  <w14:solidFill>
                    <w14:schemeClr w14:val="tx1"/>
                  </w14:solidFill>
                </w14:textFill>
              </w:rPr>
              <w:t>分，最低不得分。</w:t>
            </w:r>
          </w:p>
          <w:p w14:paraId="2E2DC713">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注：页数要求不超过30页。本</w:t>
            </w:r>
            <w:r>
              <w:rPr>
                <w:rFonts w:hint="eastAsia" w:ascii="宋体" w:hAnsi="宋体" w:eastAsia="宋体" w:cs="宋体"/>
                <w:b/>
                <w:bCs/>
                <w:color w:val="000000" w:themeColor="text1"/>
                <w:sz w:val="24"/>
                <w:szCs w:val="24"/>
                <w14:textFill>
                  <w14:solidFill>
                    <w14:schemeClr w14:val="tx1"/>
                  </w14:solidFill>
                </w14:textFill>
              </w:rPr>
              <w:t>评分点篇幅要求如下，每超过 1页的，扣0.1分。</w:t>
            </w:r>
          </w:p>
        </w:tc>
      </w:tr>
      <w:tr w14:paraId="07A3B9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7" w:hRule="atLeast"/>
          <w:jc w:val="center"/>
        </w:trPr>
        <w:tc>
          <w:tcPr>
            <w:tcW w:w="760" w:type="pct"/>
            <w:vMerge w:val="continue"/>
            <w:noWrap w:val="0"/>
            <w:vAlign w:val="center"/>
          </w:tcPr>
          <w:p w14:paraId="08F27720">
            <w:pPr>
              <w:jc w:val="center"/>
              <w:rPr>
                <w:rFonts w:hint="eastAsia" w:ascii="宋体" w:hAnsi="宋体" w:eastAsia="宋体" w:cs="宋体"/>
                <w:color w:val="000000" w:themeColor="text1"/>
                <w:sz w:val="24"/>
                <w:szCs w:val="24"/>
                <w14:textFill>
                  <w14:solidFill>
                    <w14:schemeClr w14:val="tx1"/>
                  </w14:solidFill>
                </w14:textFill>
              </w:rPr>
            </w:pPr>
          </w:p>
        </w:tc>
        <w:tc>
          <w:tcPr>
            <w:tcW w:w="836" w:type="pct"/>
            <w:noWrap w:val="0"/>
            <w:vAlign w:val="center"/>
          </w:tcPr>
          <w:p w14:paraId="5087E3B4">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项目重点难点分析及措施方案（10分）</w:t>
            </w:r>
          </w:p>
        </w:tc>
        <w:tc>
          <w:tcPr>
            <w:tcW w:w="3402" w:type="pct"/>
            <w:noWrap w:val="0"/>
            <w:vAlign w:val="center"/>
          </w:tcPr>
          <w:p w14:paraId="2FBF3D6C">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根据项目重点难点分析及措施方案</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对内容的全面性、针对性</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可行性进行评价。</w:t>
            </w:r>
          </w:p>
          <w:p w14:paraId="6DCC9DEB">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全面性(4分)：全面具体详实得4分；较全面得3分；仅具备基础内容的得2分；不太全面得1分。</w:t>
            </w:r>
          </w:p>
          <w:p w14:paraId="41F3DFF6">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针对性(3分)：针对性强得3分；针对性一般的得2分，欠缺针对性的得1分。</w:t>
            </w:r>
          </w:p>
          <w:p w14:paraId="331C70D9">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可行性（3分)：符合实际切实可行得3分；较切实可行得2分；可行性欠缺得1分；</w:t>
            </w:r>
          </w:p>
          <w:p w14:paraId="3090EB84">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未提供的不得分。本项最高得10分，最低不得分。</w:t>
            </w:r>
          </w:p>
          <w:p w14:paraId="60311CDF">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注：页数要求不超过30页。本</w:t>
            </w:r>
            <w:r>
              <w:rPr>
                <w:rFonts w:hint="eastAsia" w:ascii="宋体" w:hAnsi="宋体" w:eastAsia="宋体" w:cs="宋体"/>
                <w:b/>
                <w:bCs/>
                <w:color w:val="000000" w:themeColor="text1"/>
                <w:sz w:val="24"/>
                <w:szCs w:val="24"/>
                <w14:textFill>
                  <w14:solidFill>
                    <w14:schemeClr w14:val="tx1"/>
                  </w14:solidFill>
                </w14:textFill>
              </w:rPr>
              <w:t>评分点篇幅要求如下，每超过 1页的，扣0.1分。</w:t>
            </w:r>
          </w:p>
        </w:tc>
      </w:tr>
      <w:tr w14:paraId="78CB78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5" w:hRule="atLeast"/>
          <w:jc w:val="center"/>
        </w:trPr>
        <w:tc>
          <w:tcPr>
            <w:tcW w:w="760" w:type="pct"/>
            <w:vMerge w:val="continue"/>
            <w:noWrap w:val="0"/>
            <w:vAlign w:val="center"/>
          </w:tcPr>
          <w:p w14:paraId="5AB668FB">
            <w:pPr>
              <w:jc w:val="center"/>
              <w:rPr>
                <w:rFonts w:hint="eastAsia" w:ascii="宋体" w:hAnsi="宋体" w:eastAsia="宋体" w:cs="宋体"/>
                <w:color w:val="000000" w:themeColor="text1"/>
                <w:sz w:val="24"/>
                <w:szCs w:val="24"/>
                <w14:textFill>
                  <w14:solidFill>
                    <w14:schemeClr w14:val="tx1"/>
                  </w14:solidFill>
                </w14:textFill>
              </w:rPr>
            </w:pPr>
          </w:p>
        </w:tc>
        <w:tc>
          <w:tcPr>
            <w:tcW w:w="836" w:type="pct"/>
            <w:noWrap w:val="0"/>
            <w:vAlign w:val="center"/>
          </w:tcPr>
          <w:p w14:paraId="3A077346">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进度计划和进度保证措施方案（10分）</w:t>
            </w:r>
          </w:p>
        </w:tc>
        <w:tc>
          <w:tcPr>
            <w:tcW w:w="3402" w:type="pct"/>
            <w:noWrap w:val="0"/>
            <w:vAlign w:val="center"/>
          </w:tcPr>
          <w:p w14:paraId="65F5C58F">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FF0000"/>
                <w:sz w:val="24"/>
                <w:szCs w:val="24"/>
              </w:rPr>
              <w:t>根据进度计划和进度保证措施方案</w:t>
            </w:r>
            <w:r>
              <w:rPr>
                <w:rFonts w:hint="eastAsia" w:ascii="宋体" w:hAnsi="宋体" w:eastAsia="宋体" w:cs="宋体"/>
                <w:color w:val="000000" w:themeColor="text1"/>
                <w:sz w:val="24"/>
                <w:szCs w:val="24"/>
                <w14:textFill>
                  <w14:solidFill>
                    <w14:schemeClr w14:val="tx1"/>
                  </w14:solidFill>
                </w14:textFill>
              </w:rPr>
              <w:t>，对内容的全面性、针对性、可行性进行评价。</w:t>
            </w:r>
          </w:p>
          <w:p w14:paraId="174D07DD">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全面性(4分)：全面具体详实得4分；较全面得3分；仅具备基础内容的得2分；不太全面得1分。</w:t>
            </w:r>
          </w:p>
          <w:p w14:paraId="78881D58">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针对性(3分)：针对性强得3分；针对性一般的得2分，欠缺针对性的得1分。</w:t>
            </w:r>
          </w:p>
          <w:p w14:paraId="46022CB5">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可行性（3分)：符合实际切实可行得3分；较切实可行得2分；可行性欠缺得1分；</w:t>
            </w:r>
          </w:p>
          <w:p w14:paraId="7E779262">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未提供的不得分。本项最高得10分，最低不得分。</w:t>
            </w:r>
          </w:p>
          <w:p w14:paraId="28FA9B55">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注：页数要求不超过30页。本</w:t>
            </w:r>
            <w:r>
              <w:rPr>
                <w:rFonts w:hint="eastAsia" w:ascii="宋体" w:hAnsi="宋体" w:eastAsia="宋体" w:cs="宋体"/>
                <w:b/>
                <w:bCs/>
                <w:color w:val="000000" w:themeColor="text1"/>
                <w:sz w:val="24"/>
                <w:szCs w:val="24"/>
                <w14:textFill>
                  <w14:solidFill>
                    <w14:schemeClr w14:val="tx1"/>
                  </w14:solidFill>
                </w14:textFill>
              </w:rPr>
              <w:t>评分点篇幅要求如下，每超过 1页的，扣0.1分。</w:t>
            </w:r>
          </w:p>
        </w:tc>
      </w:tr>
      <w:tr w14:paraId="079ACA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1" w:hRule="atLeast"/>
          <w:jc w:val="center"/>
        </w:trPr>
        <w:tc>
          <w:tcPr>
            <w:tcW w:w="760" w:type="pct"/>
            <w:vMerge w:val="continue"/>
            <w:noWrap w:val="0"/>
            <w:vAlign w:val="center"/>
          </w:tcPr>
          <w:p w14:paraId="27E9621C">
            <w:pPr>
              <w:jc w:val="center"/>
              <w:rPr>
                <w:rFonts w:hint="eastAsia" w:ascii="宋体" w:hAnsi="宋体" w:eastAsia="宋体" w:cs="宋体"/>
                <w:color w:val="000000" w:themeColor="text1"/>
                <w:sz w:val="24"/>
                <w:szCs w:val="24"/>
                <w14:textFill>
                  <w14:solidFill>
                    <w14:schemeClr w14:val="tx1"/>
                  </w14:solidFill>
                </w14:textFill>
              </w:rPr>
            </w:pPr>
          </w:p>
        </w:tc>
        <w:tc>
          <w:tcPr>
            <w:tcW w:w="836" w:type="pct"/>
            <w:noWrap w:val="0"/>
            <w:vAlign w:val="center"/>
          </w:tcPr>
          <w:p w14:paraId="0B887CDB">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质量保证措施方案</w:t>
            </w:r>
          </w:p>
          <w:p w14:paraId="0C6F7A53">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（10分）</w:t>
            </w:r>
          </w:p>
        </w:tc>
        <w:tc>
          <w:tcPr>
            <w:tcW w:w="3402" w:type="pct"/>
            <w:noWrap w:val="0"/>
            <w:vAlign w:val="center"/>
          </w:tcPr>
          <w:p w14:paraId="4CBB074F">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根据质量保证措施方案，对内容的全面性、针对性、可行性进行评价。</w:t>
            </w:r>
          </w:p>
          <w:p w14:paraId="6F67C31F">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全面性(4分)：全面具体详实得4分；较全面得3分；仅具备基础内容的得2分；不太全面得1分。</w:t>
            </w:r>
          </w:p>
          <w:p w14:paraId="3558E297">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针对性(3分)：针对性强得3分；针对性一般的得2分，欠缺针对性的得1分。</w:t>
            </w:r>
          </w:p>
          <w:p w14:paraId="50C4F42F">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可行性（3分)：符合实际切实可行得3分；较切实可行得2分；可行性欠缺得1分；</w:t>
            </w:r>
          </w:p>
          <w:p w14:paraId="293DCBDF">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未提供的不得分。本项最高得10分，最低不得分。</w:t>
            </w:r>
          </w:p>
          <w:p w14:paraId="5C89F216">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注：页数要求不超过30页。本</w:t>
            </w:r>
            <w:r>
              <w:rPr>
                <w:rFonts w:hint="eastAsia" w:ascii="宋体" w:hAnsi="宋体" w:eastAsia="宋体" w:cs="宋体"/>
                <w:b/>
                <w:bCs/>
                <w:color w:val="000000" w:themeColor="text1"/>
                <w:sz w:val="24"/>
                <w:szCs w:val="24"/>
                <w14:textFill>
                  <w14:solidFill>
                    <w14:schemeClr w14:val="tx1"/>
                  </w14:solidFill>
                </w14:textFill>
              </w:rPr>
              <w:t>评分点篇幅要求如下，每超过 1页的，扣0.1分。</w:t>
            </w:r>
          </w:p>
        </w:tc>
      </w:tr>
      <w:tr w14:paraId="7B8298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1" w:hRule="atLeast"/>
          <w:jc w:val="center"/>
        </w:trPr>
        <w:tc>
          <w:tcPr>
            <w:tcW w:w="760" w:type="pct"/>
            <w:vMerge w:val="continue"/>
            <w:noWrap w:val="0"/>
            <w:vAlign w:val="center"/>
          </w:tcPr>
          <w:p w14:paraId="7D1CD6B5">
            <w:pPr>
              <w:jc w:val="center"/>
              <w:rPr>
                <w:rFonts w:hint="eastAsia" w:ascii="宋体" w:hAnsi="宋体" w:eastAsia="宋体" w:cs="宋体"/>
                <w:color w:val="000000" w:themeColor="text1"/>
                <w:sz w:val="24"/>
                <w:szCs w:val="24"/>
                <w14:textFill>
                  <w14:solidFill>
                    <w14:schemeClr w14:val="tx1"/>
                  </w14:solidFill>
                </w14:textFill>
              </w:rPr>
            </w:pPr>
          </w:p>
        </w:tc>
        <w:tc>
          <w:tcPr>
            <w:tcW w:w="836" w:type="pct"/>
            <w:noWrap w:val="0"/>
            <w:vAlign w:val="center"/>
          </w:tcPr>
          <w:p w14:paraId="5052B914">
            <w:pPr>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合理化建议</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10分</w:t>
            </w:r>
            <w:r>
              <w:rPr>
                <w:rFonts w:hint="eastAsia" w:ascii="宋体" w:hAnsi="宋体" w:eastAsia="宋体" w:cs="宋体"/>
                <w:color w:val="000000" w:themeColor="text1"/>
                <w:sz w:val="24"/>
                <w:szCs w:val="24"/>
                <w:lang w:eastAsia="zh-CN"/>
                <w14:textFill>
                  <w14:solidFill>
                    <w14:schemeClr w14:val="tx1"/>
                  </w14:solidFill>
                </w14:textFill>
              </w:rPr>
              <w:t>）</w:t>
            </w:r>
          </w:p>
        </w:tc>
        <w:tc>
          <w:tcPr>
            <w:tcW w:w="3402" w:type="pct"/>
            <w:noWrap w:val="0"/>
            <w:vAlign w:val="center"/>
          </w:tcPr>
          <w:p w14:paraId="383449D0">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根据合理化建议方案，对内容的针对性、可行性进行评价。</w:t>
            </w:r>
          </w:p>
          <w:p w14:paraId="1E253716">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针对性(</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分)：针对性强得</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分；针对性一般的得</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分，欠缺针对性的得1分。</w:t>
            </w:r>
          </w:p>
          <w:p w14:paraId="124A4AD7">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可行性（</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分)：符合实际切实可行得</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分；较切实可行得</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分；可行性欠缺得1分；</w:t>
            </w:r>
          </w:p>
          <w:p w14:paraId="45A2DAAC">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未提供的不得分。本项最高得10分，最低不得分。</w:t>
            </w:r>
          </w:p>
          <w:p w14:paraId="7A3BA90B">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注：页数要求不超过30页。本</w:t>
            </w:r>
            <w:r>
              <w:rPr>
                <w:rFonts w:hint="eastAsia" w:ascii="宋体" w:hAnsi="宋体" w:eastAsia="宋体" w:cs="宋体"/>
                <w:b/>
                <w:bCs/>
                <w:color w:val="000000" w:themeColor="text1"/>
                <w:sz w:val="24"/>
                <w:szCs w:val="24"/>
                <w14:textFill>
                  <w14:solidFill>
                    <w14:schemeClr w14:val="tx1"/>
                  </w14:solidFill>
                </w14:textFill>
              </w:rPr>
              <w:t>评分点篇幅要求如下，每超过 1页的，扣0.1分。</w:t>
            </w:r>
          </w:p>
        </w:tc>
      </w:tr>
      <w:tr w14:paraId="27276D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47" w:hRule="atLeast"/>
          <w:jc w:val="center"/>
        </w:trPr>
        <w:tc>
          <w:tcPr>
            <w:tcW w:w="760" w:type="pct"/>
            <w:vMerge w:val="continue"/>
            <w:noWrap w:val="0"/>
            <w:vAlign w:val="center"/>
          </w:tcPr>
          <w:p w14:paraId="586CB1DA">
            <w:pPr>
              <w:rPr>
                <w:rFonts w:hint="eastAsia" w:ascii="宋体" w:hAnsi="宋体" w:eastAsia="宋体" w:cs="宋体"/>
                <w:color w:val="000000" w:themeColor="text1"/>
                <w:sz w:val="24"/>
                <w:szCs w:val="24"/>
                <w14:textFill>
                  <w14:solidFill>
                    <w14:schemeClr w14:val="tx1"/>
                  </w14:solidFill>
                </w14:textFill>
              </w:rPr>
            </w:pPr>
          </w:p>
        </w:tc>
        <w:tc>
          <w:tcPr>
            <w:tcW w:w="836" w:type="pct"/>
            <w:shd w:val="clear" w:color="auto" w:fill="auto"/>
            <w:noWrap w:val="0"/>
            <w:vAlign w:val="center"/>
          </w:tcPr>
          <w:p w14:paraId="3844F318">
            <w:pPr>
              <w:jc w:val="center"/>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服务承诺方案（8分</w:t>
            </w:r>
          </w:p>
        </w:tc>
        <w:tc>
          <w:tcPr>
            <w:tcW w:w="3402" w:type="pct"/>
            <w:shd w:val="clear" w:color="auto" w:fill="auto"/>
            <w:noWrap w:val="0"/>
            <w:vAlign w:val="center"/>
          </w:tcPr>
          <w:p w14:paraId="212E11B2">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根据服务承诺方案，对内容的针对性、可行性进行评价。</w:t>
            </w:r>
          </w:p>
          <w:p w14:paraId="35A39552">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针对性(</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分)：针对性强得</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分；针对性一般的得2分，欠缺针对性的得1分。</w:t>
            </w:r>
          </w:p>
          <w:p w14:paraId="7DD341E6">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可行性（</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分)：符合实际切实可行得</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分；较切实可行得2分；可行性欠缺得1分；</w:t>
            </w:r>
          </w:p>
          <w:p w14:paraId="4C4DEF0B">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未提供的不得分。本项最高得</w:t>
            </w:r>
            <w:r>
              <w:rPr>
                <w:rFonts w:hint="eastAsia" w:ascii="宋体" w:hAnsi="宋体" w:eastAsia="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分，最低不得分。</w:t>
            </w:r>
          </w:p>
          <w:p w14:paraId="0B731E0B">
            <w:pPr>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注：页数要求不超过30页。本</w:t>
            </w:r>
            <w:r>
              <w:rPr>
                <w:rFonts w:hint="eastAsia" w:ascii="宋体" w:hAnsi="宋体" w:eastAsia="宋体" w:cs="宋体"/>
                <w:b/>
                <w:bCs/>
                <w:color w:val="000000" w:themeColor="text1"/>
                <w:sz w:val="24"/>
                <w:szCs w:val="24"/>
                <w14:textFill>
                  <w14:solidFill>
                    <w14:schemeClr w14:val="tx1"/>
                  </w14:solidFill>
                </w14:textFill>
              </w:rPr>
              <w:t>评分点篇幅要求如下，每超过 1页的，扣0.1分。</w:t>
            </w:r>
          </w:p>
        </w:tc>
      </w:tr>
      <w:tr w14:paraId="10FAA0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47" w:hRule="atLeast"/>
          <w:jc w:val="center"/>
        </w:trPr>
        <w:tc>
          <w:tcPr>
            <w:tcW w:w="760" w:type="pct"/>
            <w:vMerge w:val="continue"/>
            <w:noWrap w:val="0"/>
            <w:vAlign w:val="center"/>
          </w:tcPr>
          <w:p w14:paraId="05BCB7EA">
            <w:pPr>
              <w:rPr>
                <w:rFonts w:hint="eastAsia" w:ascii="宋体" w:hAnsi="宋体" w:eastAsia="宋体" w:cs="宋体"/>
                <w:color w:val="000000" w:themeColor="text1"/>
                <w:sz w:val="24"/>
                <w:szCs w:val="24"/>
                <w14:textFill>
                  <w14:solidFill>
                    <w14:schemeClr w14:val="tx1"/>
                  </w14:solidFill>
                </w14:textFill>
              </w:rPr>
            </w:pPr>
          </w:p>
        </w:tc>
        <w:tc>
          <w:tcPr>
            <w:tcW w:w="836" w:type="pct"/>
            <w:noWrap w:val="0"/>
            <w:vAlign w:val="center"/>
          </w:tcPr>
          <w:p w14:paraId="11A7EFF1">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意见分歧解决方案</w:t>
            </w:r>
          </w:p>
          <w:p w14:paraId="6EA19593">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（7分）</w:t>
            </w:r>
          </w:p>
        </w:tc>
        <w:tc>
          <w:tcPr>
            <w:tcW w:w="3402" w:type="pct"/>
            <w:noWrap w:val="0"/>
            <w:vAlign w:val="center"/>
          </w:tcPr>
          <w:p w14:paraId="576721FB">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FF0000"/>
                <w:sz w:val="24"/>
                <w:szCs w:val="24"/>
              </w:rPr>
              <w:t>根据意见分歧解决方案，</w:t>
            </w:r>
            <w:r>
              <w:rPr>
                <w:rFonts w:hint="eastAsia" w:ascii="宋体" w:hAnsi="宋体" w:eastAsia="宋体" w:cs="宋体"/>
                <w:color w:val="000000" w:themeColor="text1"/>
                <w:sz w:val="24"/>
                <w:szCs w:val="24"/>
                <w14:textFill>
                  <w14:solidFill>
                    <w14:schemeClr w14:val="tx1"/>
                  </w14:solidFill>
                </w14:textFill>
              </w:rPr>
              <w:t>对内容的针对性、可行性进行评价。</w:t>
            </w:r>
          </w:p>
          <w:p w14:paraId="2C5FB550">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针对性(</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分)：针对性强得</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分；针对性一般的得2分，欠缺针对性的得1分。</w:t>
            </w:r>
          </w:p>
          <w:p w14:paraId="402168A8">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可行性（</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分)：符合实际切实可行得</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分；较切实可行得2分；可行性欠缺得1分；</w:t>
            </w:r>
          </w:p>
          <w:p w14:paraId="57DB4D2C">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未提供的不得分。本项最高得</w:t>
            </w:r>
            <w:r>
              <w:rPr>
                <w:rFonts w:hint="eastAsia" w:ascii="宋体" w:hAnsi="宋体" w:eastAsia="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分，最低不得分。</w:t>
            </w:r>
          </w:p>
          <w:p w14:paraId="2B81D625">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注：页数要求不超过30页。本</w:t>
            </w:r>
            <w:r>
              <w:rPr>
                <w:rFonts w:hint="eastAsia" w:ascii="宋体" w:hAnsi="宋体" w:eastAsia="宋体" w:cs="宋体"/>
                <w:b/>
                <w:bCs/>
                <w:color w:val="000000" w:themeColor="text1"/>
                <w:sz w:val="24"/>
                <w:szCs w:val="24"/>
                <w14:textFill>
                  <w14:solidFill>
                    <w14:schemeClr w14:val="tx1"/>
                  </w14:solidFill>
                </w14:textFill>
              </w:rPr>
              <w:t>评分点篇幅要求如下，每超过 1页的，扣0.1分。</w:t>
            </w:r>
          </w:p>
        </w:tc>
      </w:tr>
      <w:tr w14:paraId="28907F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47" w:hRule="atLeast"/>
          <w:jc w:val="center"/>
        </w:trPr>
        <w:tc>
          <w:tcPr>
            <w:tcW w:w="760" w:type="pct"/>
            <w:vMerge w:val="continue"/>
            <w:noWrap w:val="0"/>
            <w:vAlign w:val="center"/>
          </w:tcPr>
          <w:p w14:paraId="30D281DC">
            <w:pPr>
              <w:rPr>
                <w:rFonts w:hint="eastAsia" w:ascii="宋体" w:hAnsi="宋体" w:eastAsia="宋体" w:cs="宋体"/>
                <w:color w:val="000000" w:themeColor="text1"/>
                <w:sz w:val="24"/>
                <w:szCs w:val="24"/>
                <w14:textFill>
                  <w14:solidFill>
                    <w14:schemeClr w14:val="tx1"/>
                  </w14:solidFill>
                </w14:textFill>
              </w:rPr>
            </w:pPr>
          </w:p>
        </w:tc>
        <w:tc>
          <w:tcPr>
            <w:tcW w:w="836" w:type="pct"/>
            <w:noWrap w:val="0"/>
            <w:vAlign w:val="center"/>
          </w:tcPr>
          <w:p w14:paraId="5E77E83C">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项目复核方案（7分）</w:t>
            </w:r>
          </w:p>
        </w:tc>
        <w:tc>
          <w:tcPr>
            <w:tcW w:w="3402" w:type="pct"/>
            <w:noWrap w:val="0"/>
            <w:vAlign w:val="center"/>
          </w:tcPr>
          <w:p w14:paraId="069DCB19">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FF0000"/>
                <w:sz w:val="24"/>
                <w:szCs w:val="24"/>
              </w:rPr>
              <w:t>根据项目复核方案</w:t>
            </w:r>
            <w:r>
              <w:rPr>
                <w:rFonts w:hint="eastAsia" w:ascii="宋体" w:hAnsi="宋体" w:eastAsia="宋体" w:cs="宋体"/>
                <w:color w:val="000000" w:themeColor="text1"/>
                <w:sz w:val="24"/>
                <w:szCs w:val="24"/>
                <w14:textFill>
                  <w14:solidFill>
                    <w14:schemeClr w14:val="tx1"/>
                  </w14:solidFill>
                </w14:textFill>
              </w:rPr>
              <w:t>，对内容的针对性、可行性进行评价。</w:t>
            </w:r>
          </w:p>
          <w:p w14:paraId="1F7C4032">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针对性(</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分)：针对性强得</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分；针对性一般的得2分，欠缺针对性的得1分。</w:t>
            </w:r>
          </w:p>
          <w:p w14:paraId="535CD649">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可行性（</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分)：符合实际切实可行得</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分；较切实可行得2分；可行性欠缺得1分；</w:t>
            </w:r>
          </w:p>
          <w:p w14:paraId="05C37DD2">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未提供的不得分。本项最高得</w:t>
            </w:r>
            <w:r>
              <w:rPr>
                <w:rFonts w:hint="eastAsia" w:ascii="宋体" w:hAnsi="宋体" w:eastAsia="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分，最低不得分。</w:t>
            </w:r>
          </w:p>
          <w:p w14:paraId="55F828A6">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注：页数要求不超过30页。本</w:t>
            </w:r>
            <w:r>
              <w:rPr>
                <w:rFonts w:hint="eastAsia" w:ascii="宋体" w:hAnsi="宋体" w:eastAsia="宋体" w:cs="宋体"/>
                <w:b/>
                <w:bCs/>
                <w:color w:val="000000" w:themeColor="text1"/>
                <w:sz w:val="24"/>
                <w:szCs w:val="24"/>
                <w14:textFill>
                  <w14:solidFill>
                    <w14:schemeClr w14:val="tx1"/>
                  </w14:solidFill>
                </w14:textFill>
              </w:rPr>
              <w:t>评分点篇幅要求如下，每超过 1页的，扣0.1分。</w:t>
            </w:r>
          </w:p>
        </w:tc>
      </w:tr>
    </w:tbl>
    <w:p w14:paraId="3C5807F4">
      <w:pPr>
        <w:keepNext w:val="0"/>
        <w:keepLines w:val="0"/>
        <w:pageBreakBefore w:val="0"/>
        <w:widowControl/>
        <w:numPr>
          <w:ilvl w:val="0"/>
          <w:numId w:val="0"/>
        </w:numPr>
        <w:kinsoku/>
        <w:wordWrap/>
        <w:overflowPunct/>
        <w:topLinePunct w:val="0"/>
        <w:autoSpaceDE/>
        <w:autoSpaceDN/>
        <w:bidi w:val="0"/>
        <w:adjustRightInd/>
        <w:snapToGrid/>
        <w:spacing w:line="360" w:lineRule="auto"/>
        <w:ind w:right="0"/>
        <w:textAlignment w:val="auto"/>
        <w:outlineLvl w:val="9"/>
        <w:rPr>
          <w:rFonts w:hint="eastAsia" w:ascii="宋体" w:hAnsi="宋体" w:eastAsia="宋体" w:cs="宋体"/>
          <w:b/>
          <w:bCs/>
          <w:color w:val="FF0000"/>
          <w:kern w:val="0"/>
          <w:sz w:val="28"/>
          <w:szCs w:val="28"/>
          <w:lang w:val="en-US" w:eastAsia="zh-CN" w:bidi="ar"/>
        </w:rPr>
      </w:pPr>
    </w:p>
    <w:p w14:paraId="2A3692A0">
      <w:pPr>
        <w:keepNext w:val="0"/>
        <w:keepLines w:val="0"/>
        <w:pageBreakBefore w:val="0"/>
        <w:widowControl/>
        <w:numPr>
          <w:ilvl w:val="0"/>
          <w:numId w:val="0"/>
        </w:numPr>
        <w:kinsoku/>
        <w:wordWrap/>
        <w:overflowPunct/>
        <w:topLinePunct w:val="0"/>
        <w:autoSpaceDE/>
        <w:autoSpaceDN/>
        <w:bidi w:val="0"/>
        <w:adjustRightInd/>
        <w:snapToGrid/>
        <w:spacing w:line="360" w:lineRule="auto"/>
        <w:ind w:right="0"/>
        <w:textAlignment w:val="auto"/>
        <w:outlineLvl w:val="9"/>
        <w:rPr>
          <w:rFonts w:hint="eastAsia" w:ascii="宋体" w:hAnsi="宋体" w:eastAsia="宋体" w:cs="宋体"/>
          <w:b/>
          <w:bCs/>
          <w:color w:val="FF0000"/>
          <w:kern w:val="0"/>
          <w:sz w:val="28"/>
          <w:szCs w:val="28"/>
          <w:lang w:val="en-US" w:eastAsia="zh-CN" w:bidi="ar"/>
        </w:rPr>
      </w:pPr>
      <w:r>
        <w:rPr>
          <w:rFonts w:hint="eastAsia" w:ascii="宋体" w:hAnsi="宋体" w:eastAsia="宋体" w:cs="宋体"/>
          <w:b/>
          <w:bCs/>
          <w:color w:val="FF0000"/>
          <w:kern w:val="0"/>
          <w:sz w:val="28"/>
          <w:szCs w:val="28"/>
          <w:lang w:val="en-US" w:eastAsia="zh-CN" w:bidi="ar"/>
        </w:rPr>
        <w:t>（二）原招标文件《第六章 采购需求》中：</w:t>
      </w:r>
    </w:p>
    <w:p w14:paraId="27164236">
      <w:pPr>
        <w:keepNext w:val="0"/>
        <w:keepLines w:val="0"/>
        <w:pageBreakBefore w:val="0"/>
        <w:kinsoku/>
        <w:wordWrap/>
        <w:overflowPunct/>
        <w:topLinePunct w:val="0"/>
        <w:autoSpaceDE/>
        <w:autoSpaceDN/>
        <w:bidi w:val="0"/>
        <w:adjustRightInd/>
        <w:snapToGrid/>
        <w:spacing w:line="360" w:lineRule="auto"/>
        <w:ind w:right="0"/>
        <w:textAlignment w:val="auto"/>
        <w:rPr>
          <w:rFonts w:hint="default" w:ascii="宋体" w:hAnsi="宋体" w:eastAsia="宋体" w:cs="宋体"/>
          <w:b/>
          <w:color w:val="auto"/>
          <w:sz w:val="24"/>
          <w:szCs w:val="24"/>
          <w:lang w:val="en-US" w:eastAsia="zh-CN"/>
        </w:rPr>
      </w:pPr>
      <w:r>
        <w:rPr>
          <w:rFonts w:hint="eastAsia" w:ascii="宋体" w:hAnsi="宋体" w:cs="宋体"/>
          <w:b/>
          <w:color w:val="FF0000"/>
          <w:sz w:val="24"/>
          <w:szCs w:val="24"/>
          <w:lang w:val="en-US" w:eastAsia="zh-CN"/>
        </w:rPr>
        <w:t>“</w:t>
      </w:r>
      <w:r>
        <w:rPr>
          <w:rFonts w:hint="eastAsia" w:ascii="宋体" w:hAnsi="宋体" w:cs="宋体"/>
          <w:b/>
          <w:color w:val="auto"/>
          <w:sz w:val="24"/>
          <w:szCs w:val="24"/>
          <w:lang w:val="en-US" w:eastAsia="zh-CN"/>
        </w:rPr>
        <w:t>二、项目实施及服务要求：</w:t>
      </w:r>
    </w:p>
    <w:p w14:paraId="244ACA4C">
      <w:pPr>
        <w:keepNext w:val="0"/>
        <w:keepLines w:val="0"/>
        <w:pageBreakBefore w:val="0"/>
        <w:kinsoku/>
        <w:wordWrap/>
        <w:overflowPunct/>
        <w:topLinePunct w:val="0"/>
        <w:autoSpaceDE/>
        <w:autoSpaceDN/>
        <w:bidi w:val="0"/>
        <w:adjustRightInd/>
        <w:snapToGrid/>
        <w:spacing w:line="360" w:lineRule="auto"/>
        <w:ind w:right="0"/>
        <w:textAlignment w:val="auto"/>
        <w:rPr>
          <w:rFonts w:hint="default" w:ascii="宋体" w:hAnsi="宋体" w:eastAsia="宋体" w:cs="宋体"/>
          <w:b/>
          <w:color w:val="auto"/>
          <w:sz w:val="24"/>
          <w:szCs w:val="24"/>
          <w:lang w:val="en-US" w:eastAsia="zh-CN"/>
        </w:rPr>
      </w:pPr>
      <w:r>
        <w:rPr>
          <w:rFonts w:hint="eastAsia" w:ascii="宋体" w:hAnsi="宋体" w:cs="宋体"/>
          <w:b/>
          <w:color w:val="auto"/>
          <w:sz w:val="24"/>
          <w:szCs w:val="24"/>
          <w:lang w:eastAsia="zh-CN"/>
        </w:rPr>
        <w:t>（</w:t>
      </w:r>
      <w:r>
        <w:rPr>
          <w:rFonts w:hint="eastAsia" w:ascii="宋体" w:hAnsi="宋体" w:cs="宋体"/>
          <w:b/>
          <w:color w:val="auto"/>
          <w:sz w:val="24"/>
          <w:szCs w:val="24"/>
          <w:lang w:val="en-US" w:eastAsia="zh-CN"/>
        </w:rPr>
        <w:t>一</w:t>
      </w:r>
      <w:r>
        <w:rPr>
          <w:rFonts w:hint="eastAsia" w:ascii="宋体" w:hAnsi="宋体" w:cs="宋体"/>
          <w:b/>
          <w:color w:val="auto"/>
          <w:sz w:val="24"/>
          <w:szCs w:val="24"/>
          <w:lang w:eastAsia="zh-CN"/>
        </w:rPr>
        <w:t>）</w:t>
      </w:r>
      <w:r>
        <w:rPr>
          <w:rFonts w:hint="eastAsia" w:ascii="宋体" w:hAnsi="宋体" w:cs="宋体"/>
          <w:b/>
          <w:color w:val="auto"/>
          <w:sz w:val="24"/>
          <w:szCs w:val="24"/>
          <w:lang w:val="en-US" w:eastAsia="zh-CN"/>
        </w:rPr>
        <w:t>采购包1、采购包2、采购包3</w:t>
      </w:r>
    </w:p>
    <w:p w14:paraId="3F992B63">
      <w:pPr>
        <w:keepNext w:val="0"/>
        <w:keepLines w:val="0"/>
        <w:pageBreakBefore w:val="0"/>
        <w:kinsoku/>
        <w:wordWrap/>
        <w:overflowPunct/>
        <w:topLinePunct w:val="0"/>
        <w:autoSpaceDE/>
        <w:autoSpaceDN/>
        <w:bidi w:val="0"/>
        <w:adjustRightInd/>
        <w:snapToGrid/>
        <w:spacing w:line="360" w:lineRule="auto"/>
        <w:ind w:right="0"/>
        <w:textAlignment w:val="auto"/>
        <w:rPr>
          <w:rFonts w:hint="eastAsia" w:ascii="宋体" w:hAnsi="宋体" w:eastAsia="宋体" w:cs="宋体"/>
          <w:b w:val="0"/>
          <w:bCs/>
          <w:color w:val="auto"/>
          <w:sz w:val="24"/>
          <w:szCs w:val="24"/>
          <w:lang w:eastAsia="zh-CN"/>
        </w:rPr>
      </w:pPr>
      <w:r>
        <w:rPr>
          <w:rFonts w:hint="eastAsia" w:ascii="宋体" w:hAnsi="宋体" w:cs="宋体"/>
          <w:b w:val="0"/>
          <w:bCs/>
          <w:color w:val="auto"/>
          <w:sz w:val="24"/>
          <w:szCs w:val="24"/>
          <w:lang w:val="en-US" w:eastAsia="zh-CN"/>
        </w:rPr>
        <w:t>1、</w:t>
      </w:r>
      <w:r>
        <w:rPr>
          <w:rFonts w:hint="eastAsia" w:ascii="宋体" w:hAnsi="宋体" w:cs="宋体"/>
          <w:b w:val="0"/>
          <w:bCs/>
          <w:color w:val="auto"/>
          <w:sz w:val="24"/>
          <w:szCs w:val="24"/>
        </w:rPr>
        <w:t>项目地点：徐州市郭庄路以南、彭祖大道以西、金山东路以东、昆仑大道以北周边地区</w:t>
      </w:r>
      <w:r>
        <w:rPr>
          <w:rFonts w:hint="eastAsia" w:ascii="宋体" w:hAnsi="宋体" w:cs="宋体"/>
          <w:b w:val="0"/>
          <w:bCs/>
          <w:color w:val="auto"/>
          <w:sz w:val="24"/>
          <w:szCs w:val="24"/>
          <w:lang w:eastAsia="zh-CN"/>
        </w:rPr>
        <w:t>。</w:t>
      </w:r>
    </w:p>
    <w:p w14:paraId="7F545BD3">
      <w:pPr>
        <w:keepNext w:val="0"/>
        <w:keepLines w:val="0"/>
        <w:pageBreakBefore w:val="0"/>
        <w:kinsoku/>
        <w:wordWrap/>
        <w:overflowPunct/>
        <w:topLinePunct w:val="0"/>
        <w:autoSpaceDE/>
        <w:autoSpaceDN/>
        <w:bidi w:val="0"/>
        <w:adjustRightInd/>
        <w:snapToGrid/>
        <w:spacing w:line="360" w:lineRule="auto"/>
        <w:ind w:right="0"/>
        <w:textAlignment w:val="auto"/>
        <w:rPr>
          <w:rFonts w:hint="eastAsia" w:ascii="宋体" w:hAnsi="宋体" w:eastAsia="宋体" w:cs="宋体"/>
          <w:b w:val="0"/>
          <w:bCs/>
          <w:color w:val="auto"/>
          <w:sz w:val="24"/>
          <w:szCs w:val="24"/>
          <w:lang w:eastAsia="zh-CN"/>
        </w:rPr>
      </w:pPr>
      <w:r>
        <w:rPr>
          <w:rFonts w:hint="eastAsia" w:ascii="宋体" w:hAnsi="宋体" w:cs="宋体"/>
          <w:b w:val="0"/>
          <w:bCs/>
          <w:color w:val="auto"/>
          <w:sz w:val="24"/>
          <w:szCs w:val="24"/>
          <w:lang w:val="en-US" w:eastAsia="zh-CN"/>
        </w:rPr>
        <w:t>2、</w:t>
      </w:r>
      <w:r>
        <w:rPr>
          <w:rFonts w:hint="eastAsia" w:ascii="宋体" w:hAnsi="宋体" w:cs="宋体"/>
          <w:b w:val="0"/>
          <w:bCs/>
          <w:color w:val="auto"/>
          <w:sz w:val="24"/>
          <w:szCs w:val="24"/>
        </w:rPr>
        <w:t>服务内容：工程跟踪及结算审计服务</w:t>
      </w:r>
      <w:r>
        <w:rPr>
          <w:rFonts w:hint="eastAsia" w:ascii="宋体" w:hAnsi="宋体" w:cs="宋体"/>
          <w:b w:val="0"/>
          <w:bCs/>
          <w:color w:val="auto"/>
          <w:sz w:val="24"/>
          <w:szCs w:val="24"/>
          <w:lang w:eastAsia="zh-CN"/>
        </w:rPr>
        <w:t>。</w:t>
      </w:r>
    </w:p>
    <w:p w14:paraId="3831B424">
      <w:pPr>
        <w:keepNext w:val="0"/>
        <w:keepLines w:val="0"/>
        <w:pageBreakBefore w:val="0"/>
        <w:kinsoku/>
        <w:wordWrap/>
        <w:overflowPunct/>
        <w:topLinePunct w:val="0"/>
        <w:autoSpaceDE/>
        <w:autoSpaceDN/>
        <w:bidi w:val="0"/>
        <w:adjustRightInd/>
        <w:snapToGrid/>
        <w:spacing w:line="360" w:lineRule="auto"/>
        <w:ind w:right="0"/>
        <w:textAlignment w:val="auto"/>
        <w:rPr>
          <w:rFonts w:hint="eastAsia" w:ascii="宋体" w:hAnsi="宋体" w:eastAsia="宋体" w:cs="宋体"/>
          <w:b w:val="0"/>
          <w:bCs/>
          <w:color w:val="auto"/>
          <w:sz w:val="24"/>
          <w:szCs w:val="24"/>
          <w:lang w:eastAsia="zh-CN"/>
        </w:rPr>
      </w:pPr>
      <w:r>
        <w:rPr>
          <w:rFonts w:hint="eastAsia" w:ascii="宋体" w:hAnsi="宋体" w:cs="宋体"/>
          <w:b/>
          <w:bCs w:val="0"/>
          <w:color w:val="auto"/>
          <w:sz w:val="24"/>
          <w:szCs w:val="24"/>
          <w:lang w:val="en-US" w:eastAsia="zh-CN"/>
        </w:rPr>
        <w:t>3、</w:t>
      </w:r>
      <w:r>
        <w:rPr>
          <w:rFonts w:hint="eastAsia" w:ascii="宋体" w:hAnsi="宋体" w:cs="宋体"/>
          <w:b/>
          <w:bCs w:val="0"/>
          <w:color w:val="auto"/>
          <w:sz w:val="24"/>
          <w:szCs w:val="24"/>
        </w:rPr>
        <w:t>工期要求：送审资料收集完毕后90天内完成</w:t>
      </w:r>
      <w:r>
        <w:rPr>
          <w:rFonts w:hint="eastAsia" w:ascii="宋体" w:hAnsi="宋体" w:cs="宋体"/>
          <w:b/>
          <w:bCs w:val="0"/>
          <w:color w:val="auto"/>
          <w:sz w:val="24"/>
          <w:szCs w:val="24"/>
          <w:lang w:eastAsia="zh-CN"/>
        </w:rPr>
        <w:t>。</w:t>
      </w:r>
      <w:r>
        <w:rPr>
          <w:rFonts w:hint="eastAsia" w:ascii="宋体" w:hAnsi="宋体" w:cs="宋体"/>
          <w:b w:val="0"/>
          <w:bCs/>
          <w:color w:val="auto"/>
          <w:sz w:val="24"/>
          <w:szCs w:val="24"/>
          <w:lang w:val="en-US" w:eastAsia="zh-CN"/>
        </w:rPr>
        <w:t>投标人</w:t>
      </w:r>
      <w:r>
        <w:rPr>
          <w:rFonts w:hint="eastAsia" w:ascii="宋体" w:hAnsi="宋体" w:cs="宋体"/>
          <w:b w:val="0"/>
          <w:bCs/>
          <w:color w:val="auto"/>
          <w:sz w:val="24"/>
          <w:szCs w:val="24"/>
          <w:lang w:eastAsia="zh-CN"/>
        </w:rPr>
        <w:t>必须针对本项目的实际情况、服务要求，制定科学、合理、具体并具有较强可操作性的项目实施方案，同时制定切实可行的时间计划、任务计划、资源安排等内容，按期完成任务。</w:t>
      </w:r>
    </w:p>
    <w:p w14:paraId="637911A2">
      <w:pPr>
        <w:keepNext w:val="0"/>
        <w:keepLines w:val="0"/>
        <w:pageBreakBefore w:val="0"/>
        <w:kinsoku/>
        <w:wordWrap/>
        <w:overflowPunct/>
        <w:topLinePunct w:val="0"/>
        <w:autoSpaceDE/>
        <w:autoSpaceDN/>
        <w:bidi w:val="0"/>
        <w:adjustRightInd/>
        <w:snapToGrid/>
        <w:spacing w:line="360" w:lineRule="auto"/>
        <w:ind w:right="0"/>
        <w:textAlignment w:val="auto"/>
        <w:rPr>
          <w:rFonts w:hint="eastAsia" w:ascii="宋体" w:hAnsi="宋体" w:cs="宋体"/>
          <w:b/>
          <w:color w:val="auto"/>
          <w:sz w:val="24"/>
          <w:szCs w:val="24"/>
          <w:lang w:val="en-US" w:eastAsia="zh-CN"/>
        </w:rPr>
      </w:pPr>
      <w:r>
        <w:rPr>
          <w:rFonts w:hint="eastAsia" w:ascii="宋体" w:hAnsi="宋体" w:cs="宋体"/>
          <w:b/>
          <w:color w:val="auto"/>
          <w:sz w:val="24"/>
          <w:szCs w:val="24"/>
          <w:lang w:val="en-US" w:eastAsia="zh-CN"/>
        </w:rPr>
        <w:t>4、服务要求：</w:t>
      </w:r>
    </w:p>
    <w:p w14:paraId="7A812123">
      <w:pPr>
        <w:keepNext w:val="0"/>
        <w:keepLines w:val="0"/>
        <w:pageBreakBefore w:val="0"/>
        <w:kinsoku/>
        <w:wordWrap/>
        <w:overflowPunct/>
        <w:topLinePunct w:val="0"/>
        <w:autoSpaceDE/>
        <w:autoSpaceDN/>
        <w:bidi w:val="0"/>
        <w:adjustRightInd/>
        <w:snapToGrid/>
        <w:spacing w:line="360" w:lineRule="auto"/>
        <w:ind w:right="0"/>
        <w:textAlignment w:val="auto"/>
        <w:rPr>
          <w:rFonts w:hint="eastAsia" w:ascii="宋体" w:hAnsi="宋体" w:cs="宋体"/>
          <w:b/>
          <w:color w:val="auto"/>
          <w:sz w:val="24"/>
          <w:szCs w:val="24"/>
          <w:lang w:val="en-US" w:eastAsia="zh-CN"/>
        </w:rPr>
      </w:pPr>
      <w:r>
        <w:rPr>
          <w:rFonts w:hint="eastAsia" w:ascii="宋体" w:hAnsi="宋体" w:cs="宋体"/>
          <w:b/>
          <w:color w:val="auto"/>
          <w:sz w:val="24"/>
          <w:szCs w:val="24"/>
          <w:lang w:val="en-US" w:eastAsia="zh-CN"/>
        </w:rPr>
        <w:t>4.1 本项目实施时，要求咨询人按委托人指定地点办公；</w:t>
      </w:r>
    </w:p>
    <w:p w14:paraId="43D0A14B">
      <w:pPr>
        <w:keepNext w:val="0"/>
        <w:keepLines w:val="0"/>
        <w:pageBreakBefore w:val="0"/>
        <w:kinsoku/>
        <w:wordWrap/>
        <w:overflowPunct/>
        <w:topLinePunct w:val="0"/>
        <w:autoSpaceDE/>
        <w:autoSpaceDN/>
        <w:bidi w:val="0"/>
        <w:adjustRightInd/>
        <w:snapToGrid/>
        <w:spacing w:line="360" w:lineRule="auto"/>
        <w:ind w:right="0"/>
        <w:textAlignment w:val="auto"/>
        <w:rPr>
          <w:rFonts w:hint="eastAsia" w:ascii="宋体" w:hAnsi="宋体" w:cs="宋体"/>
          <w:b/>
          <w:color w:val="auto"/>
          <w:sz w:val="24"/>
          <w:szCs w:val="24"/>
          <w:lang w:val="en-US" w:eastAsia="zh-CN"/>
        </w:rPr>
      </w:pPr>
      <w:r>
        <w:rPr>
          <w:rFonts w:hint="eastAsia" w:ascii="宋体" w:hAnsi="宋体" w:cs="宋体"/>
          <w:b/>
          <w:color w:val="auto"/>
          <w:sz w:val="24"/>
          <w:szCs w:val="24"/>
          <w:lang w:val="en-US" w:eastAsia="zh-CN"/>
        </w:rPr>
        <w:t>4.2 本项目为跟踪审计、竣工决算审计服务。包括但不限于以下内容：</w:t>
      </w:r>
    </w:p>
    <w:p w14:paraId="7CB99737">
      <w:pPr>
        <w:keepNext w:val="0"/>
        <w:keepLines w:val="0"/>
        <w:pageBreakBefore w:val="0"/>
        <w:kinsoku/>
        <w:wordWrap/>
        <w:overflowPunct/>
        <w:topLinePunct w:val="0"/>
        <w:autoSpaceDE/>
        <w:autoSpaceDN/>
        <w:bidi w:val="0"/>
        <w:adjustRightInd/>
        <w:snapToGrid/>
        <w:spacing w:line="360" w:lineRule="auto"/>
        <w:ind w:right="0"/>
        <w:textAlignment w:val="auto"/>
        <w:rPr>
          <w:rFonts w:hint="eastAsia" w:ascii="宋体" w:hAnsi="宋体" w:cs="宋体"/>
          <w:b w:val="0"/>
          <w:bCs/>
          <w:color w:val="auto"/>
          <w:sz w:val="24"/>
          <w:szCs w:val="24"/>
          <w:lang w:val="en-US" w:eastAsia="zh-CN"/>
        </w:rPr>
      </w:pPr>
      <w:r>
        <w:rPr>
          <w:rFonts w:hint="eastAsia" w:ascii="宋体" w:hAnsi="宋体" w:cs="宋体"/>
          <w:b w:val="0"/>
          <w:bCs/>
          <w:color w:val="auto"/>
          <w:sz w:val="24"/>
          <w:szCs w:val="24"/>
          <w:lang w:val="en-US" w:eastAsia="zh-CN"/>
        </w:rPr>
        <w:t>（1）项目总体思路；</w:t>
      </w:r>
    </w:p>
    <w:p w14:paraId="75A54A33">
      <w:pPr>
        <w:keepNext w:val="0"/>
        <w:keepLines w:val="0"/>
        <w:pageBreakBefore w:val="0"/>
        <w:kinsoku/>
        <w:wordWrap/>
        <w:overflowPunct/>
        <w:topLinePunct w:val="0"/>
        <w:autoSpaceDE/>
        <w:autoSpaceDN/>
        <w:bidi w:val="0"/>
        <w:adjustRightInd/>
        <w:snapToGrid/>
        <w:spacing w:line="360" w:lineRule="auto"/>
        <w:ind w:right="0"/>
        <w:textAlignment w:val="auto"/>
        <w:rPr>
          <w:rFonts w:hint="eastAsia" w:ascii="宋体" w:hAnsi="宋体" w:cs="宋体"/>
          <w:b w:val="0"/>
          <w:bCs/>
          <w:color w:val="auto"/>
          <w:sz w:val="24"/>
          <w:szCs w:val="24"/>
          <w:lang w:val="en-US" w:eastAsia="zh-CN"/>
        </w:rPr>
      </w:pPr>
      <w:r>
        <w:rPr>
          <w:rFonts w:hint="eastAsia" w:ascii="宋体" w:hAnsi="宋体" w:cs="宋体"/>
          <w:b w:val="0"/>
          <w:bCs/>
          <w:color w:val="auto"/>
          <w:sz w:val="24"/>
          <w:szCs w:val="24"/>
          <w:lang w:val="en-US" w:eastAsia="zh-CN"/>
        </w:rPr>
        <w:t>（2）项目重点难点分析及措施方案；</w:t>
      </w:r>
    </w:p>
    <w:p w14:paraId="7508795C">
      <w:pPr>
        <w:keepNext w:val="0"/>
        <w:keepLines w:val="0"/>
        <w:pageBreakBefore w:val="0"/>
        <w:kinsoku/>
        <w:wordWrap/>
        <w:overflowPunct/>
        <w:topLinePunct w:val="0"/>
        <w:autoSpaceDE/>
        <w:autoSpaceDN/>
        <w:bidi w:val="0"/>
        <w:adjustRightInd/>
        <w:snapToGrid/>
        <w:spacing w:line="360" w:lineRule="auto"/>
        <w:ind w:right="0"/>
        <w:textAlignment w:val="auto"/>
        <w:rPr>
          <w:rFonts w:hint="eastAsia" w:ascii="宋体" w:hAnsi="宋体" w:cs="宋体"/>
          <w:b w:val="0"/>
          <w:bCs/>
          <w:color w:val="auto"/>
          <w:sz w:val="24"/>
          <w:szCs w:val="24"/>
          <w:lang w:val="en-US" w:eastAsia="zh-CN"/>
        </w:rPr>
      </w:pPr>
      <w:r>
        <w:rPr>
          <w:rFonts w:hint="eastAsia" w:ascii="宋体" w:hAnsi="宋体" w:cs="宋体"/>
          <w:b w:val="0"/>
          <w:bCs/>
          <w:color w:val="auto"/>
          <w:sz w:val="24"/>
          <w:szCs w:val="24"/>
          <w:lang w:val="en-US" w:eastAsia="zh-CN"/>
        </w:rPr>
        <w:t>（3）进度计划和进度保证措施方案；</w:t>
      </w:r>
    </w:p>
    <w:p w14:paraId="2F0927CB">
      <w:pPr>
        <w:keepNext w:val="0"/>
        <w:keepLines w:val="0"/>
        <w:pageBreakBefore w:val="0"/>
        <w:kinsoku/>
        <w:wordWrap/>
        <w:overflowPunct/>
        <w:topLinePunct w:val="0"/>
        <w:autoSpaceDE/>
        <w:autoSpaceDN/>
        <w:bidi w:val="0"/>
        <w:adjustRightInd/>
        <w:snapToGrid/>
        <w:spacing w:line="360" w:lineRule="auto"/>
        <w:ind w:right="0"/>
        <w:textAlignment w:val="auto"/>
        <w:rPr>
          <w:rFonts w:hint="eastAsia" w:ascii="宋体" w:hAnsi="宋体" w:cs="宋体"/>
          <w:b w:val="0"/>
          <w:bCs/>
          <w:color w:val="auto"/>
          <w:sz w:val="24"/>
          <w:szCs w:val="24"/>
          <w:lang w:val="en-US" w:eastAsia="zh-CN"/>
        </w:rPr>
      </w:pPr>
      <w:r>
        <w:rPr>
          <w:rFonts w:hint="eastAsia" w:ascii="宋体" w:hAnsi="宋体" w:cs="宋体"/>
          <w:b w:val="0"/>
          <w:bCs/>
          <w:color w:val="auto"/>
          <w:sz w:val="24"/>
          <w:szCs w:val="24"/>
          <w:lang w:val="en-US" w:eastAsia="zh-CN"/>
        </w:rPr>
        <w:t>（4）意见分歧解决方案；</w:t>
      </w:r>
    </w:p>
    <w:p w14:paraId="5E50A0AE">
      <w:pPr>
        <w:keepNext w:val="0"/>
        <w:keepLines w:val="0"/>
        <w:pageBreakBefore w:val="0"/>
        <w:kinsoku/>
        <w:wordWrap/>
        <w:overflowPunct/>
        <w:topLinePunct w:val="0"/>
        <w:autoSpaceDE/>
        <w:autoSpaceDN/>
        <w:bidi w:val="0"/>
        <w:adjustRightInd/>
        <w:snapToGrid/>
        <w:spacing w:line="360" w:lineRule="auto"/>
        <w:ind w:right="0"/>
        <w:textAlignment w:val="auto"/>
        <w:rPr>
          <w:rFonts w:hint="eastAsia" w:ascii="宋体" w:hAnsi="宋体" w:cs="宋体"/>
          <w:b w:val="0"/>
          <w:bCs/>
          <w:color w:val="auto"/>
          <w:sz w:val="24"/>
          <w:szCs w:val="24"/>
          <w:lang w:val="en-US" w:eastAsia="zh-CN"/>
        </w:rPr>
      </w:pPr>
      <w:r>
        <w:rPr>
          <w:rFonts w:hint="eastAsia" w:ascii="宋体" w:hAnsi="宋体" w:cs="宋体"/>
          <w:b w:val="0"/>
          <w:bCs/>
          <w:color w:val="auto"/>
          <w:sz w:val="24"/>
          <w:szCs w:val="24"/>
          <w:lang w:val="en-US" w:eastAsia="zh-CN"/>
        </w:rPr>
        <w:t>（5）项目复核方案；</w:t>
      </w:r>
    </w:p>
    <w:p w14:paraId="7BE3813F">
      <w:pPr>
        <w:keepNext w:val="0"/>
        <w:keepLines w:val="0"/>
        <w:pageBreakBefore w:val="0"/>
        <w:kinsoku/>
        <w:wordWrap/>
        <w:overflowPunct/>
        <w:topLinePunct w:val="0"/>
        <w:autoSpaceDE/>
        <w:autoSpaceDN/>
        <w:bidi w:val="0"/>
        <w:adjustRightInd/>
        <w:snapToGrid/>
        <w:spacing w:line="360" w:lineRule="auto"/>
        <w:ind w:right="0"/>
        <w:textAlignment w:val="auto"/>
        <w:rPr>
          <w:rFonts w:hint="eastAsia" w:ascii="宋体" w:hAnsi="宋体" w:cs="宋体"/>
          <w:b w:val="0"/>
          <w:bCs/>
          <w:color w:val="auto"/>
          <w:sz w:val="24"/>
          <w:szCs w:val="24"/>
          <w:lang w:val="en-US" w:eastAsia="zh-CN"/>
        </w:rPr>
      </w:pPr>
      <w:r>
        <w:rPr>
          <w:rFonts w:hint="eastAsia" w:ascii="宋体" w:hAnsi="宋体" w:cs="宋体"/>
          <w:b w:val="0"/>
          <w:bCs/>
          <w:color w:val="auto"/>
          <w:sz w:val="24"/>
          <w:szCs w:val="24"/>
          <w:lang w:val="en-US" w:eastAsia="zh-CN"/>
        </w:rPr>
        <w:t>（6）服务承诺：给出可实施性的服务承诺；</w:t>
      </w:r>
    </w:p>
    <w:p w14:paraId="73207763">
      <w:pPr>
        <w:keepNext w:val="0"/>
        <w:keepLines w:val="0"/>
        <w:pageBreakBefore w:val="0"/>
        <w:kinsoku/>
        <w:wordWrap/>
        <w:overflowPunct/>
        <w:topLinePunct w:val="0"/>
        <w:autoSpaceDE/>
        <w:autoSpaceDN/>
        <w:bidi w:val="0"/>
        <w:adjustRightInd/>
        <w:snapToGrid/>
        <w:spacing w:line="360" w:lineRule="auto"/>
        <w:ind w:right="0"/>
        <w:textAlignment w:val="auto"/>
        <w:rPr>
          <w:rFonts w:hint="eastAsia" w:ascii="宋体" w:hAnsi="宋体" w:cs="宋体"/>
          <w:b w:val="0"/>
          <w:bCs/>
          <w:color w:val="auto"/>
          <w:sz w:val="24"/>
          <w:szCs w:val="24"/>
          <w:lang w:val="en-US" w:eastAsia="zh-CN"/>
        </w:rPr>
      </w:pPr>
      <w:r>
        <w:rPr>
          <w:rFonts w:hint="eastAsia" w:ascii="宋体" w:hAnsi="宋体" w:cs="宋体"/>
          <w:b w:val="0"/>
          <w:bCs/>
          <w:color w:val="auto"/>
          <w:sz w:val="24"/>
          <w:szCs w:val="24"/>
          <w:lang w:val="en-US" w:eastAsia="zh-CN"/>
        </w:rPr>
        <w:t>（7）合理化建议：为更好地完成审计服务项目，可按照自身的实际经验，提出良好的建议。</w:t>
      </w:r>
    </w:p>
    <w:p w14:paraId="66F306DD">
      <w:pPr>
        <w:keepNext w:val="0"/>
        <w:keepLines w:val="0"/>
        <w:pageBreakBefore w:val="0"/>
        <w:kinsoku/>
        <w:wordWrap/>
        <w:overflowPunct/>
        <w:topLinePunct w:val="0"/>
        <w:autoSpaceDE/>
        <w:autoSpaceDN/>
        <w:bidi w:val="0"/>
        <w:adjustRightInd/>
        <w:snapToGrid/>
        <w:spacing w:line="360" w:lineRule="auto"/>
        <w:ind w:right="0"/>
        <w:textAlignment w:val="auto"/>
        <w:rPr>
          <w:rFonts w:hint="default" w:ascii="宋体" w:hAnsi="宋体" w:cs="宋体"/>
          <w:b/>
          <w:color w:val="auto"/>
          <w:sz w:val="24"/>
          <w:szCs w:val="24"/>
          <w:lang w:val="en-US" w:eastAsia="zh-CN"/>
        </w:rPr>
      </w:pPr>
      <w:r>
        <w:rPr>
          <w:rFonts w:hint="eastAsia" w:ascii="宋体" w:hAnsi="宋体" w:cs="宋体"/>
          <w:b/>
          <w:color w:val="auto"/>
          <w:sz w:val="24"/>
          <w:szCs w:val="24"/>
          <w:lang w:val="en-US" w:eastAsia="zh-CN"/>
        </w:rPr>
        <w:t>（二）采购包4</w:t>
      </w:r>
    </w:p>
    <w:p w14:paraId="7214F414">
      <w:pPr>
        <w:keepNext w:val="0"/>
        <w:keepLines w:val="0"/>
        <w:pageBreakBefore w:val="0"/>
        <w:kinsoku/>
        <w:wordWrap/>
        <w:overflowPunct/>
        <w:topLinePunct w:val="0"/>
        <w:autoSpaceDE/>
        <w:autoSpaceDN/>
        <w:bidi w:val="0"/>
        <w:adjustRightInd/>
        <w:snapToGrid/>
        <w:spacing w:line="360" w:lineRule="auto"/>
        <w:ind w:right="0"/>
        <w:textAlignment w:val="auto"/>
        <w:rPr>
          <w:rFonts w:hint="eastAsia" w:ascii="宋体" w:hAnsi="宋体" w:cs="宋体"/>
          <w:b w:val="0"/>
          <w:bCs/>
          <w:color w:val="auto"/>
          <w:sz w:val="24"/>
          <w:szCs w:val="24"/>
          <w:lang w:val="en-US" w:eastAsia="zh-CN"/>
        </w:rPr>
      </w:pPr>
      <w:r>
        <w:rPr>
          <w:rFonts w:hint="eastAsia" w:ascii="宋体" w:hAnsi="宋体" w:cs="宋体"/>
          <w:b w:val="0"/>
          <w:bCs/>
          <w:color w:val="auto"/>
          <w:sz w:val="24"/>
          <w:szCs w:val="24"/>
          <w:lang w:val="en-US" w:eastAsia="zh-CN"/>
        </w:rPr>
        <w:t>1、项目地点：徐州市泉山区三环南路中石化管道储运公司院内。</w:t>
      </w:r>
    </w:p>
    <w:p w14:paraId="27A4B28D">
      <w:pPr>
        <w:keepNext w:val="0"/>
        <w:keepLines w:val="0"/>
        <w:pageBreakBefore w:val="0"/>
        <w:kinsoku/>
        <w:wordWrap/>
        <w:overflowPunct/>
        <w:topLinePunct w:val="0"/>
        <w:autoSpaceDE/>
        <w:autoSpaceDN/>
        <w:bidi w:val="0"/>
        <w:adjustRightInd/>
        <w:snapToGrid/>
        <w:spacing w:line="360" w:lineRule="auto"/>
        <w:ind w:right="0"/>
        <w:textAlignment w:val="auto"/>
        <w:rPr>
          <w:rFonts w:hint="eastAsia" w:ascii="宋体" w:hAnsi="宋体" w:cs="宋体"/>
          <w:b w:val="0"/>
          <w:bCs/>
          <w:color w:val="auto"/>
          <w:sz w:val="24"/>
          <w:szCs w:val="24"/>
          <w:lang w:val="en-US" w:eastAsia="zh-CN"/>
        </w:rPr>
      </w:pPr>
      <w:r>
        <w:rPr>
          <w:rFonts w:hint="eastAsia" w:ascii="宋体" w:hAnsi="宋体" w:cs="宋体"/>
          <w:b w:val="0"/>
          <w:bCs/>
          <w:color w:val="auto"/>
          <w:sz w:val="24"/>
          <w:szCs w:val="24"/>
          <w:lang w:val="en-US" w:eastAsia="zh-CN"/>
        </w:rPr>
        <w:t>2、服务内容：竣工决算审计审计服务。</w:t>
      </w:r>
    </w:p>
    <w:p w14:paraId="40D14478">
      <w:pPr>
        <w:keepNext w:val="0"/>
        <w:keepLines w:val="0"/>
        <w:pageBreakBefore w:val="0"/>
        <w:kinsoku/>
        <w:wordWrap/>
        <w:overflowPunct/>
        <w:topLinePunct w:val="0"/>
        <w:autoSpaceDE/>
        <w:autoSpaceDN/>
        <w:bidi w:val="0"/>
        <w:adjustRightInd/>
        <w:snapToGrid/>
        <w:spacing w:line="360" w:lineRule="auto"/>
        <w:ind w:right="0"/>
        <w:textAlignment w:val="auto"/>
        <w:rPr>
          <w:rFonts w:hint="eastAsia" w:ascii="宋体" w:hAnsi="宋体" w:eastAsia="宋体" w:cs="宋体"/>
          <w:b w:val="0"/>
          <w:bCs/>
          <w:color w:val="auto"/>
          <w:sz w:val="24"/>
          <w:szCs w:val="24"/>
          <w:lang w:eastAsia="zh-CN"/>
        </w:rPr>
      </w:pPr>
      <w:r>
        <w:rPr>
          <w:rFonts w:hint="eastAsia" w:ascii="宋体" w:hAnsi="宋体" w:cs="宋体"/>
          <w:b/>
          <w:bCs w:val="0"/>
          <w:color w:val="auto"/>
          <w:sz w:val="24"/>
          <w:szCs w:val="24"/>
          <w:lang w:val="en-US" w:eastAsia="zh-CN"/>
        </w:rPr>
        <w:t>3、</w:t>
      </w:r>
      <w:r>
        <w:rPr>
          <w:rFonts w:hint="eastAsia" w:ascii="宋体" w:hAnsi="宋体" w:cs="宋体"/>
          <w:b/>
          <w:bCs w:val="0"/>
          <w:color w:val="auto"/>
          <w:sz w:val="24"/>
          <w:szCs w:val="24"/>
        </w:rPr>
        <w:t>工期要求：送审资料收集完毕后90天内完成</w:t>
      </w:r>
      <w:r>
        <w:rPr>
          <w:rFonts w:hint="eastAsia" w:ascii="宋体" w:hAnsi="宋体" w:cs="宋体"/>
          <w:b/>
          <w:bCs w:val="0"/>
          <w:color w:val="auto"/>
          <w:sz w:val="24"/>
          <w:szCs w:val="24"/>
          <w:lang w:eastAsia="zh-CN"/>
        </w:rPr>
        <w:t>。</w:t>
      </w:r>
      <w:r>
        <w:rPr>
          <w:rFonts w:hint="eastAsia" w:ascii="宋体" w:hAnsi="宋体" w:cs="宋体"/>
          <w:b w:val="0"/>
          <w:bCs/>
          <w:color w:val="auto"/>
          <w:sz w:val="24"/>
          <w:szCs w:val="24"/>
          <w:lang w:val="en-US" w:eastAsia="zh-CN"/>
        </w:rPr>
        <w:t>投标人</w:t>
      </w:r>
      <w:r>
        <w:rPr>
          <w:rFonts w:hint="eastAsia" w:ascii="宋体" w:hAnsi="宋体" w:cs="宋体"/>
          <w:b w:val="0"/>
          <w:bCs/>
          <w:color w:val="auto"/>
          <w:sz w:val="24"/>
          <w:szCs w:val="24"/>
          <w:lang w:eastAsia="zh-CN"/>
        </w:rPr>
        <w:t>必须针对本项目的实际情况、服务要求，制定科学、合理、具体并具有较强可操作性的项目实施方案，同时制定切实可行的时间计划、任务计划、资源安排等内容，按期完成任务。</w:t>
      </w:r>
    </w:p>
    <w:p w14:paraId="1A26E42E">
      <w:pPr>
        <w:keepNext w:val="0"/>
        <w:keepLines w:val="0"/>
        <w:pageBreakBefore w:val="0"/>
        <w:kinsoku/>
        <w:wordWrap/>
        <w:overflowPunct/>
        <w:topLinePunct w:val="0"/>
        <w:autoSpaceDE/>
        <w:autoSpaceDN/>
        <w:bidi w:val="0"/>
        <w:adjustRightInd/>
        <w:snapToGrid/>
        <w:spacing w:line="360" w:lineRule="auto"/>
        <w:ind w:right="0"/>
        <w:textAlignment w:val="auto"/>
        <w:rPr>
          <w:rFonts w:hint="eastAsia" w:ascii="宋体" w:hAnsi="宋体" w:cs="宋体"/>
          <w:b/>
          <w:color w:val="auto"/>
          <w:sz w:val="24"/>
          <w:szCs w:val="24"/>
          <w:lang w:val="en-US" w:eastAsia="zh-CN"/>
        </w:rPr>
      </w:pPr>
      <w:r>
        <w:rPr>
          <w:rFonts w:hint="eastAsia" w:ascii="宋体" w:hAnsi="宋体" w:cs="宋体"/>
          <w:b/>
          <w:color w:val="auto"/>
          <w:sz w:val="24"/>
          <w:szCs w:val="24"/>
          <w:lang w:val="en-US" w:eastAsia="zh-CN"/>
        </w:rPr>
        <w:t>4、服务要求：</w:t>
      </w:r>
    </w:p>
    <w:p w14:paraId="7A20E491">
      <w:pPr>
        <w:keepNext w:val="0"/>
        <w:keepLines w:val="0"/>
        <w:pageBreakBefore w:val="0"/>
        <w:kinsoku/>
        <w:wordWrap/>
        <w:overflowPunct/>
        <w:topLinePunct w:val="0"/>
        <w:autoSpaceDE/>
        <w:autoSpaceDN/>
        <w:bidi w:val="0"/>
        <w:adjustRightInd/>
        <w:snapToGrid/>
        <w:spacing w:line="360" w:lineRule="auto"/>
        <w:ind w:right="0"/>
        <w:textAlignment w:val="auto"/>
        <w:rPr>
          <w:rFonts w:hint="eastAsia" w:ascii="宋体" w:hAnsi="宋体" w:cs="宋体"/>
          <w:b/>
          <w:color w:val="auto"/>
          <w:sz w:val="24"/>
          <w:szCs w:val="24"/>
          <w:lang w:val="en-US" w:eastAsia="zh-CN"/>
        </w:rPr>
      </w:pPr>
      <w:r>
        <w:rPr>
          <w:rFonts w:hint="eastAsia" w:ascii="宋体" w:hAnsi="宋体" w:cs="宋体"/>
          <w:b/>
          <w:color w:val="auto"/>
          <w:sz w:val="24"/>
          <w:szCs w:val="24"/>
          <w:lang w:val="en-US" w:eastAsia="zh-CN"/>
        </w:rPr>
        <w:t>4.1 本项目实施时，要求咨询人按委托人指定地点办公；</w:t>
      </w:r>
    </w:p>
    <w:p w14:paraId="2DC69080">
      <w:pPr>
        <w:keepNext w:val="0"/>
        <w:keepLines w:val="0"/>
        <w:pageBreakBefore w:val="0"/>
        <w:kinsoku/>
        <w:wordWrap/>
        <w:overflowPunct/>
        <w:topLinePunct w:val="0"/>
        <w:autoSpaceDE/>
        <w:autoSpaceDN/>
        <w:bidi w:val="0"/>
        <w:adjustRightInd/>
        <w:snapToGrid/>
        <w:spacing w:line="360" w:lineRule="auto"/>
        <w:ind w:right="0"/>
        <w:textAlignment w:val="auto"/>
        <w:rPr>
          <w:rFonts w:hint="eastAsia" w:ascii="宋体" w:hAnsi="宋体" w:cs="宋体"/>
          <w:b/>
          <w:color w:val="auto"/>
          <w:sz w:val="24"/>
          <w:szCs w:val="24"/>
          <w:lang w:val="en-US" w:eastAsia="zh-CN"/>
        </w:rPr>
      </w:pPr>
      <w:r>
        <w:rPr>
          <w:rFonts w:hint="eastAsia" w:ascii="宋体" w:hAnsi="宋体" w:cs="宋体"/>
          <w:b/>
          <w:color w:val="auto"/>
          <w:sz w:val="24"/>
          <w:szCs w:val="24"/>
          <w:lang w:val="en-US" w:eastAsia="zh-CN"/>
        </w:rPr>
        <w:t>4.2 本项目为跟踪审计、竣工决算审计服务。包括但不限于以下内容：</w:t>
      </w:r>
    </w:p>
    <w:p w14:paraId="1C48D615">
      <w:pPr>
        <w:keepNext w:val="0"/>
        <w:keepLines w:val="0"/>
        <w:pageBreakBefore w:val="0"/>
        <w:kinsoku/>
        <w:wordWrap/>
        <w:overflowPunct/>
        <w:topLinePunct w:val="0"/>
        <w:autoSpaceDE/>
        <w:autoSpaceDN/>
        <w:bidi w:val="0"/>
        <w:adjustRightInd/>
        <w:snapToGrid/>
        <w:spacing w:line="360" w:lineRule="auto"/>
        <w:ind w:right="0"/>
        <w:textAlignment w:val="auto"/>
        <w:rPr>
          <w:rFonts w:hint="eastAsia" w:ascii="宋体" w:hAnsi="宋体" w:cs="宋体"/>
          <w:b w:val="0"/>
          <w:bCs/>
          <w:color w:val="auto"/>
          <w:sz w:val="24"/>
          <w:szCs w:val="24"/>
          <w:lang w:val="en-US" w:eastAsia="zh-CN"/>
        </w:rPr>
      </w:pPr>
      <w:r>
        <w:rPr>
          <w:rFonts w:hint="eastAsia" w:ascii="宋体" w:hAnsi="宋体" w:cs="宋体"/>
          <w:b w:val="0"/>
          <w:bCs/>
          <w:color w:val="auto"/>
          <w:sz w:val="24"/>
          <w:szCs w:val="24"/>
          <w:lang w:val="en-US" w:eastAsia="zh-CN"/>
        </w:rPr>
        <w:t>（1）项目总体思路；</w:t>
      </w:r>
    </w:p>
    <w:p w14:paraId="6F6F1F5E">
      <w:pPr>
        <w:keepNext w:val="0"/>
        <w:keepLines w:val="0"/>
        <w:pageBreakBefore w:val="0"/>
        <w:kinsoku/>
        <w:wordWrap/>
        <w:overflowPunct/>
        <w:topLinePunct w:val="0"/>
        <w:autoSpaceDE/>
        <w:autoSpaceDN/>
        <w:bidi w:val="0"/>
        <w:adjustRightInd/>
        <w:snapToGrid/>
        <w:spacing w:line="360" w:lineRule="auto"/>
        <w:ind w:right="0"/>
        <w:textAlignment w:val="auto"/>
        <w:rPr>
          <w:rFonts w:hint="eastAsia" w:ascii="宋体" w:hAnsi="宋体" w:cs="宋体"/>
          <w:b w:val="0"/>
          <w:bCs/>
          <w:color w:val="auto"/>
          <w:sz w:val="24"/>
          <w:szCs w:val="24"/>
          <w:lang w:val="en-US" w:eastAsia="zh-CN"/>
        </w:rPr>
      </w:pPr>
      <w:r>
        <w:rPr>
          <w:rFonts w:hint="eastAsia" w:ascii="宋体" w:hAnsi="宋体" w:cs="宋体"/>
          <w:b w:val="0"/>
          <w:bCs/>
          <w:color w:val="auto"/>
          <w:sz w:val="24"/>
          <w:szCs w:val="24"/>
          <w:lang w:val="en-US" w:eastAsia="zh-CN"/>
        </w:rPr>
        <w:t>（2）项目重点难点分析及措施方案；</w:t>
      </w:r>
    </w:p>
    <w:p w14:paraId="36A0D3CF">
      <w:pPr>
        <w:keepNext w:val="0"/>
        <w:keepLines w:val="0"/>
        <w:pageBreakBefore w:val="0"/>
        <w:kinsoku/>
        <w:wordWrap/>
        <w:overflowPunct/>
        <w:topLinePunct w:val="0"/>
        <w:autoSpaceDE/>
        <w:autoSpaceDN/>
        <w:bidi w:val="0"/>
        <w:adjustRightInd/>
        <w:snapToGrid/>
        <w:spacing w:line="360" w:lineRule="auto"/>
        <w:ind w:right="0"/>
        <w:textAlignment w:val="auto"/>
        <w:rPr>
          <w:rFonts w:hint="eastAsia" w:ascii="宋体" w:hAnsi="宋体" w:cs="宋体"/>
          <w:b w:val="0"/>
          <w:bCs/>
          <w:color w:val="auto"/>
          <w:sz w:val="24"/>
          <w:szCs w:val="24"/>
          <w:lang w:val="en-US" w:eastAsia="zh-CN"/>
        </w:rPr>
      </w:pPr>
      <w:r>
        <w:rPr>
          <w:rFonts w:hint="eastAsia" w:ascii="宋体" w:hAnsi="宋体" w:cs="宋体"/>
          <w:b w:val="0"/>
          <w:bCs/>
          <w:color w:val="auto"/>
          <w:sz w:val="24"/>
          <w:szCs w:val="24"/>
          <w:lang w:val="en-US" w:eastAsia="zh-CN"/>
        </w:rPr>
        <w:t>（3）进度计划和进度保证措施方案；</w:t>
      </w:r>
    </w:p>
    <w:p w14:paraId="5B788AE2">
      <w:pPr>
        <w:keepNext w:val="0"/>
        <w:keepLines w:val="0"/>
        <w:pageBreakBefore w:val="0"/>
        <w:kinsoku/>
        <w:wordWrap/>
        <w:overflowPunct/>
        <w:topLinePunct w:val="0"/>
        <w:autoSpaceDE/>
        <w:autoSpaceDN/>
        <w:bidi w:val="0"/>
        <w:adjustRightInd/>
        <w:snapToGrid/>
        <w:spacing w:line="360" w:lineRule="auto"/>
        <w:ind w:right="0"/>
        <w:textAlignment w:val="auto"/>
        <w:rPr>
          <w:rFonts w:hint="eastAsia" w:ascii="宋体" w:hAnsi="宋体" w:cs="宋体"/>
          <w:b w:val="0"/>
          <w:bCs/>
          <w:color w:val="auto"/>
          <w:sz w:val="24"/>
          <w:szCs w:val="24"/>
          <w:lang w:val="en-US" w:eastAsia="zh-CN"/>
        </w:rPr>
      </w:pPr>
      <w:r>
        <w:rPr>
          <w:rFonts w:hint="eastAsia" w:ascii="宋体" w:hAnsi="宋体" w:cs="宋体"/>
          <w:b w:val="0"/>
          <w:bCs/>
          <w:color w:val="auto"/>
          <w:sz w:val="24"/>
          <w:szCs w:val="24"/>
          <w:lang w:val="en-US" w:eastAsia="zh-CN"/>
        </w:rPr>
        <w:t>（4）意见分歧解决方案；</w:t>
      </w:r>
    </w:p>
    <w:p w14:paraId="13E0E65B">
      <w:pPr>
        <w:keepNext w:val="0"/>
        <w:keepLines w:val="0"/>
        <w:pageBreakBefore w:val="0"/>
        <w:kinsoku/>
        <w:wordWrap/>
        <w:overflowPunct/>
        <w:topLinePunct w:val="0"/>
        <w:autoSpaceDE/>
        <w:autoSpaceDN/>
        <w:bidi w:val="0"/>
        <w:adjustRightInd/>
        <w:snapToGrid/>
        <w:spacing w:line="360" w:lineRule="auto"/>
        <w:ind w:right="0"/>
        <w:textAlignment w:val="auto"/>
        <w:rPr>
          <w:rFonts w:hint="eastAsia" w:ascii="宋体" w:hAnsi="宋体" w:cs="宋体"/>
          <w:b w:val="0"/>
          <w:bCs/>
          <w:color w:val="auto"/>
          <w:sz w:val="24"/>
          <w:szCs w:val="24"/>
          <w:lang w:val="en-US" w:eastAsia="zh-CN"/>
        </w:rPr>
      </w:pPr>
      <w:r>
        <w:rPr>
          <w:rFonts w:hint="eastAsia" w:ascii="宋体" w:hAnsi="宋体" w:cs="宋体"/>
          <w:b w:val="0"/>
          <w:bCs/>
          <w:color w:val="auto"/>
          <w:sz w:val="24"/>
          <w:szCs w:val="24"/>
          <w:lang w:val="en-US" w:eastAsia="zh-CN"/>
        </w:rPr>
        <w:t>（5）项目复核方案；</w:t>
      </w:r>
    </w:p>
    <w:p w14:paraId="69D57F1F">
      <w:pPr>
        <w:keepNext w:val="0"/>
        <w:keepLines w:val="0"/>
        <w:pageBreakBefore w:val="0"/>
        <w:kinsoku/>
        <w:wordWrap/>
        <w:overflowPunct/>
        <w:topLinePunct w:val="0"/>
        <w:autoSpaceDE/>
        <w:autoSpaceDN/>
        <w:bidi w:val="0"/>
        <w:adjustRightInd/>
        <w:snapToGrid/>
        <w:spacing w:line="360" w:lineRule="auto"/>
        <w:ind w:right="0"/>
        <w:textAlignment w:val="auto"/>
        <w:rPr>
          <w:rFonts w:hint="eastAsia" w:ascii="宋体" w:hAnsi="宋体" w:cs="宋体"/>
          <w:b w:val="0"/>
          <w:bCs/>
          <w:color w:val="auto"/>
          <w:sz w:val="24"/>
          <w:szCs w:val="24"/>
          <w:lang w:val="en-US" w:eastAsia="zh-CN"/>
        </w:rPr>
      </w:pPr>
      <w:r>
        <w:rPr>
          <w:rFonts w:hint="eastAsia" w:ascii="宋体" w:hAnsi="宋体" w:cs="宋体"/>
          <w:b w:val="0"/>
          <w:bCs/>
          <w:color w:val="auto"/>
          <w:sz w:val="24"/>
          <w:szCs w:val="24"/>
          <w:lang w:val="en-US" w:eastAsia="zh-CN"/>
        </w:rPr>
        <w:t>（6）服务承诺：给出可实施性的服务承诺；</w:t>
      </w:r>
    </w:p>
    <w:p w14:paraId="0C8E467A">
      <w:pPr>
        <w:keepNext w:val="0"/>
        <w:keepLines w:val="0"/>
        <w:pageBreakBefore w:val="0"/>
        <w:kinsoku/>
        <w:wordWrap/>
        <w:overflowPunct/>
        <w:topLinePunct w:val="0"/>
        <w:autoSpaceDE/>
        <w:autoSpaceDN/>
        <w:bidi w:val="0"/>
        <w:adjustRightInd/>
        <w:snapToGrid/>
        <w:spacing w:line="360" w:lineRule="auto"/>
        <w:ind w:right="0"/>
        <w:textAlignment w:val="auto"/>
        <w:rPr>
          <w:rFonts w:hint="eastAsia" w:ascii="宋体" w:hAnsi="宋体" w:cs="宋体"/>
          <w:b w:val="0"/>
          <w:bCs/>
          <w:color w:val="auto"/>
          <w:sz w:val="24"/>
          <w:szCs w:val="24"/>
          <w:lang w:val="en-US" w:eastAsia="zh-CN"/>
        </w:rPr>
      </w:pPr>
      <w:r>
        <w:rPr>
          <w:rFonts w:hint="eastAsia" w:ascii="宋体" w:hAnsi="宋体" w:cs="宋体"/>
          <w:b w:val="0"/>
          <w:bCs/>
          <w:color w:val="auto"/>
          <w:sz w:val="24"/>
          <w:szCs w:val="24"/>
          <w:lang w:val="en-US" w:eastAsia="zh-CN"/>
        </w:rPr>
        <w:t>（7）合理化建议：为更好地完成审计服务项目，可按照自身的实际经验，提出良好的建议。</w:t>
      </w:r>
    </w:p>
    <w:p w14:paraId="728BDC54">
      <w:pPr>
        <w:keepNext w:val="0"/>
        <w:keepLines w:val="0"/>
        <w:pageBreakBefore w:val="0"/>
        <w:kinsoku/>
        <w:wordWrap/>
        <w:overflowPunct/>
        <w:topLinePunct w:val="0"/>
        <w:autoSpaceDE/>
        <w:autoSpaceDN/>
        <w:bidi w:val="0"/>
        <w:adjustRightInd/>
        <w:snapToGrid/>
        <w:spacing w:line="360" w:lineRule="auto"/>
        <w:ind w:right="0"/>
        <w:textAlignment w:val="auto"/>
        <w:rPr>
          <w:rFonts w:hint="eastAsia" w:ascii="宋体" w:hAnsi="宋体" w:cs="宋体"/>
          <w:b w:val="0"/>
          <w:bCs/>
          <w:color w:val="auto"/>
          <w:sz w:val="24"/>
          <w:szCs w:val="24"/>
          <w:lang w:val="en-US" w:eastAsia="zh-CN"/>
        </w:rPr>
      </w:pPr>
      <w:r>
        <w:rPr>
          <w:rFonts w:hint="eastAsia" w:ascii="宋体" w:hAnsi="宋体" w:cs="宋体"/>
          <w:b/>
          <w:color w:val="auto"/>
          <w:sz w:val="24"/>
          <w:szCs w:val="24"/>
          <w:lang w:val="en-US" w:eastAsia="zh-CN"/>
        </w:rPr>
        <w:t>三、服务质量标准：</w:t>
      </w:r>
      <w:r>
        <w:rPr>
          <w:rFonts w:hint="eastAsia" w:ascii="宋体" w:hAnsi="宋体" w:cs="宋体"/>
          <w:b w:val="0"/>
          <w:bCs/>
          <w:color w:val="auto"/>
          <w:sz w:val="24"/>
          <w:szCs w:val="24"/>
          <w:lang w:val="en-US" w:eastAsia="zh-CN"/>
        </w:rPr>
        <w:t>符合国家现行规范的相关规定和合同约定，并满足项目需要。</w:t>
      </w:r>
    </w:p>
    <w:p w14:paraId="1E2CD2AE">
      <w:pPr>
        <w:keepNext w:val="0"/>
        <w:keepLines w:val="0"/>
        <w:pageBreakBefore w:val="0"/>
        <w:kinsoku/>
        <w:wordWrap/>
        <w:overflowPunct/>
        <w:topLinePunct w:val="0"/>
        <w:autoSpaceDE/>
        <w:autoSpaceDN/>
        <w:bidi w:val="0"/>
        <w:adjustRightInd/>
        <w:snapToGrid/>
        <w:spacing w:line="360" w:lineRule="auto"/>
        <w:ind w:right="0"/>
        <w:textAlignment w:val="auto"/>
        <w:rPr>
          <w:rFonts w:hint="eastAsia" w:ascii="宋体" w:hAnsi="宋体" w:cs="宋体"/>
          <w:b/>
          <w:color w:val="auto"/>
          <w:sz w:val="24"/>
          <w:szCs w:val="24"/>
          <w:lang w:val="en-US" w:eastAsia="zh-CN"/>
        </w:rPr>
      </w:pPr>
      <w:r>
        <w:rPr>
          <w:rFonts w:hint="eastAsia" w:ascii="宋体" w:hAnsi="宋体" w:cs="宋体"/>
          <w:b/>
          <w:color w:val="auto"/>
          <w:sz w:val="24"/>
          <w:szCs w:val="24"/>
          <w:lang w:val="en-US" w:eastAsia="zh-CN"/>
        </w:rPr>
        <w:t>四、人员配备基本要求：</w:t>
      </w:r>
    </w:p>
    <w:p w14:paraId="56A98C8D">
      <w:pPr>
        <w:keepNext w:val="0"/>
        <w:keepLines w:val="0"/>
        <w:pageBreakBefore w:val="0"/>
        <w:kinsoku/>
        <w:wordWrap/>
        <w:overflowPunct/>
        <w:topLinePunct w:val="0"/>
        <w:autoSpaceDE/>
        <w:autoSpaceDN/>
        <w:bidi w:val="0"/>
        <w:adjustRightInd/>
        <w:snapToGrid/>
        <w:spacing w:line="360" w:lineRule="auto"/>
        <w:ind w:right="0"/>
        <w:textAlignment w:val="auto"/>
        <w:rPr>
          <w:rFonts w:hint="eastAsia" w:ascii="宋体" w:hAnsi="宋体" w:cs="宋体"/>
          <w:b/>
          <w:color w:val="auto"/>
          <w:sz w:val="24"/>
          <w:szCs w:val="24"/>
        </w:rPr>
      </w:pPr>
      <w:r>
        <w:rPr>
          <w:rFonts w:hint="eastAsia" w:ascii="宋体" w:hAnsi="宋体" w:cs="宋体"/>
          <w:b/>
          <w:color w:val="auto"/>
          <w:sz w:val="24"/>
          <w:szCs w:val="24"/>
          <w:lang w:val="en-US" w:eastAsia="zh-CN"/>
        </w:rPr>
        <w:t>1、</w:t>
      </w:r>
      <w:r>
        <w:rPr>
          <w:rFonts w:hint="eastAsia" w:ascii="宋体" w:hAnsi="宋体" w:cs="宋体"/>
          <w:b/>
          <w:color w:val="auto"/>
          <w:sz w:val="24"/>
          <w:szCs w:val="24"/>
        </w:rPr>
        <w:t>拟选派人员</w:t>
      </w:r>
      <w:r>
        <w:rPr>
          <w:rFonts w:hint="eastAsia" w:ascii="宋体" w:hAnsi="宋体" w:cs="宋体"/>
          <w:b/>
          <w:color w:val="auto"/>
          <w:sz w:val="24"/>
          <w:szCs w:val="24"/>
          <w:lang w:val="en-US" w:eastAsia="zh-CN"/>
        </w:rPr>
        <w:t>要求</w:t>
      </w:r>
      <w:r>
        <w:rPr>
          <w:rFonts w:hint="eastAsia" w:ascii="宋体" w:hAnsi="宋体" w:cs="宋体"/>
          <w:b/>
          <w:color w:val="auto"/>
          <w:sz w:val="24"/>
          <w:szCs w:val="24"/>
        </w:rPr>
        <w:t>：</w:t>
      </w:r>
    </w:p>
    <w:p w14:paraId="73F6A65A">
      <w:pPr>
        <w:keepNext w:val="0"/>
        <w:keepLines w:val="0"/>
        <w:pageBreakBefore w:val="0"/>
        <w:kinsoku/>
        <w:wordWrap/>
        <w:overflowPunct/>
        <w:topLinePunct w:val="0"/>
        <w:autoSpaceDE/>
        <w:autoSpaceDN/>
        <w:bidi w:val="0"/>
        <w:adjustRightInd/>
        <w:snapToGrid/>
        <w:spacing w:line="360" w:lineRule="auto"/>
        <w:ind w:right="0"/>
        <w:textAlignment w:val="auto"/>
        <w:rPr>
          <w:rFonts w:hint="eastAsia" w:ascii="宋体" w:hAnsi="宋体" w:cs="宋体"/>
          <w:b w:val="0"/>
          <w:bCs/>
          <w:color w:val="auto"/>
          <w:sz w:val="24"/>
          <w:szCs w:val="24"/>
        </w:rPr>
      </w:pPr>
      <w:r>
        <w:rPr>
          <w:rFonts w:hint="eastAsia" w:ascii="宋体" w:hAnsi="宋体" w:cs="宋体"/>
          <w:b/>
          <w:bCs w:val="0"/>
          <w:color w:val="auto"/>
          <w:sz w:val="24"/>
          <w:szCs w:val="24"/>
        </w:rPr>
        <w:t>采购包1：</w:t>
      </w:r>
      <w:r>
        <w:rPr>
          <w:rFonts w:hint="eastAsia" w:ascii="宋体" w:hAnsi="宋体" w:cs="宋体"/>
          <w:b w:val="0"/>
          <w:bCs/>
          <w:color w:val="auto"/>
          <w:sz w:val="24"/>
          <w:szCs w:val="24"/>
        </w:rPr>
        <w:t>主审1人（注册造价师），组员6人（专业：市政5人、水利1人）。</w:t>
      </w:r>
    </w:p>
    <w:p w14:paraId="1F4231F9">
      <w:pPr>
        <w:keepNext w:val="0"/>
        <w:keepLines w:val="0"/>
        <w:pageBreakBefore w:val="0"/>
        <w:kinsoku/>
        <w:wordWrap/>
        <w:overflowPunct/>
        <w:topLinePunct w:val="0"/>
        <w:autoSpaceDE/>
        <w:autoSpaceDN/>
        <w:bidi w:val="0"/>
        <w:adjustRightInd/>
        <w:snapToGrid/>
        <w:spacing w:line="360" w:lineRule="auto"/>
        <w:ind w:right="0"/>
        <w:textAlignment w:val="auto"/>
        <w:rPr>
          <w:rFonts w:hint="eastAsia" w:ascii="宋体" w:hAnsi="宋体" w:cs="宋体"/>
          <w:b w:val="0"/>
          <w:bCs/>
          <w:color w:val="auto"/>
          <w:sz w:val="24"/>
          <w:szCs w:val="24"/>
        </w:rPr>
      </w:pPr>
      <w:r>
        <w:rPr>
          <w:rFonts w:hint="eastAsia" w:ascii="宋体" w:hAnsi="宋体" w:cs="宋体"/>
          <w:b/>
          <w:bCs w:val="0"/>
          <w:color w:val="auto"/>
          <w:sz w:val="24"/>
          <w:szCs w:val="24"/>
        </w:rPr>
        <w:t>采购包2：</w:t>
      </w:r>
      <w:r>
        <w:rPr>
          <w:rFonts w:hint="eastAsia" w:ascii="宋体" w:hAnsi="宋体" w:cs="宋体"/>
          <w:b w:val="0"/>
          <w:bCs/>
          <w:color w:val="auto"/>
          <w:sz w:val="24"/>
          <w:szCs w:val="24"/>
        </w:rPr>
        <w:t>主审1人（注册造价师），组员6人（专业：市政5人、水利1人）。</w:t>
      </w:r>
    </w:p>
    <w:p w14:paraId="3108EF5B">
      <w:pPr>
        <w:keepNext w:val="0"/>
        <w:keepLines w:val="0"/>
        <w:pageBreakBefore w:val="0"/>
        <w:kinsoku/>
        <w:wordWrap/>
        <w:overflowPunct/>
        <w:topLinePunct w:val="0"/>
        <w:autoSpaceDE/>
        <w:autoSpaceDN/>
        <w:bidi w:val="0"/>
        <w:adjustRightInd/>
        <w:snapToGrid/>
        <w:spacing w:line="360" w:lineRule="auto"/>
        <w:ind w:right="0"/>
        <w:textAlignment w:val="auto"/>
        <w:rPr>
          <w:rFonts w:hint="eastAsia" w:ascii="宋体" w:hAnsi="宋体" w:cs="宋体"/>
          <w:b w:val="0"/>
          <w:bCs/>
          <w:color w:val="auto"/>
          <w:sz w:val="24"/>
          <w:szCs w:val="24"/>
        </w:rPr>
      </w:pPr>
      <w:r>
        <w:rPr>
          <w:rFonts w:hint="eastAsia" w:ascii="宋体" w:hAnsi="宋体" w:cs="宋体"/>
          <w:b/>
          <w:bCs w:val="0"/>
          <w:color w:val="auto"/>
          <w:sz w:val="24"/>
          <w:szCs w:val="24"/>
        </w:rPr>
        <w:t>采购包3：</w:t>
      </w:r>
      <w:r>
        <w:rPr>
          <w:rFonts w:hint="eastAsia" w:ascii="宋体" w:hAnsi="宋体" w:cs="宋体"/>
          <w:b w:val="0"/>
          <w:bCs/>
          <w:color w:val="auto"/>
          <w:sz w:val="24"/>
          <w:szCs w:val="24"/>
        </w:rPr>
        <w:t>主审1人（注册造价师），组员9人（专业：水利3人、绿化4人、市政2人）。</w:t>
      </w:r>
    </w:p>
    <w:p w14:paraId="258D2ECD">
      <w:pPr>
        <w:keepNext w:val="0"/>
        <w:keepLines w:val="0"/>
        <w:pageBreakBefore w:val="0"/>
        <w:kinsoku/>
        <w:wordWrap/>
        <w:overflowPunct/>
        <w:topLinePunct w:val="0"/>
        <w:autoSpaceDE/>
        <w:autoSpaceDN/>
        <w:bidi w:val="0"/>
        <w:adjustRightInd/>
        <w:snapToGrid/>
        <w:spacing w:line="360" w:lineRule="auto"/>
        <w:ind w:right="0"/>
        <w:textAlignment w:val="auto"/>
        <w:rPr>
          <w:rFonts w:hint="eastAsia" w:ascii="宋体" w:hAnsi="宋体" w:cs="宋体"/>
          <w:b w:val="0"/>
          <w:bCs/>
          <w:color w:val="auto"/>
          <w:sz w:val="24"/>
          <w:szCs w:val="24"/>
          <w:lang w:val="en-US" w:eastAsia="zh-CN"/>
        </w:rPr>
      </w:pPr>
      <w:r>
        <w:rPr>
          <w:rFonts w:hint="eastAsia" w:ascii="宋体" w:hAnsi="宋体" w:cs="宋体"/>
          <w:b/>
          <w:bCs w:val="0"/>
          <w:color w:val="auto"/>
          <w:sz w:val="24"/>
          <w:szCs w:val="24"/>
          <w:lang w:val="en-US" w:eastAsia="zh-CN"/>
        </w:rPr>
        <w:t>采购包4：</w:t>
      </w:r>
      <w:r>
        <w:rPr>
          <w:rFonts w:hint="eastAsia" w:ascii="宋体" w:hAnsi="宋体" w:cs="宋体"/>
          <w:b w:val="0"/>
          <w:bCs/>
          <w:color w:val="auto"/>
          <w:sz w:val="24"/>
          <w:szCs w:val="24"/>
          <w:lang w:val="en-US" w:eastAsia="zh-CN"/>
        </w:rPr>
        <w:t>主审1人（注册造价师），组员7人（专业：土建2人、安装1人，装饰1人，市政1人，绿化1人，财务1人）。</w:t>
      </w:r>
    </w:p>
    <w:p w14:paraId="7448B7A3">
      <w:pPr>
        <w:keepNext w:val="0"/>
        <w:keepLines w:val="0"/>
        <w:pageBreakBefore w:val="0"/>
        <w:kinsoku/>
        <w:wordWrap/>
        <w:overflowPunct/>
        <w:topLinePunct w:val="0"/>
        <w:autoSpaceDE/>
        <w:autoSpaceDN/>
        <w:bidi w:val="0"/>
        <w:adjustRightInd/>
        <w:snapToGrid/>
        <w:spacing w:line="360" w:lineRule="auto"/>
        <w:ind w:right="0"/>
        <w:textAlignment w:val="auto"/>
        <w:rPr>
          <w:rFonts w:hint="eastAsia" w:ascii="宋体" w:hAnsi="宋体" w:cs="宋体"/>
          <w:b w:val="0"/>
          <w:bCs/>
          <w:color w:val="auto"/>
          <w:sz w:val="24"/>
          <w:szCs w:val="24"/>
          <w:lang w:val="en-US" w:eastAsia="zh-CN"/>
        </w:rPr>
      </w:pPr>
      <w:r>
        <w:rPr>
          <w:rFonts w:hint="eastAsia" w:ascii="宋体" w:hAnsi="宋体" w:cs="宋体"/>
          <w:b w:val="0"/>
          <w:bCs/>
          <w:color w:val="auto"/>
          <w:sz w:val="24"/>
          <w:szCs w:val="24"/>
          <w:lang w:val="en-US" w:eastAsia="zh-CN"/>
        </w:rPr>
        <w:t>注：</w:t>
      </w:r>
    </w:p>
    <w:p w14:paraId="395956DE">
      <w:pPr>
        <w:keepNext w:val="0"/>
        <w:keepLines w:val="0"/>
        <w:pageBreakBefore w:val="0"/>
        <w:kinsoku/>
        <w:wordWrap/>
        <w:overflowPunct/>
        <w:topLinePunct w:val="0"/>
        <w:autoSpaceDE/>
        <w:autoSpaceDN/>
        <w:bidi w:val="0"/>
        <w:adjustRightInd/>
        <w:snapToGrid/>
        <w:spacing w:line="360" w:lineRule="auto"/>
        <w:ind w:right="0"/>
        <w:textAlignment w:val="auto"/>
        <w:rPr>
          <w:rFonts w:hint="eastAsia" w:ascii="宋体" w:hAnsi="宋体" w:eastAsia="宋体" w:cs="宋体"/>
          <w:b w:val="0"/>
          <w:bCs/>
          <w:color w:val="auto"/>
          <w:sz w:val="24"/>
          <w:szCs w:val="24"/>
          <w:lang w:eastAsia="zh-CN"/>
        </w:rPr>
      </w:pPr>
      <w:r>
        <w:rPr>
          <w:rFonts w:hint="eastAsia" w:ascii="宋体" w:hAnsi="宋体" w:cs="宋体"/>
          <w:b w:val="0"/>
          <w:bCs/>
          <w:color w:val="auto"/>
          <w:sz w:val="24"/>
          <w:szCs w:val="24"/>
          <w:lang w:val="en-US" w:eastAsia="zh-CN"/>
        </w:rPr>
        <w:t>（1）投标人</w:t>
      </w:r>
      <w:r>
        <w:rPr>
          <w:rFonts w:hint="eastAsia" w:ascii="宋体" w:hAnsi="宋体" w:cs="宋体"/>
          <w:b w:val="0"/>
          <w:bCs/>
          <w:color w:val="auto"/>
          <w:sz w:val="24"/>
          <w:szCs w:val="24"/>
        </w:rPr>
        <w:t>及其拟派项目负责人</w:t>
      </w:r>
      <w:r>
        <w:rPr>
          <w:rFonts w:hint="eastAsia" w:ascii="宋体" w:hAnsi="宋体" w:cs="宋体"/>
          <w:b w:val="0"/>
          <w:bCs/>
          <w:color w:val="auto"/>
          <w:sz w:val="24"/>
          <w:szCs w:val="24"/>
          <w:lang w:val="en-US" w:eastAsia="zh-CN"/>
        </w:rPr>
        <w:t>须</w:t>
      </w:r>
      <w:r>
        <w:rPr>
          <w:rFonts w:hint="eastAsia" w:ascii="宋体" w:hAnsi="宋体" w:cs="宋体"/>
          <w:b w:val="0"/>
          <w:bCs/>
          <w:color w:val="auto"/>
          <w:sz w:val="24"/>
          <w:szCs w:val="24"/>
        </w:rPr>
        <w:t>无不良行为记录（不良行为记录界定的范围为：被国家、江苏省、徐州市相关行政主管部门通报停止投标活动且处在被停止投标期间内）</w:t>
      </w:r>
      <w:r>
        <w:rPr>
          <w:rFonts w:hint="eastAsia" w:ascii="宋体" w:hAnsi="宋体" w:cs="宋体"/>
          <w:b w:val="0"/>
          <w:bCs/>
          <w:color w:val="auto"/>
          <w:sz w:val="24"/>
          <w:szCs w:val="24"/>
          <w:lang w:eastAsia="zh-CN"/>
        </w:rPr>
        <w:t>。</w:t>
      </w:r>
    </w:p>
    <w:p w14:paraId="5F5AB9D7">
      <w:pPr>
        <w:keepNext w:val="0"/>
        <w:keepLines w:val="0"/>
        <w:pageBreakBefore w:val="0"/>
        <w:kinsoku/>
        <w:wordWrap/>
        <w:overflowPunct/>
        <w:topLinePunct w:val="0"/>
        <w:autoSpaceDE/>
        <w:autoSpaceDN/>
        <w:bidi w:val="0"/>
        <w:adjustRightInd/>
        <w:snapToGrid/>
        <w:spacing w:line="360" w:lineRule="auto"/>
        <w:ind w:right="0"/>
        <w:textAlignment w:val="auto"/>
        <w:rPr>
          <w:rFonts w:hint="eastAsia" w:ascii="宋体" w:hAnsi="宋体" w:eastAsia="宋体" w:cs="宋体"/>
          <w:b w:val="0"/>
          <w:bCs/>
          <w:color w:val="auto"/>
          <w:sz w:val="24"/>
          <w:szCs w:val="24"/>
          <w:lang w:eastAsia="zh-CN"/>
        </w:rPr>
      </w:pPr>
      <w:r>
        <w:rPr>
          <w:rFonts w:hint="eastAsia" w:ascii="宋体" w:hAnsi="宋体" w:cs="宋体"/>
          <w:b w:val="0"/>
          <w:bCs/>
          <w:color w:val="auto"/>
          <w:sz w:val="24"/>
          <w:szCs w:val="24"/>
          <w:lang w:eastAsia="zh-CN"/>
        </w:rPr>
        <w:t>（</w:t>
      </w:r>
      <w:r>
        <w:rPr>
          <w:rFonts w:hint="eastAsia" w:ascii="宋体" w:hAnsi="宋体" w:cs="宋体"/>
          <w:b w:val="0"/>
          <w:bCs/>
          <w:color w:val="auto"/>
          <w:sz w:val="24"/>
          <w:szCs w:val="24"/>
          <w:lang w:val="en-US" w:eastAsia="zh-CN"/>
        </w:rPr>
        <w:t>2</w:t>
      </w:r>
      <w:r>
        <w:rPr>
          <w:rFonts w:hint="eastAsia" w:ascii="宋体" w:hAnsi="宋体" w:cs="宋体"/>
          <w:b w:val="0"/>
          <w:bCs/>
          <w:color w:val="auto"/>
          <w:sz w:val="24"/>
          <w:szCs w:val="24"/>
          <w:lang w:eastAsia="zh-CN"/>
        </w:rPr>
        <w:t>）</w:t>
      </w:r>
      <w:r>
        <w:rPr>
          <w:rFonts w:hint="eastAsia" w:ascii="宋体" w:hAnsi="宋体" w:cs="宋体"/>
          <w:b w:val="0"/>
          <w:bCs/>
          <w:color w:val="auto"/>
          <w:sz w:val="24"/>
          <w:szCs w:val="24"/>
          <w:lang w:val="en-US" w:eastAsia="zh-CN"/>
        </w:rPr>
        <w:t>投标人</w:t>
      </w:r>
      <w:r>
        <w:rPr>
          <w:rFonts w:hint="eastAsia" w:ascii="宋体" w:hAnsi="宋体" w:cs="宋体"/>
          <w:b w:val="0"/>
          <w:bCs/>
          <w:color w:val="auto"/>
          <w:sz w:val="24"/>
          <w:szCs w:val="24"/>
        </w:rPr>
        <w:t>没有因骗取中标或者严重违约以及发生重大安全质量问题，被有关部门暂停投标资格并在暂停期内的</w:t>
      </w:r>
      <w:r>
        <w:rPr>
          <w:rFonts w:hint="eastAsia" w:ascii="宋体" w:hAnsi="宋体" w:cs="宋体"/>
          <w:b w:val="0"/>
          <w:bCs/>
          <w:color w:val="auto"/>
          <w:sz w:val="24"/>
          <w:szCs w:val="24"/>
          <w:lang w:eastAsia="zh-CN"/>
        </w:rPr>
        <w:t>。</w:t>
      </w:r>
    </w:p>
    <w:p w14:paraId="1A7BDA94">
      <w:pPr>
        <w:keepNext w:val="0"/>
        <w:keepLines w:val="0"/>
        <w:pageBreakBefore w:val="0"/>
        <w:kinsoku/>
        <w:wordWrap/>
        <w:overflowPunct/>
        <w:topLinePunct w:val="0"/>
        <w:autoSpaceDE/>
        <w:autoSpaceDN/>
        <w:bidi w:val="0"/>
        <w:adjustRightInd/>
        <w:snapToGrid/>
        <w:spacing w:line="360" w:lineRule="auto"/>
        <w:ind w:right="0"/>
        <w:textAlignment w:val="auto"/>
        <w:rPr>
          <w:rFonts w:hint="eastAsia" w:ascii="宋体" w:hAnsi="宋体" w:eastAsia="宋体" w:cs="宋体"/>
          <w:b w:val="0"/>
          <w:bCs/>
          <w:color w:val="auto"/>
          <w:sz w:val="24"/>
          <w:szCs w:val="24"/>
          <w:lang w:eastAsia="zh-CN"/>
        </w:rPr>
      </w:pPr>
      <w:r>
        <w:rPr>
          <w:rFonts w:hint="eastAsia" w:ascii="宋体" w:hAnsi="宋体" w:cs="宋体"/>
          <w:b w:val="0"/>
          <w:bCs/>
          <w:color w:val="auto"/>
          <w:sz w:val="24"/>
          <w:szCs w:val="24"/>
        </w:rPr>
        <w:t>（</w:t>
      </w:r>
      <w:r>
        <w:rPr>
          <w:rFonts w:hint="eastAsia" w:ascii="宋体" w:hAnsi="宋体" w:cs="宋体"/>
          <w:b w:val="0"/>
          <w:bCs/>
          <w:color w:val="auto"/>
          <w:sz w:val="24"/>
          <w:szCs w:val="24"/>
          <w:lang w:val="en-US" w:eastAsia="zh-CN"/>
        </w:rPr>
        <w:t>3</w:t>
      </w:r>
      <w:r>
        <w:rPr>
          <w:rFonts w:hint="eastAsia" w:ascii="宋体" w:hAnsi="宋体" w:cs="宋体"/>
          <w:b w:val="0"/>
          <w:bCs/>
          <w:color w:val="auto"/>
          <w:sz w:val="24"/>
          <w:szCs w:val="24"/>
        </w:rPr>
        <w:t>）未处于被责令停业或者财产被接管、冻结和破产状态</w:t>
      </w:r>
      <w:r>
        <w:rPr>
          <w:rFonts w:hint="eastAsia" w:ascii="宋体" w:hAnsi="宋体" w:cs="宋体"/>
          <w:b w:val="0"/>
          <w:bCs/>
          <w:color w:val="auto"/>
          <w:sz w:val="24"/>
          <w:szCs w:val="24"/>
          <w:lang w:eastAsia="zh-CN"/>
        </w:rPr>
        <w:t>，</w:t>
      </w:r>
    </w:p>
    <w:p w14:paraId="02CA87E1">
      <w:pPr>
        <w:keepNext w:val="0"/>
        <w:keepLines w:val="0"/>
        <w:pageBreakBefore w:val="0"/>
        <w:kinsoku/>
        <w:wordWrap/>
        <w:overflowPunct/>
        <w:topLinePunct w:val="0"/>
        <w:autoSpaceDE/>
        <w:autoSpaceDN/>
        <w:bidi w:val="0"/>
        <w:adjustRightInd/>
        <w:snapToGrid/>
        <w:spacing w:line="360" w:lineRule="auto"/>
        <w:ind w:right="0"/>
        <w:textAlignment w:val="auto"/>
        <w:rPr>
          <w:rFonts w:hint="eastAsia" w:ascii="宋体" w:hAnsi="宋体" w:cs="宋体"/>
          <w:b w:val="0"/>
          <w:bCs/>
          <w:color w:val="auto"/>
          <w:sz w:val="24"/>
          <w:szCs w:val="24"/>
        </w:rPr>
      </w:pPr>
      <w:r>
        <w:rPr>
          <w:rFonts w:hint="eastAsia" w:ascii="宋体" w:hAnsi="宋体" w:cs="宋体"/>
          <w:b w:val="0"/>
          <w:bCs/>
          <w:color w:val="auto"/>
          <w:sz w:val="24"/>
          <w:szCs w:val="24"/>
        </w:rPr>
        <w:t>（</w:t>
      </w:r>
      <w:r>
        <w:rPr>
          <w:rFonts w:hint="eastAsia" w:ascii="宋体" w:hAnsi="宋体" w:cs="宋体"/>
          <w:b w:val="0"/>
          <w:bCs/>
          <w:color w:val="auto"/>
          <w:sz w:val="24"/>
          <w:szCs w:val="24"/>
          <w:lang w:val="en-US" w:eastAsia="zh-CN"/>
        </w:rPr>
        <w:t>4</w:t>
      </w:r>
      <w:r>
        <w:rPr>
          <w:rFonts w:hint="eastAsia" w:ascii="宋体" w:hAnsi="宋体" w:cs="宋体"/>
          <w:b w:val="0"/>
          <w:bCs/>
          <w:color w:val="auto"/>
          <w:sz w:val="24"/>
          <w:szCs w:val="24"/>
        </w:rPr>
        <w:t>）未向同一经济行为提供审计业务服务；</w:t>
      </w:r>
    </w:p>
    <w:p w14:paraId="529AD5D4">
      <w:pPr>
        <w:keepNext w:val="0"/>
        <w:keepLines w:val="0"/>
        <w:pageBreakBefore w:val="0"/>
        <w:kinsoku/>
        <w:wordWrap/>
        <w:overflowPunct/>
        <w:topLinePunct w:val="0"/>
        <w:autoSpaceDE/>
        <w:autoSpaceDN/>
        <w:bidi w:val="0"/>
        <w:adjustRightInd/>
        <w:snapToGrid/>
        <w:spacing w:line="360" w:lineRule="auto"/>
        <w:ind w:right="0"/>
        <w:textAlignment w:val="auto"/>
        <w:rPr>
          <w:rFonts w:hint="eastAsia" w:ascii="宋体" w:hAnsi="宋体" w:eastAsia="宋体" w:cs="宋体"/>
          <w:b w:val="0"/>
          <w:bCs/>
          <w:color w:val="auto"/>
          <w:sz w:val="24"/>
          <w:szCs w:val="24"/>
          <w:lang w:eastAsia="zh-CN"/>
        </w:rPr>
      </w:pPr>
      <w:r>
        <w:rPr>
          <w:rFonts w:hint="eastAsia" w:ascii="宋体" w:hAnsi="宋体" w:cs="宋体"/>
          <w:b w:val="0"/>
          <w:bCs/>
          <w:color w:val="auto"/>
          <w:sz w:val="24"/>
          <w:szCs w:val="24"/>
        </w:rPr>
        <w:t>（</w:t>
      </w:r>
      <w:r>
        <w:rPr>
          <w:rFonts w:hint="eastAsia" w:ascii="宋体" w:hAnsi="宋体" w:cs="宋体"/>
          <w:b w:val="0"/>
          <w:bCs/>
          <w:color w:val="auto"/>
          <w:sz w:val="24"/>
          <w:szCs w:val="24"/>
          <w:lang w:val="en-US" w:eastAsia="zh-CN"/>
        </w:rPr>
        <w:t>5</w:t>
      </w:r>
      <w:r>
        <w:rPr>
          <w:rFonts w:hint="eastAsia" w:ascii="宋体" w:hAnsi="宋体" w:cs="宋体"/>
          <w:b w:val="0"/>
          <w:bCs/>
          <w:color w:val="auto"/>
          <w:sz w:val="24"/>
          <w:szCs w:val="24"/>
        </w:rPr>
        <w:t>）不得参与该项目的预算评审、工程量清单编制、标底编制、招标代理、造价咨询等影响结算审计工作公正性的业务</w:t>
      </w:r>
      <w:r>
        <w:rPr>
          <w:rFonts w:hint="eastAsia" w:ascii="宋体" w:hAnsi="宋体" w:cs="宋体"/>
          <w:b w:val="0"/>
          <w:bCs/>
          <w:color w:val="auto"/>
          <w:sz w:val="24"/>
          <w:szCs w:val="24"/>
          <w:lang w:val="en-US" w:eastAsia="zh-CN"/>
        </w:rPr>
        <w:t>。</w:t>
      </w:r>
    </w:p>
    <w:p w14:paraId="33B66ECE">
      <w:pPr>
        <w:keepNext w:val="0"/>
        <w:keepLines w:val="0"/>
        <w:pageBreakBefore w:val="0"/>
        <w:kinsoku/>
        <w:wordWrap/>
        <w:overflowPunct/>
        <w:topLinePunct w:val="0"/>
        <w:autoSpaceDE/>
        <w:autoSpaceDN/>
        <w:bidi w:val="0"/>
        <w:adjustRightInd/>
        <w:snapToGrid/>
        <w:spacing w:line="360" w:lineRule="auto"/>
        <w:ind w:right="0"/>
        <w:textAlignment w:val="auto"/>
        <w:rPr>
          <w:rFonts w:hint="default"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eastAsia="zh-CN"/>
        </w:rPr>
        <w:t>（</w:t>
      </w:r>
      <w:r>
        <w:rPr>
          <w:rFonts w:hint="eastAsia" w:ascii="宋体" w:hAnsi="宋体" w:eastAsia="宋体" w:cs="宋体"/>
          <w:b/>
          <w:bCs w:val="0"/>
          <w:color w:val="auto"/>
          <w:sz w:val="24"/>
          <w:szCs w:val="24"/>
          <w:lang w:val="en-US" w:eastAsia="zh-CN"/>
        </w:rPr>
        <w:t>6</w:t>
      </w:r>
      <w:r>
        <w:rPr>
          <w:rFonts w:hint="eastAsia" w:ascii="宋体" w:hAnsi="宋体" w:eastAsia="宋体" w:cs="宋体"/>
          <w:b/>
          <w:bCs w:val="0"/>
          <w:color w:val="auto"/>
          <w:sz w:val="24"/>
          <w:szCs w:val="24"/>
          <w:lang w:eastAsia="zh-CN"/>
        </w:rPr>
        <w:t>）</w:t>
      </w:r>
      <w:r>
        <w:rPr>
          <w:rFonts w:hint="eastAsia" w:ascii="宋体" w:hAnsi="宋体" w:eastAsia="宋体" w:cs="宋体"/>
          <w:b/>
          <w:bCs w:val="0"/>
          <w:color w:val="auto"/>
          <w:sz w:val="24"/>
          <w:szCs w:val="24"/>
          <w:lang w:val="en-US" w:eastAsia="zh-CN"/>
        </w:rPr>
        <w:t>上述项目组人员中绿化人员指的是：</w:t>
      </w:r>
    </w:p>
    <w:p w14:paraId="0743CA3F">
      <w:pPr>
        <w:keepNext w:val="0"/>
        <w:keepLines w:val="0"/>
        <w:pageBreakBefore w:val="0"/>
        <w:kinsoku/>
        <w:wordWrap/>
        <w:overflowPunct/>
        <w:topLinePunct w:val="0"/>
        <w:autoSpaceDE/>
        <w:autoSpaceDN/>
        <w:bidi w:val="0"/>
        <w:adjustRightInd/>
        <w:snapToGrid/>
        <w:spacing w:line="360" w:lineRule="auto"/>
        <w:ind w:right="0"/>
        <w:textAlignment w:val="auto"/>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eastAsia="zh-CN"/>
        </w:rPr>
        <w:t>具备园林绿化专业毕业证书的</w:t>
      </w:r>
      <w:r>
        <w:rPr>
          <w:rFonts w:hint="eastAsia" w:ascii="宋体" w:hAnsi="宋体" w:eastAsia="宋体" w:cs="宋体"/>
          <w:b w:val="0"/>
          <w:bCs/>
          <w:color w:val="auto"/>
          <w:sz w:val="24"/>
          <w:szCs w:val="24"/>
          <w:lang w:val="en-US" w:eastAsia="zh-CN"/>
        </w:rPr>
        <w:t>人员，或具备</w:t>
      </w:r>
      <w:r>
        <w:rPr>
          <w:rFonts w:hint="eastAsia" w:ascii="宋体" w:hAnsi="宋体" w:eastAsia="宋体" w:cs="宋体"/>
          <w:b w:val="0"/>
          <w:bCs/>
          <w:color w:val="auto"/>
          <w:sz w:val="24"/>
          <w:szCs w:val="24"/>
          <w:lang w:eastAsia="zh-CN"/>
        </w:rPr>
        <w:t>园林绿化类专业中级（</w:t>
      </w:r>
      <w:r>
        <w:rPr>
          <w:rFonts w:hint="eastAsia" w:ascii="宋体" w:hAnsi="宋体" w:eastAsia="宋体" w:cs="宋体"/>
          <w:b w:val="0"/>
          <w:bCs/>
          <w:color w:val="auto"/>
          <w:sz w:val="24"/>
          <w:szCs w:val="24"/>
          <w:lang w:val="en-US" w:eastAsia="zh-CN"/>
        </w:rPr>
        <w:t>含</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lang w:val="en-US" w:eastAsia="zh-CN"/>
        </w:rPr>
        <w:t>以上</w:t>
      </w:r>
      <w:r>
        <w:rPr>
          <w:rFonts w:hint="eastAsia" w:ascii="宋体" w:hAnsi="宋体" w:eastAsia="宋体" w:cs="宋体"/>
          <w:b w:val="0"/>
          <w:bCs/>
          <w:color w:val="auto"/>
          <w:sz w:val="24"/>
          <w:szCs w:val="24"/>
          <w:lang w:eastAsia="zh-CN"/>
        </w:rPr>
        <w:t>职称（如职称证书反映不出园林绿化专业则必须提供园林绿化专业毕业证书或者职称评审表）的</w:t>
      </w:r>
      <w:r>
        <w:rPr>
          <w:rFonts w:hint="eastAsia" w:ascii="宋体" w:hAnsi="宋体" w:eastAsia="宋体" w:cs="宋体"/>
          <w:b w:val="0"/>
          <w:bCs/>
          <w:color w:val="auto"/>
          <w:sz w:val="24"/>
          <w:szCs w:val="24"/>
          <w:lang w:val="en-US" w:eastAsia="zh-CN"/>
        </w:rPr>
        <w:t>人员</w:t>
      </w:r>
      <w:r>
        <w:rPr>
          <w:rFonts w:hint="eastAsia" w:ascii="宋体" w:hAnsi="宋体" w:cs="宋体"/>
          <w:b w:val="0"/>
          <w:bCs/>
          <w:color w:val="auto"/>
          <w:sz w:val="24"/>
          <w:szCs w:val="24"/>
          <w:lang w:val="en-US" w:eastAsia="zh-CN"/>
        </w:rPr>
        <w:t>，或具备绿化类跟踪审计或竣工结算审计服务经验（投标文件中提供人员履历表，履历表格式自拟）</w:t>
      </w:r>
      <w:r>
        <w:rPr>
          <w:rFonts w:hint="eastAsia" w:ascii="宋体" w:hAnsi="宋体" w:eastAsia="宋体" w:cs="宋体"/>
          <w:b w:val="0"/>
          <w:bCs/>
          <w:color w:val="auto"/>
          <w:sz w:val="24"/>
          <w:szCs w:val="24"/>
          <w:lang w:eastAsia="zh-CN"/>
        </w:rPr>
        <w:t>。</w:t>
      </w:r>
    </w:p>
    <w:p w14:paraId="3DAF1941">
      <w:pPr>
        <w:keepNext w:val="0"/>
        <w:keepLines w:val="0"/>
        <w:pageBreakBefore w:val="0"/>
        <w:kinsoku/>
        <w:wordWrap/>
        <w:overflowPunct/>
        <w:topLinePunct w:val="0"/>
        <w:autoSpaceDE/>
        <w:autoSpaceDN/>
        <w:bidi w:val="0"/>
        <w:adjustRightInd/>
        <w:snapToGrid/>
        <w:spacing w:line="360" w:lineRule="auto"/>
        <w:ind w:right="0"/>
        <w:textAlignment w:val="auto"/>
        <w:rPr>
          <w:rFonts w:hint="eastAsia" w:ascii="宋体" w:hAnsi="宋体" w:eastAsia="宋体" w:cs="宋体"/>
          <w:b/>
          <w:bCs w:val="0"/>
          <w:color w:val="auto"/>
          <w:sz w:val="24"/>
          <w:szCs w:val="24"/>
        </w:rPr>
      </w:pPr>
      <w:r>
        <w:rPr>
          <w:rFonts w:hint="eastAsia" w:ascii="宋体" w:hAnsi="宋体" w:cs="宋体"/>
          <w:b/>
          <w:bCs w:val="0"/>
          <w:color w:val="auto"/>
          <w:sz w:val="24"/>
          <w:szCs w:val="24"/>
          <w:lang w:val="en-US" w:eastAsia="zh-CN"/>
        </w:rPr>
        <w:t>注：</w:t>
      </w:r>
      <w:r>
        <w:rPr>
          <w:rFonts w:hint="eastAsia" w:ascii="宋体" w:hAnsi="宋体" w:eastAsia="宋体" w:cs="宋体"/>
          <w:b/>
          <w:bCs w:val="0"/>
          <w:color w:val="auto"/>
          <w:sz w:val="24"/>
          <w:szCs w:val="24"/>
        </w:rPr>
        <w:t>投标人必须说明其是否响应</w:t>
      </w:r>
      <w:r>
        <w:rPr>
          <w:rFonts w:hint="eastAsia" w:ascii="宋体" w:hAnsi="宋体" w:eastAsia="宋体" w:cs="宋体"/>
          <w:b/>
          <w:bCs w:val="0"/>
          <w:color w:val="auto"/>
          <w:sz w:val="24"/>
          <w:szCs w:val="24"/>
          <w:lang w:val="en-US" w:eastAsia="zh-CN"/>
        </w:rPr>
        <w:t>招标</w:t>
      </w:r>
      <w:r>
        <w:rPr>
          <w:rFonts w:hint="eastAsia" w:ascii="宋体" w:hAnsi="宋体" w:eastAsia="宋体" w:cs="宋体"/>
          <w:b/>
          <w:bCs w:val="0"/>
          <w:color w:val="auto"/>
          <w:sz w:val="24"/>
          <w:szCs w:val="24"/>
        </w:rPr>
        <w:t>文件中提出的全部服务内容与要求，如果其中某些条款不响应时，应在</w:t>
      </w:r>
      <w:r>
        <w:rPr>
          <w:rFonts w:hint="eastAsia" w:ascii="宋体" w:hAnsi="宋体" w:eastAsia="宋体" w:cs="宋体"/>
          <w:b/>
          <w:bCs w:val="0"/>
          <w:color w:val="auto"/>
          <w:sz w:val="24"/>
          <w:szCs w:val="24"/>
          <w:lang w:val="en-US" w:eastAsia="zh-CN"/>
        </w:rPr>
        <w:t>投标</w:t>
      </w:r>
      <w:r>
        <w:rPr>
          <w:rFonts w:hint="eastAsia" w:ascii="宋体" w:hAnsi="宋体" w:eastAsia="宋体" w:cs="宋体"/>
          <w:b/>
          <w:bCs w:val="0"/>
          <w:color w:val="auto"/>
          <w:sz w:val="24"/>
          <w:szCs w:val="24"/>
        </w:rPr>
        <w:t>文件中逐条列出，未列出的视同响应。</w:t>
      </w:r>
      <w:r>
        <w:rPr>
          <w:rFonts w:hint="eastAsia" w:ascii="宋体" w:hAnsi="宋体" w:cs="宋体"/>
          <w:b/>
          <w:color w:val="FF0000"/>
          <w:sz w:val="24"/>
          <w:szCs w:val="24"/>
          <w:lang w:val="en-US" w:eastAsia="zh-CN"/>
        </w:rPr>
        <w:t>”</w:t>
      </w:r>
    </w:p>
    <w:p w14:paraId="30F67E5E">
      <w:pPr>
        <w:pStyle w:val="10"/>
        <w:keepNext w:val="0"/>
        <w:keepLines w:val="0"/>
        <w:pageBreakBefore w:val="0"/>
        <w:kinsoku/>
        <w:wordWrap/>
        <w:overflowPunct/>
        <w:topLinePunct w:val="0"/>
        <w:autoSpaceDE/>
        <w:autoSpaceDN/>
        <w:bidi w:val="0"/>
        <w:adjustRightInd/>
        <w:snapToGrid/>
        <w:spacing w:after="0" w:line="360" w:lineRule="auto"/>
        <w:ind w:left="0" w:right="0"/>
        <w:textAlignment w:val="auto"/>
        <w:outlineLvl w:val="9"/>
        <w:rPr>
          <w:rFonts w:hint="eastAsia" w:ascii="宋体" w:hAnsi="宋体" w:eastAsia="宋体" w:cs="宋体"/>
          <w:b/>
          <w:bCs/>
          <w:sz w:val="28"/>
          <w:szCs w:val="28"/>
        </w:rPr>
      </w:pPr>
      <w:r>
        <w:rPr>
          <w:rFonts w:hint="eastAsia" w:ascii="宋体" w:hAnsi="宋体" w:eastAsia="宋体" w:cs="宋体"/>
          <w:b/>
          <w:bCs/>
          <w:color w:val="FF0000"/>
          <w:kern w:val="0"/>
          <w:sz w:val="28"/>
          <w:szCs w:val="28"/>
          <w:lang w:bidi="ar"/>
        </w:rPr>
        <w:t>更正（澄清）为：</w:t>
      </w:r>
    </w:p>
    <w:p w14:paraId="41D2A021">
      <w:pPr>
        <w:spacing w:line="360" w:lineRule="auto"/>
        <w:rPr>
          <w:rFonts w:hint="default" w:ascii="宋体" w:hAnsi="宋体" w:eastAsia="宋体" w:cs="宋体"/>
          <w:b/>
          <w:color w:val="auto"/>
          <w:sz w:val="24"/>
          <w:szCs w:val="24"/>
          <w:lang w:val="en-US" w:eastAsia="zh-CN"/>
        </w:rPr>
      </w:pPr>
      <w:r>
        <w:rPr>
          <w:rFonts w:hint="eastAsia" w:ascii="宋体" w:hAnsi="宋体" w:eastAsia="宋体" w:cs="宋体"/>
          <w:b/>
          <w:color w:val="FF0000"/>
          <w:sz w:val="24"/>
          <w:szCs w:val="24"/>
          <w:lang w:val="en-US" w:eastAsia="zh-CN"/>
        </w:rPr>
        <w:t>“</w:t>
      </w:r>
      <w:r>
        <w:rPr>
          <w:rFonts w:hint="eastAsia" w:ascii="宋体" w:hAnsi="宋体" w:cs="宋体"/>
          <w:b/>
          <w:color w:val="auto"/>
          <w:sz w:val="24"/>
          <w:szCs w:val="24"/>
          <w:lang w:val="en-US" w:eastAsia="zh-CN"/>
        </w:rPr>
        <w:t>二、项目实施及服务要求：</w:t>
      </w:r>
    </w:p>
    <w:p w14:paraId="79C7A620">
      <w:pPr>
        <w:spacing w:line="360" w:lineRule="auto"/>
        <w:rPr>
          <w:rFonts w:hint="default" w:ascii="宋体" w:hAnsi="宋体" w:eastAsia="宋体" w:cs="宋体"/>
          <w:b/>
          <w:color w:val="auto"/>
          <w:sz w:val="24"/>
          <w:szCs w:val="24"/>
          <w:lang w:val="en-US" w:eastAsia="zh-CN"/>
        </w:rPr>
      </w:pPr>
      <w:r>
        <w:rPr>
          <w:rFonts w:hint="eastAsia" w:ascii="宋体" w:hAnsi="宋体" w:cs="宋体"/>
          <w:b/>
          <w:color w:val="auto"/>
          <w:sz w:val="24"/>
          <w:szCs w:val="24"/>
          <w:lang w:eastAsia="zh-CN"/>
        </w:rPr>
        <w:t>（</w:t>
      </w:r>
      <w:r>
        <w:rPr>
          <w:rFonts w:hint="eastAsia" w:ascii="宋体" w:hAnsi="宋体" w:cs="宋体"/>
          <w:b/>
          <w:color w:val="auto"/>
          <w:sz w:val="24"/>
          <w:szCs w:val="24"/>
          <w:lang w:val="en-US" w:eastAsia="zh-CN"/>
        </w:rPr>
        <w:t>一</w:t>
      </w:r>
      <w:r>
        <w:rPr>
          <w:rFonts w:hint="eastAsia" w:ascii="宋体" w:hAnsi="宋体" w:cs="宋体"/>
          <w:b/>
          <w:color w:val="auto"/>
          <w:sz w:val="24"/>
          <w:szCs w:val="24"/>
          <w:lang w:eastAsia="zh-CN"/>
        </w:rPr>
        <w:t>）</w:t>
      </w:r>
      <w:r>
        <w:rPr>
          <w:rFonts w:hint="eastAsia" w:ascii="宋体" w:hAnsi="宋体" w:cs="宋体"/>
          <w:b/>
          <w:color w:val="auto"/>
          <w:sz w:val="24"/>
          <w:szCs w:val="24"/>
          <w:lang w:val="en-US" w:eastAsia="zh-CN"/>
        </w:rPr>
        <w:t>采购包1、采购包2、采购包3</w:t>
      </w:r>
    </w:p>
    <w:p w14:paraId="485FA973">
      <w:pPr>
        <w:spacing w:line="360" w:lineRule="auto"/>
        <w:rPr>
          <w:rFonts w:hint="eastAsia" w:ascii="宋体" w:hAnsi="宋体" w:eastAsia="宋体" w:cs="宋体"/>
          <w:b w:val="0"/>
          <w:bCs/>
          <w:color w:val="auto"/>
          <w:sz w:val="24"/>
          <w:szCs w:val="24"/>
          <w:lang w:eastAsia="zh-CN"/>
        </w:rPr>
      </w:pPr>
      <w:r>
        <w:rPr>
          <w:rFonts w:hint="eastAsia" w:ascii="宋体" w:hAnsi="宋体" w:cs="宋体"/>
          <w:b w:val="0"/>
          <w:bCs/>
          <w:color w:val="auto"/>
          <w:sz w:val="24"/>
          <w:szCs w:val="24"/>
          <w:lang w:val="en-US" w:eastAsia="zh-CN"/>
        </w:rPr>
        <w:t>1、</w:t>
      </w:r>
      <w:r>
        <w:rPr>
          <w:rFonts w:hint="eastAsia" w:ascii="宋体" w:hAnsi="宋体" w:cs="宋体"/>
          <w:b w:val="0"/>
          <w:bCs/>
          <w:color w:val="auto"/>
          <w:sz w:val="24"/>
          <w:szCs w:val="24"/>
        </w:rPr>
        <w:t>项目地点：徐州市郭庄路以南、彭祖大道以西、金山东路以东、昆仑大道以北周边地区</w:t>
      </w:r>
      <w:r>
        <w:rPr>
          <w:rFonts w:hint="eastAsia" w:ascii="宋体" w:hAnsi="宋体" w:cs="宋体"/>
          <w:b w:val="0"/>
          <w:bCs/>
          <w:color w:val="auto"/>
          <w:sz w:val="24"/>
          <w:szCs w:val="24"/>
          <w:lang w:eastAsia="zh-CN"/>
        </w:rPr>
        <w:t>。</w:t>
      </w:r>
    </w:p>
    <w:p w14:paraId="39D4D69A">
      <w:pPr>
        <w:spacing w:line="360" w:lineRule="auto"/>
        <w:rPr>
          <w:rFonts w:hint="eastAsia" w:ascii="宋体" w:hAnsi="宋体" w:eastAsia="宋体" w:cs="宋体"/>
          <w:b w:val="0"/>
          <w:bCs/>
          <w:color w:val="auto"/>
          <w:sz w:val="24"/>
          <w:szCs w:val="24"/>
          <w:lang w:eastAsia="zh-CN"/>
        </w:rPr>
      </w:pPr>
      <w:r>
        <w:rPr>
          <w:rFonts w:hint="eastAsia" w:ascii="宋体" w:hAnsi="宋体" w:cs="宋体"/>
          <w:b w:val="0"/>
          <w:bCs/>
          <w:color w:val="auto"/>
          <w:sz w:val="24"/>
          <w:szCs w:val="24"/>
          <w:lang w:val="en-US" w:eastAsia="zh-CN"/>
        </w:rPr>
        <w:t>2、</w:t>
      </w:r>
      <w:r>
        <w:rPr>
          <w:rFonts w:hint="eastAsia" w:ascii="宋体" w:hAnsi="宋体" w:cs="宋体"/>
          <w:b w:val="0"/>
          <w:bCs/>
          <w:color w:val="auto"/>
          <w:sz w:val="24"/>
          <w:szCs w:val="24"/>
        </w:rPr>
        <w:t>服务内容：工程跟踪及结算审计服务</w:t>
      </w:r>
      <w:r>
        <w:rPr>
          <w:rFonts w:hint="eastAsia" w:ascii="宋体" w:hAnsi="宋体" w:cs="宋体"/>
          <w:b w:val="0"/>
          <w:bCs/>
          <w:color w:val="auto"/>
          <w:sz w:val="24"/>
          <w:szCs w:val="24"/>
          <w:lang w:eastAsia="zh-CN"/>
        </w:rPr>
        <w:t>。</w:t>
      </w:r>
    </w:p>
    <w:p w14:paraId="233B7E58">
      <w:pPr>
        <w:spacing w:line="360" w:lineRule="auto"/>
        <w:rPr>
          <w:rFonts w:hint="eastAsia" w:ascii="宋体" w:hAnsi="宋体" w:eastAsia="宋体" w:cs="宋体"/>
          <w:b w:val="0"/>
          <w:bCs/>
          <w:color w:val="auto"/>
          <w:sz w:val="24"/>
          <w:szCs w:val="24"/>
          <w:lang w:eastAsia="zh-CN"/>
        </w:rPr>
      </w:pPr>
      <w:r>
        <w:rPr>
          <w:rFonts w:hint="eastAsia" w:ascii="宋体" w:hAnsi="宋体" w:cs="宋体"/>
          <w:b/>
          <w:bCs w:val="0"/>
          <w:color w:val="FF0000"/>
          <w:sz w:val="24"/>
          <w:szCs w:val="24"/>
          <w:lang w:val="en-US" w:eastAsia="zh-CN"/>
        </w:rPr>
        <w:t>3、</w:t>
      </w:r>
      <w:r>
        <w:rPr>
          <w:rFonts w:hint="eastAsia" w:ascii="宋体" w:hAnsi="宋体" w:cs="宋体"/>
          <w:b/>
          <w:bCs w:val="0"/>
          <w:color w:val="FF0000"/>
          <w:sz w:val="24"/>
          <w:szCs w:val="24"/>
        </w:rPr>
        <w:t>工期要求：工程跟踪</w:t>
      </w:r>
      <w:r>
        <w:rPr>
          <w:rFonts w:hint="eastAsia" w:ascii="宋体" w:hAnsi="宋体" w:cs="宋体"/>
          <w:b/>
          <w:bCs w:val="0"/>
          <w:color w:val="FF0000"/>
          <w:sz w:val="24"/>
          <w:szCs w:val="24"/>
          <w:lang w:val="en-US" w:eastAsia="zh-CN"/>
        </w:rPr>
        <w:t>审计时间同工程施工工期，工程结算审计在</w:t>
      </w:r>
      <w:r>
        <w:rPr>
          <w:rFonts w:hint="eastAsia" w:ascii="宋体" w:hAnsi="宋体" w:cs="宋体"/>
          <w:b/>
          <w:bCs w:val="0"/>
          <w:color w:val="FF0000"/>
          <w:sz w:val="24"/>
          <w:szCs w:val="24"/>
        </w:rPr>
        <w:t>送审资料收集完毕后90天内完成</w:t>
      </w:r>
      <w:r>
        <w:rPr>
          <w:rFonts w:hint="eastAsia" w:ascii="宋体" w:hAnsi="宋体" w:cs="宋体"/>
          <w:b/>
          <w:bCs w:val="0"/>
          <w:color w:val="FF0000"/>
          <w:sz w:val="24"/>
          <w:szCs w:val="24"/>
          <w:lang w:eastAsia="zh-CN"/>
        </w:rPr>
        <w:t>。</w:t>
      </w:r>
      <w:r>
        <w:rPr>
          <w:rFonts w:hint="eastAsia" w:ascii="宋体" w:hAnsi="宋体" w:cs="宋体"/>
          <w:b w:val="0"/>
          <w:bCs/>
          <w:color w:val="auto"/>
          <w:sz w:val="24"/>
          <w:szCs w:val="24"/>
          <w:lang w:val="en-US" w:eastAsia="zh-CN"/>
        </w:rPr>
        <w:t>投标人</w:t>
      </w:r>
      <w:r>
        <w:rPr>
          <w:rFonts w:hint="eastAsia" w:ascii="宋体" w:hAnsi="宋体" w:cs="宋体"/>
          <w:b w:val="0"/>
          <w:bCs/>
          <w:color w:val="auto"/>
          <w:sz w:val="24"/>
          <w:szCs w:val="24"/>
          <w:lang w:eastAsia="zh-CN"/>
        </w:rPr>
        <w:t>必须针对本项目的实际情况、服务要求，制定科学、合理、具体并具有较强可操作性的项目实施方案，同时制定切实可行的时间计划、任务计划、资源安排等内容，按期完成任务。</w:t>
      </w:r>
    </w:p>
    <w:p w14:paraId="4F2444D4">
      <w:pPr>
        <w:spacing w:line="360" w:lineRule="auto"/>
        <w:rPr>
          <w:rFonts w:hint="eastAsia" w:ascii="宋体" w:hAnsi="宋体" w:cs="宋体"/>
          <w:b/>
          <w:color w:val="auto"/>
          <w:sz w:val="24"/>
          <w:szCs w:val="24"/>
          <w:lang w:val="en-US" w:eastAsia="zh-CN"/>
        </w:rPr>
      </w:pPr>
      <w:r>
        <w:rPr>
          <w:rFonts w:hint="eastAsia" w:ascii="宋体" w:hAnsi="宋体" w:cs="宋体"/>
          <w:b/>
          <w:color w:val="auto"/>
          <w:sz w:val="24"/>
          <w:szCs w:val="24"/>
          <w:lang w:val="en-US" w:eastAsia="zh-CN"/>
        </w:rPr>
        <w:t>4、服务要求：</w:t>
      </w:r>
    </w:p>
    <w:p w14:paraId="065520DC">
      <w:pPr>
        <w:spacing w:line="360" w:lineRule="auto"/>
        <w:rPr>
          <w:rFonts w:hint="eastAsia" w:ascii="宋体" w:hAnsi="宋体" w:cs="宋体"/>
          <w:b/>
          <w:color w:val="auto"/>
          <w:sz w:val="24"/>
          <w:szCs w:val="24"/>
          <w:lang w:val="en-US" w:eastAsia="zh-CN"/>
        </w:rPr>
      </w:pPr>
      <w:r>
        <w:rPr>
          <w:rFonts w:hint="eastAsia" w:ascii="宋体" w:hAnsi="宋体" w:cs="宋体"/>
          <w:b/>
          <w:color w:val="auto"/>
          <w:sz w:val="24"/>
          <w:szCs w:val="24"/>
          <w:lang w:val="en-US" w:eastAsia="zh-CN"/>
        </w:rPr>
        <w:t>4.1 本项目实施时，要求咨询人按委托人指定地点办公。</w:t>
      </w:r>
    </w:p>
    <w:p w14:paraId="6DFBC082">
      <w:pPr>
        <w:spacing w:line="360" w:lineRule="auto"/>
        <w:rPr>
          <w:rFonts w:hint="eastAsia" w:ascii="宋体" w:hAnsi="宋体" w:cs="宋体"/>
          <w:b/>
          <w:color w:val="FF0000"/>
          <w:sz w:val="24"/>
          <w:szCs w:val="24"/>
          <w:u w:val="single"/>
          <w:lang w:val="en-US" w:eastAsia="zh-CN"/>
        </w:rPr>
      </w:pPr>
      <w:r>
        <w:rPr>
          <w:rFonts w:hint="eastAsia" w:ascii="宋体" w:hAnsi="宋体" w:cs="宋体"/>
          <w:b/>
          <w:color w:val="auto"/>
          <w:sz w:val="24"/>
          <w:szCs w:val="24"/>
          <w:lang w:val="en-US" w:eastAsia="zh-CN"/>
        </w:rPr>
        <w:t>4.2 本项目为跟踪审计及结算审计服务。</w:t>
      </w:r>
      <w:r>
        <w:rPr>
          <w:rFonts w:hint="eastAsia" w:ascii="宋体" w:hAnsi="宋体" w:cs="宋体"/>
          <w:b/>
          <w:color w:val="FF0000"/>
          <w:sz w:val="24"/>
          <w:szCs w:val="24"/>
          <w:u w:val="none"/>
          <w:lang w:val="en-US" w:eastAsia="zh-CN"/>
        </w:rPr>
        <w:t>投标人投标文件中编制的项目服务内容须包括但不限于以下内容：</w:t>
      </w:r>
    </w:p>
    <w:p w14:paraId="7915F524">
      <w:pPr>
        <w:spacing w:line="360" w:lineRule="auto"/>
        <w:rPr>
          <w:rFonts w:hint="eastAsia" w:ascii="宋体" w:hAnsi="宋体" w:cs="宋体"/>
          <w:b w:val="0"/>
          <w:bCs/>
          <w:color w:val="auto"/>
          <w:sz w:val="24"/>
          <w:szCs w:val="24"/>
          <w:u w:val="none"/>
          <w:lang w:val="en-US" w:eastAsia="zh-CN"/>
        </w:rPr>
      </w:pPr>
      <w:r>
        <w:rPr>
          <w:rFonts w:hint="eastAsia" w:ascii="宋体" w:hAnsi="宋体" w:cs="宋体"/>
          <w:b w:val="0"/>
          <w:bCs/>
          <w:color w:val="auto"/>
          <w:sz w:val="24"/>
          <w:szCs w:val="24"/>
          <w:u w:val="none"/>
          <w:lang w:val="en-US" w:eastAsia="zh-CN"/>
        </w:rPr>
        <w:t>（1）项目总体思路；</w:t>
      </w:r>
    </w:p>
    <w:p w14:paraId="31AF0EBE">
      <w:pPr>
        <w:spacing w:line="360" w:lineRule="auto"/>
        <w:rPr>
          <w:rFonts w:hint="eastAsia" w:ascii="宋体" w:hAnsi="宋体" w:cs="宋体"/>
          <w:b w:val="0"/>
          <w:bCs/>
          <w:color w:val="auto"/>
          <w:sz w:val="24"/>
          <w:szCs w:val="24"/>
          <w:u w:val="none"/>
          <w:lang w:val="en-US" w:eastAsia="zh-CN"/>
        </w:rPr>
      </w:pPr>
      <w:r>
        <w:rPr>
          <w:rFonts w:hint="eastAsia" w:ascii="宋体" w:hAnsi="宋体" w:cs="宋体"/>
          <w:b w:val="0"/>
          <w:bCs/>
          <w:color w:val="auto"/>
          <w:sz w:val="24"/>
          <w:szCs w:val="24"/>
          <w:u w:val="none"/>
          <w:lang w:val="en-US" w:eastAsia="zh-CN"/>
        </w:rPr>
        <w:t>（2）项目重点难点分析及措施方案；</w:t>
      </w:r>
    </w:p>
    <w:p w14:paraId="6D28C1F9">
      <w:pPr>
        <w:spacing w:line="360" w:lineRule="auto"/>
        <w:rPr>
          <w:rFonts w:hint="eastAsia" w:ascii="宋体" w:hAnsi="宋体" w:cs="宋体"/>
          <w:b w:val="0"/>
          <w:bCs/>
          <w:color w:val="auto"/>
          <w:sz w:val="24"/>
          <w:szCs w:val="24"/>
          <w:u w:val="none"/>
          <w:lang w:val="en-US" w:eastAsia="zh-CN"/>
        </w:rPr>
      </w:pPr>
      <w:r>
        <w:rPr>
          <w:rFonts w:hint="eastAsia" w:ascii="宋体" w:hAnsi="宋体" w:cs="宋体"/>
          <w:b w:val="0"/>
          <w:bCs/>
          <w:color w:val="auto"/>
          <w:sz w:val="24"/>
          <w:szCs w:val="24"/>
          <w:u w:val="none"/>
          <w:lang w:val="en-US" w:eastAsia="zh-CN"/>
        </w:rPr>
        <w:t>（3）进度计划和进度保证措施方案；</w:t>
      </w:r>
    </w:p>
    <w:p w14:paraId="136F332A">
      <w:pPr>
        <w:spacing w:line="360" w:lineRule="auto"/>
        <w:rPr>
          <w:rFonts w:hint="eastAsia" w:ascii="宋体" w:hAnsi="宋体" w:cs="宋体"/>
          <w:b w:val="0"/>
          <w:bCs/>
          <w:color w:val="auto"/>
          <w:sz w:val="24"/>
          <w:szCs w:val="24"/>
          <w:u w:val="none"/>
          <w:lang w:val="en-US" w:eastAsia="zh-CN"/>
        </w:rPr>
      </w:pPr>
      <w:r>
        <w:rPr>
          <w:rFonts w:hint="eastAsia" w:ascii="宋体" w:hAnsi="宋体" w:cs="宋体"/>
          <w:b w:val="0"/>
          <w:bCs/>
          <w:color w:val="auto"/>
          <w:sz w:val="24"/>
          <w:szCs w:val="24"/>
          <w:u w:val="none"/>
          <w:lang w:val="en-US" w:eastAsia="zh-CN"/>
        </w:rPr>
        <w:t>（4）意见分歧解决方案；</w:t>
      </w:r>
    </w:p>
    <w:p w14:paraId="49D4A635">
      <w:pPr>
        <w:spacing w:line="360" w:lineRule="auto"/>
        <w:rPr>
          <w:rFonts w:hint="eastAsia" w:ascii="宋体" w:hAnsi="宋体" w:cs="宋体"/>
          <w:b w:val="0"/>
          <w:bCs/>
          <w:color w:val="auto"/>
          <w:sz w:val="24"/>
          <w:szCs w:val="24"/>
          <w:u w:val="none"/>
          <w:lang w:val="en-US" w:eastAsia="zh-CN"/>
        </w:rPr>
      </w:pPr>
      <w:r>
        <w:rPr>
          <w:rFonts w:hint="eastAsia" w:ascii="宋体" w:hAnsi="宋体" w:cs="宋体"/>
          <w:b w:val="0"/>
          <w:bCs/>
          <w:color w:val="auto"/>
          <w:sz w:val="24"/>
          <w:szCs w:val="24"/>
          <w:u w:val="none"/>
          <w:lang w:val="en-US" w:eastAsia="zh-CN"/>
        </w:rPr>
        <w:t>（5）项目复核方案；</w:t>
      </w:r>
    </w:p>
    <w:p w14:paraId="0CAF7AD6">
      <w:pPr>
        <w:spacing w:line="360" w:lineRule="auto"/>
        <w:rPr>
          <w:rFonts w:hint="eastAsia" w:ascii="宋体" w:hAnsi="宋体" w:cs="宋体"/>
          <w:b w:val="0"/>
          <w:bCs/>
          <w:color w:val="auto"/>
          <w:sz w:val="24"/>
          <w:szCs w:val="24"/>
          <w:u w:val="none"/>
          <w:lang w:val="en-US" w:eastAsia="zh-CN"/>
        </w:rPr>
      </w:pPr>
      <w:r>
        <w:rPr>
          <w:rFonts w:hint="eastAsia" w:ascii="宋体" w:hAnsi="宋体" w:cs="宋体"/>
          <w:b w:val="0"/>
          <w:bCs/>
          <w:color w:val="auto"/>
          <w:sz w:val="24"/>
          <w:szCs w:val="24"/>
          <w:u w:val="none"/>
          <w:lang w:val="en-US" w:eastAsia="zh-CN"/>
        </w:rPr>
        <w:t>（6）服务承诺：给出可实施性的服务承诺；</w:t>
      </w:r>
    </w:p>
    <w:p w14:paraId="66E9B95B">
      <w:pPr>
        <w:spacing w:line="360" w:lineRule="auto"/>
        <w:rPr>
          <w:rFonts w:hint="eastAsia" w:ascii="宋体" w:hAnsi="宋体" w:cs="宋体"/>
          <w:b w:val="0"/>
          <w:bCs/>
          <w:color w:val="auto"/>
          <w:sz w:val="24"/>
          <w:szCs w:val="24"/>
          <w:u w:val="none"/>
          <w:lang w:val="en-US" w:eastAsia="zh-CN"/>
        </w:rPr>
      </w:pPr>
      <w:r>
        <w:rPr>
          <w:rFonts w:hint="eastAsia" w:ascii="宋体" w:hAnsi="宋体" w:cs="宋体"/>
          <w:b w:val="0"/>
          <w:bCs/>
          <w:color w:val="auto"/>
          <w:sz w:val="24"/>
          <w:szCs w:val="24"/>
          <w:u w:val="none"/>
          <w:lang w:val="en-US" w:eastAsia="zh-CN"/>
        </w:rPr>
        <w:t>（7）合理化建议：为更好地完成审计服务项目，可按照自身的实际经验，提出良好的建议。</w:t>
      </w:r>
    </w:p>
    <w:p w14:paraId="0819CF2E">
      <w:pPr>
        <w:spacing w:line="360" w:lineRule="auto"/>
        <w:rPr>
          <w:rFonts w:hint="default" w:ascii="宋体" w:hAnsi="宋体" w:cs="宋体"/>
          <w:b/>
          <w:color w:val="auto"/>
          <w:sz w:val="24"/>
          <w:szCs w:val="24"/>
          <w:lang w:val="en-US" w:eastAsia="zh-CN"/>
        </w:rPr>
      </w:pPr>
      <w:r>
        <w:rPr>
          <w:rFonts w:hint="eastAsia" w:ascii="宋体" w:hAnsi="宋体" w:cs="宋体"/>
          <w:b/>
          <w:color w:val="auto"/>
          <w:sz w:val="24"/>
          <w:szCs w:val="24"/>
          <w:lang w:val="en-US" w:eastAsia="zh-CN"/>
        </w:rPr>
        <w:t>（二）采购包4</w:t>
      </w:r>
    </w:p>
    <w:p w14:paraId="1B17FC60">
      <w:pPr>
        <w:spacing w:line="360" w:lineRule="auto"/>
        <w:rPr>
          <w:rFonts w:hint="eastAsia" w:ascii="宋体" w:hAnsi="宋体" w:cs="宋体"/>
          <w:b w:val="0"/>
          <w:bCs/>
          <w:color w:val="auto"/>
          <w:sz w:val="24"/>
          <w:szCs w:val="24"/>
          <w:lang w:val="en-US" w:eastAsia="zh-CN"/>
        </w:rPr>
      </w:pPr>
      <w:r>
        <w:rPr>
          <w:rFonts w:hint="eastAsia" w:ascii="宋体" w:hAnsi="宋体" w:cs="宋体"/>
          <w:b w:val="0"/>
          <w:bCs/>
          <w:color w:val="auto"/>
          <w:sz w:val="24"/>
          <w:szCs w:val="24"/>
          <w:lang w:val="en-US" w:eastAsia="zh-CN"/>
        </w:rPr>
        <w:t>1、项目地点：徐州市泉山区三环南路中石化管道储运公司院内。</w:t>
      </w:r>
    </w:p>
    <w:p w14:paraId="7A2B5080">
      <w:pPr>
        <w:spacing w:line="360" w:lineRule="auto"/>
        <w:rPr>
          <w:rFonts w:hint="eastAsia" w:ascii="宋体" w:hAnsi="宋体" w:cs="宋体"/>
          <w:b/>
          <w:bCs w:val="0"/>
          <w:color w:val="auto"/>
          <w:sz w:val="24"/>
          <w:szCs w:val="24"/>
          <w:lang w:val="en-US" w:eastAsia="zh-CN"/>
        </w:rPr>
      </w:pPr>
      <w:r>
        <w:rPr>
          <w:rFonts w:hint="eastAsia" w:ascii="宋体" w:hAnsi="宋体" w:cs="宋体"/>
          <w:b/>
          <w:bCs w:val="0"/>
          <w:color w:val="auto"/>
          <w:sz w:val="24"/>
          <w:szCs w:val="24"/>
          <w:lang w:val="en-US" w:eastAsia="zh-CN"/>
        </w:rPr>
        <w:t>2、服务内容：竣工决算审计服务。</w:t>
      </w:r>
    </w:p>
    <w:p w14:paraId="1C6665B2">
      <w:pPr>
        <w:spacing w:line="360" w:lineRule="auto"/>
        <w:rPr>
          <w:rFonts w:hint="eastAsia" w:ascii="宋体" w:hAnsi="宋体" w:eastAsia="宋体" w:cs="宋体"/>
          <w:b w:val="0"/>
          <w:bCs/>
          <w:color w:val="auto"/>
          <w:sz w:val="24"/>
          <w:szCs w:val="24"/>
          <w:lang w:eastAsia="zh-CN"/>
        </w:rPr>
      </w:pPr>
      <w:r>
        <w:rPr>
          <w:rFonts w:hint="eastAsia" w:ascii="宋体" w:hAnsi="宋体" w:cs="宋体"/>
          <w:b/>
          <w:bCs w:val="0"/>
          <w:color w:val="auto"/>
          <w:sz w:val="24"/>
          <w:szCs w:val="24"/>
          <w:lang w:val="en-US" w:eastAsia="zh-CN"/>
        </w:rPr>
        <w:t>3、</w:t>
      </w:r>
      <w:r>
        <w:rPr>
          <w:rFonts w:hint="eastAsia" w:ascii="宋体" w:hAnsi="宋体" w:cs="宋体"/>
          <w:b/>
          <w:bCs w:val="0"/>
          <w:color w:val="auto"/>
          <w:sz w:val="24"/>
          <w:szCs w:val="24"/>
        </w:rPr>
        <w:t>工期要求：送审资料收集完毕后90天内完成</w:t>
      </w:r>
      <w:r>
        <w:rPr>
          <w:rFonts w:hint="eastAsia" w:ascii="宋体" w:hAnsi="宋体" w:cs="宋体"/>
          <w:b/>
          <w:bCs w:val="0"/>
          <w:color w:val="auto"/>
          <w:sz w:val="24"/>
          <w:szCs w:val="24"/>
          <w:lang w:eastAsia="zh-CN"/>
        </w:rPr>
        <w:t>。</w:t>
      </w:r>
      <w:r>
        <w:rPr>
          <w:rFonts w:hint="eastAsia" w:ascii="宋体" w:hAnsi="宋体" w:cs="宋体"/>
          <w:b w:val="0"/>
          <w:bCs/>
          <w:color w:val="auto"/>
          <w:sz w:val="24"/>
          <w:szCs w:val="24"/>
          <w:lang w:val="en-US" w:eastAsia="zh-CN"/>
        </w:rPr>
        <w:t>投标人</w:t>
      </w:r>
      <w:r>
        <w:rPr>
          <w:rFonts w:hint="eastAsia" w:ascii="宋体" w:hAnsi="宋体" w:cs="宋体"/>
          <w:b w:val="0"/>
          <w:bCs/>
          <w:color w:val="auto"/>
          <w:sz w:val="24"/>
          <w:szCs w:val="24"/>
          <w:lang w:eastAsia="zh-CN"/>
        </w:rPr>
        <w:t>必须针对本项目的实际情况、服务要求，制定科学、合理、具体并具有较强可操作性的项目实施方案，同时制定切实可行的时间计划、任务计划、资源安排等内容，按期完成任务。</w:t>
      </w:r>
    </w:p>
    <w:p w14:paraId="179D957F">
      <w:pPr>
        <w:spacing w:line="360" w:lineRule="auto"/>
        <w:rPr>
          <w:rFonts w:hint="eastAsia" w:ascii="宋体" w:hAnsi="宋体" w:cs="宋体"/>
          <w:b/>
          <w:color w:val="auto"/>
          <w:sz w:val="24"/>
          <w:szCs w:val="24"/>
          <w:lang w:val="en-US" w:eastAsia="zh-CN"/>
        </w:rPr>
      </w:pPr>
      <w:r>
        <w:rPr>
          <w:rFonts w:hint="eastAsia" w:ascii="宋体" w:hAnsi="宋体" w:cs="宋体"/>
          <w:b/>
          <w:color w:val="auto"/>
          <w:sz w:val="24"/>
          <w:szCs w:val="24"/>
          <w:lang w:val="en-US" w:eastAsia="zh-CN"/>
        </w:rPr>
        <w:t>4、服务要求：</w:t>
      </w:r>
    </w:p>
    <w:p w14:paraId="45E53A98">
      <w:pPr>
        <w:spacing w:line="360" w:lineRule="auto"/>
        <w:rPr>
          <w:rFonts w:hint="eastAsia" w:ascii="宋体" w:hAnsi="宋体" w:cs="宋体"/>
          <w:b/>
          <w:color w:val="auto"/>
          <w:sz w:val="24"/>
          <w:szCs w:val="24"/>
          <w:lang w:val="en-US" w:eastAsia="zh-CN"/>
        </w:rPr>
      </w:pPr>
      <w:r>
        <w:rPr>
          <w:rFonts w:hint="eastAsia" w:ascii="宋体" w:hAnsi="宋体" w:cs="宋体"/>
          <w:b/>
          <w:color w:val="auto"/>
          <w:sz w:val="24"/>
          <w:szCs w:val="24"/>
          <w:lang w:val="en-US" w:eastAsia="zh-CN"/>
        </w:rPr>
        <w:t>4.1 本项目实施时，要求咨询人按委托人指定地点办公。</w:t>
      </w:r>
    </w:p>
    <w:p w14:paraId="16255F27">
      <w:pPr>
        <w:spacing w:line="360" w:lineRule="auto"/>
        <w:rPr>
          <w:rFonts w:hint="eastAsia" w:ascii="宋体" w:hAnsi="宋体" w:cs="宋体"/>
          <w:b/>
          <w:color w:val="FF0000"/>
          <w:sz w:val="24"/>
          <w:szCs w:val="24"/>
          <w:lang w:val="en-US" w:eastAsia="zh-CN"/>
        </w:rPr>
      </w:pPr>
      <w:r>
        <w:rPr>
          <w:rFonts w:hint="eastAsia" w:ascii="宋体" w:hAnsi="宋体" w:cs="宋体"/>
          <w:b/>
          <w:color w:val="FF0000"/>
          <w:sz w:val="24"/>
          <w:szCs w:val="24"/>
          <w:lang w:val="en-US" w:eastAsia="zh-CN"/>
        </w:rPr>
        <w:t>4.2 本项目为竣工决算审计服务。投标人投标文件中编制的项目服务内容须包括但不限于以下内容：</w:t>
      </w:r>
    </w:p>
    <w:p w14:paraId="41BBD59F">
      <w:pPr>
        <w:spacing w:line="360" w:lineRule="auto"/>
        <w:rPr>
          <w:rFonts w:hint="eastAsia" w:ascii="宋体" w:hAnsi="宋体" w:cs="宋体"/>
          <w:b w:val="0"/>
          <w:bCs/>
          <w:color w:val="auto"/>
          <w:sz w:val="24"/>
          <w:szCs w:val="24"/>
          <w:lang w:val="en-US" w:eastAsia="zh-CN"/>
        </w:rPr>
      </w:pPr>
      <w:r>
        <w:rPr>
          <w:rFonts w:hint="eastAsia" w:ascii="宋体" w:hAnsi="宋体" w:cs="宋体"/>
          <w:b w:val="0"/>
          <w:bCs/>
          <w:color w:val="auto"/>
          <w:sz w:val="24"/>
          <w:szCs w:val="24"/>
          <w:lang w:val="en-US" w:eastAsia="zh-CN"/>
        </w:rPr>
        <w:t>（1）项目总体思路；</w:t>
      </w:r>
    </w:p>
    <w:p w14:paraId="00284499">
      <w:pPr>
        <w:spacing w:line="360" w:lineRule="auto"/>
        <w:rPr>
          <w:rFonts w:hint="eastAsia" w:ascii="宋体" w:hAnsi="宋体" w:cs="宋体"/>
          <w:b w:val="0"/>
          <w:bCs/>
          <w:color w:val="auto"/>
          <w:sz w:val="24"/>
          <w:szCs w:val="24"/>
          <w:lang w:val="en-US" w:eastAsia="zh-CN"/>
        </w:rPr>
      </w:pPr>
      <w:r>
        <w:rPr>
          <w:rFonts w:hint="eastAsia" w:ascii="宋体" w:hAnsi="宋体" w:cs="宋体"/>
          <w:b w:val="0"/>
          <w:bCs/>
          <w:color w:val="auto"/>
          <w:sz w:val="24"/>
          <w:szCs w:val="24"/>
          <w:lang w:val="en-US" w:eastAsia="zh-CN"/>
        </w:rPr>
        <w:t>（2）项目重点难点分析及措施方案；</w:t>
      </w:r>
    </w:p>
    <w:p w14:paraId="4860C64E">
      <w:pPr>
        <w:spacing w:line="360" w:lineRule="auto"/>
        <w:rPr>
          <w:rFonts w:hint="eastAsia" w:ascii="宋体" w:hAnsi="宋体" w:cs="宋体"/>
          <w:b w:val="0"/>
          <w:bCs/>
          <w:color w:val="auto"/>
          <w:sz w:val="24"/>
          <w:szCs w:val="24"/>
          <w:lang w:val="en-US" w:eastAsia="zh-CN"/>
        </w:rPr>
      </w:pPr>
      <w:r>
        <w:rPr>
          <w:rFonts w:hint="eastAsia" w:ascii="宋体" w:hAnsi="宋体" w:cs="宋体"/>
          <w:b w:val="0"/>
          <w:bCs/>
          <w:color w:val="auto"/>
          <w:sz w:val="24"/>
          <w:szCs w:val="24"/>
          <w:lang w:val="en-US" w:eastAsia="zh-CN"/>
        </w:rPr>
        <w:t>（3）进度计划和进度保证措施方案；</w:t>
      </w:r>
    </w:p>
    <w:p w14:paraId="6247ECDC">
      <w:pPr>
        <w:spacing w:line="360" w:lineRule="auto"/>
        <w:rPr>
          <w:rFonts w:hint="eastAsia" w:ascii="宋体" w:hAnsi="宋体" w:cs="宋体"/>
          <w:b w:val="0"/>
          <w:bCs/>
          <w:color w:val="auto"/>
          <w:sz w:val="24"/>
          <w:szCs w:val="24"/>
          <w:lang w:val="en-US" w:eastAsia="zh-CN"/>
        </w:rPr>
      </w:pPr>
      <w:r>
        <w:rPr>
          <w:rFonts w:hint="eastAsia" w:ascii="宋体" w:hAnsi="宋体" w:cs="宋体"/>
          <w:b w:val="0"/>
          <w:bCs/>
          <w:color w:val="auto"/>
          <w:sz w:val="24"/>
          <w:szCs w:val="24"/>
          <w:lang w:val="en-US" w:eastAsia="zh-CN"/>
        </w:rPr>
        <w:t>（4）意见分歧解决方案；</w:t>
      </w:r>
    </w:p>
    <w:p w14:paraId="28A430FA">
      <w:pPr>
        <w:spacing w:line="360" w:lineRule="auto"/>
        <w:rPr>
          <w:rFonts w:hint="eastAsia" w:ascii="宋体" w:hAnsi="宋体" w:cs="宋体"/>
          <w:b w:val="0"/>
          <w:bCs/>
          <w:color w:val="auto"/>
          <w:sz w:val="24"/>
          <w:szCs w:val="24"/>
          <w:lang w:val="en-US" w:eastAsia="zh-CN"/>
        </w:rPr>
      </w:pPr>
      <w:r>
        <w:rPr>
          <w:rFonts w:hint="eastAsia" w:ascii="宋体" w:hAnsi="宋体" w:cs="宋体"/>
          <w:b w:val="0"/>
          <w:bCs/>
          <w:color w:val="auto"/>
          <w:sz w:val="24"/>
          <w:szCs w:val="24"/>
          <w:lang w:val="en-US" w:eastAsia="zh-CN"/>
        </w:rPr>
        <w:t>（5）项目复核方案；</w:t>
      </w:r>
    </w:p>
    <w:p w14:paraId="26984922">
      <w:pPr>
        <w:spacing w:line="360" w:lineRule="auto"/>
        <w:rPr>
          <w:rFonts w:hint="eastAsia" w:ascii="宋体" w:hAnsi="宋体" w:cs="宋体"/>
          <w:b w:val="0"/>
          <w:bCs/>
          <w:color w:val="auto"/>
          <w:sz w:val="24"/>
          <w:szCs w:val="24"/>
          <w:lang w:val="en-US" w:eastAsia="zh-CN"/>
        </w:rPr>
      </w:pPr>
      <w:r>
        <w:rPr>
          <w:rFonts w:hint="eastAsia" w:ascii="宋体" w:hAnsi="宋体" w:cs="宋体"/>
          <w:b w:val="0"/>
          <w:bCs/>
          <w:color w:val="auto"/>
          <w:sz w:val="24"/>
          <w:szCs w:val="24"/>
          <w:lang w:val="en-US" w:eastAsia="zh-CN"/>
        </w:rPr>
        <w:t>（6）服务承诺：给出可实施性的服务承诺；</w:t>
      </w:r>
    </w:p>
    <w:p w14:paraId="373C796A">
      <w:pPr>
        <w:spacing w:line="360" w:lineRule="auto"/>
        <w:rPr>
          <w:rFonts w:hint="eastAsia" w:ascii="宋体" w:hAnsi="宋体" w:cs="宋体"/>
          <w:b w:val="0"/>
          <w:bCs/>
          <w:color w:val="auto"/>
          <w:sz w:val="24"/>
          <w:szCs w:val="24"/>
          <w:lang w:val="en-US" w:eastAsia="zh-CN"/>
        </w:rPr>
      </w:pPr>
      <w:r>
        <w:rPr>
          <w:rFonts w:hint="eastAsia" w:ascii="宋体" w:hAnsi="宋体" w:cs="宋体"/>
          <w:b w:val="0"/>
          <w:bCs/>
          <w:color w:val="auto"/>
          <w:sz w:val="24"/>
          <w:szCs w:val="24"/>
          <w:lang w:val="en-US" w:eastAsia="zh-CN"/>
        </w:rPr>
        <w:t>（7）合理化建议：为更好地完成审计服务项目，可按照自身的实际经验，提出良好的建议。</w:t>
      </w:r>
    </w:p>
    <w:p w14:paraId="21D35624">
      <w:pPr>
        <w:spacing w:line="360" w:lineRule="auto"/>
        <w:rPr>
          <w:rFonts w:hint="eastAsia" w:ascii="宋体" w:hAnsi="宋体" w:cs="宋体"/>
          <w:b w:val="0"/>
          <w:bCs/>
          <w:color w:val="auto"/>
          <w:sz w:val="24"/>
          <w:szCs w:val="24"/>
          <w:lang w:val="en-US" w:eastAsia="zh-CN"/>
        </w:rPr>
      </w:pPr>
      <w:r>
        <w:rPr>
          <w:rFonts w:hint="eastAsia" w:ascii="宋体" w:hAnsi="宋体" w:cs="宋体"/>
          <w:b/>
          <w:color w:val="auto"/>
          <w:sz w:val="24"/>
          <w:szCs w:val="24"/>
          <w:lang w:val="en-US" w:eastAsia="zh-CN"/>
        </w:rPr>
        <w:t>三、服务质量标准：</w:t>
      </w:r>
      <w:r>
        <w:rPr>
          <w:rFonts w:hint="eastAsia" w:ascii="宋体" w:hAnsi="宋体" w:cs="宋体"/>
          <w:b w:val="0"/>
          <w:bCs/>
          <w:color w:val="auto"/>
          <w:sz w:val="24"/>
          <w:szCs w:val="24"/>
          <w:lang w:val="en-US" w:eastAsia="zh-CN"/>
        </w:rPr>
        <w:t>符合国家现行规范的相关规定和合同约定，并满足项目需要。</w:t>
      </w:r>
    </w:p>
    <w:p w14:paraId="7E3C8157">
      <w:pPr>
        <w:spacing w:line="360" w:lineRule="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四、人员配备基本要求：</w:t>
      </w:r>
    </w:p>
    <w:p w14:paraId="7D3613F0">
      <w:pPr>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1、</w:t>
      </w:r>
      <w:r>
        <w:rPr>
          <w:rFonts w:hint="eastAsia" w:ascii="宋体" w:hAnsi="宋体" w:eastAsia="宋体" w:cs="宋体"/>
          <w:b/>
          <w:color w:val="auto"/>
          <w:sz w:val="24"/>
          <w:szCs w:val="24"/>
        </w:rPr>
        <w:t>拟选派人员</w:t>
      </w:r>
      <w:r>
        <w:rPr>
          <w:rFonts w:hint="eastAsia" w:ascii="宋体" w:hAnsi="宋体" w:eastAsia="宋体" w:cs="宋体"/>
          <w:b/>
          <w:color w:val="auto"/>
          <w:sz w:val="24"/>
          <w:szCs w:val="24"/>
          <w:lang w:val="en-US" w:eastAsia="zh-CN"/>
        </w:rPr>
        <w:t>要求</w:t>
      </w:r>
      <w:r>
        <w:rPr>
          <w:rFonts w:hint="eastAsia" w:ascii="宋体" w:hAnsi="宋体" w:eastAsia="宋体" w:cs="宋体"/>
          <w:b/>
          <w:color w:val="auto"/>
          <w:sz w:val="24"/>
          <w:szCs w:val="24"/>
        </w:rPr>
        <w:t>：</w:t>
      </w:r>
    </w:p>
    <w:p w14:paraId="77CAC0FC">
      <w:pPr>
        <w:spacing w:line="360" w:lineRule="auto"/>
        <w:rPr>
          <w:rFonts w:hint="eastAsia" w:ascii="宋体" w:hAnsi="宋体" w:eastAsia="宋体" w:cs="宋体"/>
          <w:b w:val="0"/>
          <w:bCs/>
          <w:color w:val="FF0000"/>
          <w:sz w:val="24"/>
          <w:szCs w:val="24"/>
        </w:rPr>
      </w:pPr>
      <w:r>
        <w:rPr>
          <w:rFonts w:hint="eastAsia" w:ascii="宋体" w:hAnsi="宋体" w:eastAsia="宋体" w:cs="宋体"/>
          <w:b/>
          <w:bCs w:val="0"/>
          <w:color w:val="auto"/>
          <w:sz w:val="24"/>
          <w:szCs w:val="24"/>
        </w:rPr>
        <w:t>采购包1：</w:t>
      </w:r>
      <w:r>
        <w:rPr>
          <w:rFonts w:hint="eastAsia" w:ascii="宋体" w:hAnsi="宋体" w:eastAsia="宋体" w:cs="宋体"/>
          <w:b w:val="0"/>
          <w:bCs/>
          <w:color w:val="auto"/>
          <w:sz w:val="24"/>
          <w:szCs w:val="24"/>
        </w:rPr>
        <w:t>主审1人（注册造价师），</w:t>
      </w:r>
      <w:r>
        <w:rPr>
          <w:rFonts w:hint="eastAsia" w:ascii="宋体" w:hAnsi="宋体" w:eastAsia="宋体" w:cs="宋体"/>
          <w:b w:val="0"/>
          <w:bCs/>
          <w:color w:val="FF0000"/>
          <w:sz w:val="24"/>
          <w:szCs w:val="24"/>
        </w:rPr>
        <w:t>组员</w:t>
      </w:r>
      <w:r>
        <w:rPr>
          <w:rFonts w:hint="eastAsia" w:ascii="宋体" w:hAnsi="宋体" w:eastAsia="宋体" w:cs="宋体"/>
          <w:b w:val="0"/>
          <w:bCs/>
          <w:color w:val="FF0000"/>
          <w:sz w:val="24"/>
          <w:szCs w:val="24"/>
          <w:lang w:val="en-US" w:eastAsia="zh-CN"/>
        </w:rPr>
        <w:t>7</w:t>
      </w:r>
      <w:r>
        <w:rPr>
          <w:rFonts w:hint="eastAsia" w:ascii="宋体" w:hAnsi="宋体" w:eastAsia="宋体" w:cs="宋体"/>
          <w:b w:val="0"/>
          <w:bCs/>
          <w:color w:val="FF0000"/>
          <w:sz w:val="24"/>
          <w:szCs w:val="24"/>
        </w:rPr>
        <w:t>人</w:t>
      </w:r>
      <w:r>
        <w:rPr>
          <w:rFonts w:hint="eastAsia" w:ascii="宋体" w:hAnsi="宋体" w:eastAsia="宋体" w:cs="宋体"/>
          <w:b w:val="0"/>
          <w:bCs/>
          <w:color w:val="auto"/>
          <w:sz w:val="24"/>
          <w:szCs w:val="24"/>
        </w:rPr>
        <w:t>（专业：市政5人、水利1人</w:t>
      </w:r>
      <w:r>
        <w:rPr>
          <w:rFonts w:hint="eastAsia" w:ascii="宋体" w:hAnsi="宋体" w:eastAsia="宋体" w:cs="宋体"/>
          <w:b w:val="0"/>
          <w:bCs/>
          <w:color w:val="auto"/>
          <w:sz w:val="24"/>
          <w:szCs w:val="24"/>
          <w:lang w:eastAsia="zh-CN"/>
        </w:rPr>
        <w:t>、</w:t>
      </w:r>
      <w:r>
        <w:rPr>
          <w:rFonts w:hint="eastAsia" w:ascii="宋体" w:hAnsi="宋体" w:eastAsia="宋体" w:cs="宋体"/>
          <w:b/>
          <w:bCs w:val="0"/>
          <w:color w:val="FF0000"/>
          <w:sz w:val="24"/>
          <w:szCs w:val="24"/>
          <w:lang w:eastAsia="zh-CN"/>
        </w:rPr>
        <w:t>财务1人</w:t>
      </w:r>
      <w:r>
        <w:rPr>
          <w:rFonts w:hint="eastAsia" w:ascii="宋体" w:hAnsi="宋体" w:eastAsia="宋体" w:cs="宋体"/>
          <w:b w:val="0"/>
          <w:bCs/>
          <w:color w:val="FF0000"/>
          <w:sz w:val="24"/>
          <w:szCs w:val="24"/>
        </w:rPr>
        <w:t>）</w:t>
      </w:r>
      <w:r>
        <w:rPr>
          <w:rFonts w:hint="eastAsia" w:ascii="宋体" w:hAnsi="宋体" w:eastAsia="宋体" w:cs="宋体"/>
          <w:b w:val="0"/>
          <w:bCs/>
          <w:color w:val="FF0000"/>
          <w:sz w:val="24"/>
          <w:szCs w:val="24"/>
          <w:lang w:eastAsia="zh-CN"/>
        </w:rPr>
        <w:t>。</w:t>
      </w:r>
    </w:p>
    <w:p w14:paraId="7486B349">
      <w:pPr>
        <w:spacing w:line="360" w:lineRule="auto"/>
        <w:rPr>
          <w:rFonts w:hint="eastAsia" w:ascii="宋体" w:hAnsi="宋体" w:eastAsia="宋体" w:cs="宋体"/>
          <w:b w:val="0"/>
          <w:bCs/>
          <w:color w:val="FF0000"/>
          <w:sz w:val="24"/>
          <w:szCs w:val="24"/>
        </w:rPr>
      </w:pPr>
      <w:r>
        <w:rPr>
          <w:rFonts w:hint="eastAsia" w:ascii="宋体" w:hAnsi="宋体" w:eastAsia="宋体" w:cs="宋体"/>
          <w:b/>
          <w:bCs w:val="0"/>
          <w:color w:val="auto"/>
          <w:sz w:val="24"/>
          <w:szCs w:val="24"/>
        </w:rPr>
        <w:t>采购包2：</w:t>
      </w:r>
      <w:r>
        <w:rPr>
          <w:rFonts w:hint="eastAsia" w:ascii="宋体" w:hAnsi="宋体" w:eastAsia="宋体" w:cs="宋体"/>
          <w:b w:val="0"/>
          <w:bCs/>
          <w:color w:val="auto"/>
          <w:sz w:val="24"/>
          <w:szCs w:val="24"/>
        </w:rPr>
        <w:t>主审1人（注册造价师），</w:t>
      </w:r>
      <w:r>
        <w:rPr>
          <w:rFonts w:hint="eastAsia" w:ascii="宋体" w:hAnsi="宋体" w:eastAsia="宋体" w:cs="宋体"/>
          <w:b w:val="0"/>
          <w:bCs/>
          <w:color w:val="FF0000"/>
          <w:sz w:val="24"/>
          <w:szCs w:val="24"/>
        </w:rPr>
        <w:t>组员</w:t>
      </w:r>
      <w:r>
        <w:rPr>
          <w:rFonts w:hint="eastAsia" w:ascii="宋体" w:hAnsi="宋体" w:eastAsia="宋体" w:cs="宋体"/>
          <w:b w:val="0"/>
          <w:bCs/>
          <w:color w:val="FF0000"/>
          <w:sz w:val="24"/>
          <w:szCs w:val="24"/>
          <w:lang w:val="en-US" w:eastAsia="zh-CN"/>
        </w:rPr>
        <w:t>7</w:t>
      </w:r>
      <w:r>
        <w:rPr>
          <w:rFonts w:hint="eastAsia" w:ascii="宋体" w:hAnsi="宋体" w:eastAsia="宋体" w:cs="宋体"/>
          <w:b w:val="0"/>
          <w:bCs/>
          <w:color w:val="FF0000"/>
          <w:sz w:val="24"/>
          <w:szCs w:val="24"/>
        </w:rPr>
        <w:t>人</w:t>
      </w:r>
      <w:r>
        <w:rPr>
          <w:rFonts w:hint="eastAsia" w:ascii="宋体" w:hAnsi="宋体" w:eastAsia="宋体" w:cs="宋体"/>
          <w:b w:val="0"/>
          <w:bCs/>
          <w:color w:val="auto"/>
          <w:sz w:val="24"/>
          <w:szCs w:val="24"/>
        </w:rPr>
        <w:t>（专业：市政5人、水利1人、</w:t>
      </w:r>
      <w:r>
        <w:rPr>
          <w:rFonts w:hint="eastAsia" w:ascii="宋体" w:hAnsi="宋体" w:eastAsia="宋体" w:cs="宋体"/>
          <w:b/>
          <w:bCs w:val="0"/>
          <w:color w:val="FF0000"/>
          <w:sz w:val="24"/>
          <w:szCs w:val="24"/>
        </w:rPr>
        <w:t>财务1人</w:t>
      </w:r>
      <w:r>
        <w:rPr>
          <w:rFonts w:hint="eastAsia" w:ascii="宋体" w:hAnsi="宋体" w:eastAsia="宋体" w:cs="宋体"/>
          <w:b w:val="0"/>
          <w:bCs/>
          <w:color w:val="FF0000"/>
          <w:sz w:val="24"/>
          <w:szCs w:val="24"/>
        </w:rPr>
        <w:t>）。</w:t>
      </w:r>
    </w:p>
    <w:p w14:paraId="705FF53C">
      <w:pPr>
        <w:spacing w:line="360" w:lineRule="auto"/>
        <w:rPr>
          <w:rFonts w:hint="eastAsia" w:ascii="宋体" w:hAnsi="宋体" w:eastAsia="宋体" w:cs="宋体"/>
          <w:b w:val="0"/>
          <w:bCs/>
          <w:color w:val="FF0000"/>
          <w:sz w:val="24"/>
          <w:szCs w:val="24"/>
        </w:rPr>
      </w:pPr>
      <w:r>
        <w:rPr>
          <w:rFonts w:hint="eastAsia" w:ascii="宋体" w:hAnsi="宋体" w:eastAsia="宋体" w:cs="宋体"/>
          <w:b/>
          <w:bCs w:val="0"/>
          <w:color w:val="auto"/>
          <w:sz w:val="24"/>
          <w:szCs w:val="24"/>
        </w:rPr>
        <w:t>采购包3：</w:t>
      </w:r>
      <w:r>
        <w:rPr>
          <w:rFonts w:hint="eastAsia" w:ascii="宋体" w:hAnsi="宋体" w:eastAsia="宋体" w:cs="宋体"/>
          <w:b w:val="0"/>
          <w:bCs/>
          <w:color w:val="auto"/>
          <w:sz w:val="24"/>
          <w:szCs w:val="24"/>
        </w:rPr>
        <w:t>主审1人（注册造价师），</w:t>
      </w:r>
      <w:r>
        <w:rPr>
          <w:rFonts w:hint="eastAsia" w:ascii="宋体" w:hAnsi="宋体" w:eastAsia="宋体" w:cs="宋体"/>
          <w:b w:val="0"/>
          <w:bCs/>
          <w:color w:val="FF0000"/>
          <w:sz w:val="24"/>
          <w:szCs w:val="24"/>
        </w:rPr>
        <w:t>组员</w:t>
      </w:r>
      <w:r>
        <w:rPr>
          <w:rFonts w:hint="eastAsia" w:ascii="宋体" w:hAnsi="宋体" w:eastAsia="宋体" w:cs="宋体"/>
          <w:b w:val="0"/>
          <w:bCs/>
          <w:color w:val="FF0000"/>
          <w:sz w:val="24"/>
          <w:szCs w:val="24"/>
          <w:lang w:val="en-US" w:eastAsia="zh-CN"/>
        </w:rPr>
        <w:t>7</w:t>
      </w:r>
      <w:r>
        <w:rPr>
          <w:rFonts w:hint="eastAsia" w:ascii="宋体" w:hAnsi="宋体" w:eastAsia="宋体" w:cs="宋体"/>
          <w:b w:val="0"/>
          <w:bCs/>
          <w:color w:val="FF0000"/>
          <w:sz w:val="24"/>
          <w:szCs w:val="24"/>
        </w:rPr>
        <w:t>人（专业：水利3人、绿化</w:t>
      </w:r>
      <w:r>
        <w:rPr>
          <w:rFonts w:hint="eastAsia" w:ascii="宋体" w:hAnsi="宋体" w:eastAsia="宋体" w:cs="宋体"/>
          <w:b w:val="0"/>
          <w:bCs/>
          <w:color w:val="FF0000"/>
          <w:sz w:val="24"/>
          <w:szCs w:val="24"/>
          <w:lang w:val="en-US" w:eastAsia="zh-CN"/>
        </w:rPr>
        <w:t>2</w:t>
      </w:r>
      <w:r>
        <w:rPr>
          <w:rFonts w:hint="eastAsia" w:ascii="宋体" w:hAnsi="宋体" w:eastAsia="宋体" w:cs="宋体"/>
          <w:b w:val="0"/>
          <w:bCs/>
          <w:color w:val="FF0000"/>
          <w:sz w:val="24"/>
          <w:szCs w:val="24"/>
        </w:rPr>
        <w:t>人、市政</w:t>
      </w:r>
      <w:r>
        <w:rPr>
          <w:rFonts w:hint="eastAsia" w:ascii="宋体" w:hAnsi="宋体" w:eastAsia="宋体" w:cs="宋体"/>
          <w:b w:val="0"/>
          <w:bCs/>
          <w:color w:val="FF0000"/>
          <w:sz w:val="24"/>
          <w:szCs w:val="24"/>
          <w:lang w:val="en-US" w:eastAsia="zh-CN"/>
        </w:rPr>
        <w:t>1</w:t>
      </w:r>
      <w:r>
        <w:rPr>
          <w:rFonts w:hint="eastAsia" w:ascii="宋体" w:hAnsi="宋体" w:eastAsia="宋体" w:cs="宋体"/>
          <w:b w:val="0"/>
          <w:bCs/>
          <w:color w:val="FF0000"/>
          <w:sz w:val="24"/>
          <w:szCs w:val="24"/>
        </w:rPr>
        <w:t>人、</w:t>
      </w:r>
      <w:r>
        <w:rPr>
          <w:rFonts w:hint="eastAsia" w:ascii="宋体" w:hAnsi="宋体" w:eastAsia="宋体" w:cs="宋体"/>
          <w:b/>
          <w:bCs w:val="0"/>
          <w:color w:val="FF0000"/>
          <w:sz w:val="24"/>
          <w:szCs w:val="24"/>
        </w:rPr>
        <w:t>财务1人</w:t>
      </w:r>
      <w:r>
        <w:rPr>
          <w:rFonts w:hint="eastAsia" w:ascii="宋体" w:hAnsi="宋体" w:eastAsia="宋体" w:cs="宋体"/>
          <w:b w:val="0"/>
          <w:bCs/>
          <w:color w:val="FF0000"/>
          <w:sz w:val="24"/>
          <w:szCs w:val="24"/>
        </w:rPr>
        <w:t>）。</w:t>
      </w:r>
    </w:p>
    <w:p w14:paraId="098A1E44">
      <w:pPr>
        <w:spacing w:line="360" w:lineRule="auto"/>
        <w:rPr>
          <w:rFonts w:hint="eastAsia" w:ascii="宋体" w:hAnsi="宋体" w:eastAsia="宋体" w:cs="宋体"/>
          <w:b w:val="0"/>
          <w:bCs/>
          <w:color w:val="auto"/>
          <w:sz w:val="24"/>
          <w:szCs w:val="24"/>
          <w:lang w:val="en-US" w:eastAsia="zh-CN"/>
        </w:rPr>
      </w:pPr>
      <w:r>
        <w:rPr>
          <w:rFonts w:hint="eastAsia" w:ascii="宋体" w:hAnsi="宋体" w:eastAsia="宋体" w:cs="宋体"/>
          <w:b/>
          <w:bCs w:val="0"/>
          <w:color w:val="auto"/>
          <w:sz w:val="24"/>
          <w:szCs w:val="24"/>
          <w:lang w:val="en-US" w:eastAsia="zh-CN"/>
        </w:rPr>
        <w:t>采购包4：</w:t>
      </w:r>
      <w:r>
        <w:rPr>
          <w:rFonts w:hint="eastAsia" w:ascii="宋体" w:hAnsi="宋体" w:eastAsia="宋体" w:cs="宋体"/>
          <w:b w:val="0"/>
          <w:bCs/>
          <w:color w:val="auto"/>
          <w:sz w:val="24"/>
          <w:szCs w:val="24"/>
          <w:lang w:val="en-US" w:eastAsia="zh-CN"/>
        </w:rPr>
        <w:t>主审1人（注册造价师），组员7人（专业：土建2人、安装1人，装饰1人，市政1人，绿化1人，财务1人）。</w:t>
      </w:r>
    </w:p>
    <w:p w14:paraId="5734416D">
      <w:pPr>
        <w:spacing w:line="360" w:lineRule="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注：</w:t>
      </w:r>
    </w:p>
    <w:p w14:paraId="67933E7F">
      <w:pPr>
        <w:spacing w:line="360" w:lineRule="auto"/>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val="en-US" w:eastAsia="zh-CN"/>
        </w:rPr>
        <w:t>（1）投标人</w:t>
      </w:r>
      <w:r>
        <w:rPr>
          <w:rFonts w:hint="eastAsia" w:ascii="宋体" w:hAnsi="宋体" w:eastAsia="宋体" w:cs="宋体"/>
          <w:b w:val="0"/>
          <w:bCs/>
          <w:color w:val="auto"/>
          <w:sz w:val="24"/>
          <w:szCs w:val="24"/>
        </w:rPr>
        <w:t>及其拟派</w:t>
      </w:r>
      <w:r>
        <w:rPr>
          <w:rFonts w:hint="eastAsia" w:ascii="宋体" w:hAnsi="宋体" w:eastAsia="宋体" w:cs="宋体"/>
          <w:b w:val="0"/>
          <w:bCs/>
          <w:color w:val="FF0000"/>
          <w:sz w:val="24"/>
          <w:szCs w:val="24"/>
        </w:rPr>
        <w:t>项目负责人</w:t>
      </w:r>
      <w:r>
        <w:rPr>
          <w:rFonts w:hint="eastAsia" w:ascii="宋体" w:hAnsi="宋体" w:eastAsia="宋体" w:cs="宋体"/>
          <w:b w:val="0"/>
          <w:bCs/>
          <w:color w:val="FF0000"/>
          <w:sz w:val="24"/>
          <w:szCs w:val="24"/>
          <w:lang w:eastAsia="zh-CN"/>
        </w:rPr>
        <w:t>（</w:t>
      </w:r>
      <w:r>
        <w:rPr>
          <w:rFonts w:hint="eastAsia" w:ascii="宋体" w:hAnsi="宋体" w:eastAsia="宋体" w:cs="宋体"/>
          <w:b w:val="0"/>
          <w:bCs/>
          <w:color w:val="FF0000"/>
          <w:sz w:val="24"/>
          <w:szCs w:val="24"/>
          <w:lang w:val="en-US" w:eastAsia="zh-CN"/>
        </w:rPr>
        <w:t>主审人</w:t>
      </w:r>
      <w:r>
        <w:rPr>
          <w:rFonts w:hint="eastAsia" w:ascii="宋体" w:hAnsi="宋体" w:eastAsia="宋体" w:cs="宋体"/>
          <w:b w:val="0"/>
          <w:bCs/>
          <w:color w:val="FF0000"/>
          <w:sz w:val="24"/>
          <w:szCs w:val="24"/>
          <w:lang w:eastAsia="zh-CN"/>
        </w:rPr>
        <w:t>）</w:t>
      </w:r>
      <w:r>
        <w:rPr>
          <w:rFonts w:hint="eastAsia" w:ascii="宋体" w:hAnsi="宋体" w:eastAsia="宋体" w:cs="宋体"/>
          <w:b w:val="0"/>
          <w:bCs/>
          <w:color w:val="auto"/>
          <w:sz w:val="24"/>
          <w:szCs w:val="24"/>
          <w:lang w:val="en-US" w:eastAsia="zh-CN"/>
        </w:rPr>
        <w:t>须</w:t>
      </w:r>
      <w:r>
        <w:rPr>
          <w:rFonts w:hint="eastAsia" w:ascii="宋体" w:hAnsi="宋体" w:eastAsia="宋体" w:cs="宋体"/>
          <w:b w:val="0"/>
          <w:bCs/>
          <w:color w:val="auto"/>
          <w:sz w:val="24"/>
          <w:szCs w:val="24"/>
        </w:rPr>
        <w:t>无不良行为记录（不良行为记录界定的范围为：被国家、江苏省、徐州市相关行政主管部门通报停止投标活动且处在被停止投标期间内）</w:t>
      </w:r>
      <w:r>
        <w:rPr>
          <w:rFonts w:hint="eastAsia" w:ascii="宋体" w:hAnsi="宋体" w:eastAsia="宋体" w:cs="宋体"/>
          <w:b w:val="0"/>
          <w:bCs/>
          <w:color w:val="auto"/>
          <w:sz w:val="24"/>
          <w:szCs w:val="24"/>
          <w:lang w:eastAsia="zh-CN"/>
        </w:rPr>
        <w:t>。</w:t>
      </w:r>
    </w:p>
    <w:p w14:paraId="328BAA63">
      <w:pPr>
        <w:spacing w:line="360" w:lineRule="auto"/>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lang w:val="en-US" w:eastAsia="zh-CN"/>
        </w:rPr>
        <w:t>2</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lang w:val="en-US" w:eastAsia="zh-CN"/>
        </w:rPr>
        <w:t>投标人</w:t>
      </w:r>
      <w:r>
        <w:rPr>
          <w:rFonts w:hint="eastAsia" w:ascii="宋体" w:hAnsi="宋体" w:eastAsia="宋体" w:cs="宋体"/>
          <w:b w:val="0"/>
          <w:bCs/>
          <w:color w:val="auto"/>
          <w:sz w:val="24"/>
          <w:szCs w:val="24"/>
        </w:rPr>
        <w:t>没有因骗取中标或者严重违约以及发生重大安全质量问题，被有关部门暂停投标资格并在暂停期内的</w:t>
      </w:r>
      <w:r>
        <w:rPr>
          <w:rFonts w:hint="eastAsia" w:ascii="宋体" w:hAnsi="宋体" w:eastAsia="宋体" w:cs="宋体"/>
          <w:b w:val="0"/>
          <w:bCs/>
          <w:color w:val="auto"/>
          <w:sz w:val="24"/>
          <w:szCs w:val="24"/>
          <w:lang w:eastAsia="zh-CN"/>
        </w:rPr>
        <w:t>。</w:t>
      </w:r>
    </w:p>
    <w:p w14:paraId="676446D3">
      <w:pPr>
        <w:spacing w:line="360" w:lineRule="auto"/>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rPr>
        <w:t>（</w:t>
      </w:r>
      <w:r>
        <w:rPr>
          <w:rFonts w:hint="eastAsia" w:ascii="宋体" w:hAnsi="宋体" w:eastAsia="宋体" w:cs="宋体"/>
          <w:b w:val="0"/>
          <w:bCs/>
          <w:color w:val="auto"/>
          <w:sz w:val="24"/>
          <w:szCs w:val="24"/>
          <w:lang w:val="en-US" w:eastAsia="zh-CN"/>
        </w:rPr>
        <w:t>3</w:t>
      </w:r>
      <w:r>
        <w:rPr>
          <w:rFonts w:hint="eastAsia" w:ascii="宋体" w:hAnsi="宋体" w:eastAsia="宋体" w:cs="宋体"/>
          <w:b w:val="0"/>
          <w:bCs/>
          <w:color w:val="auto"/>
          <w:sz w:val="24"/>
          <w:szCs w:val="24"/>
        </w:rPr>
        <w:t>）未处于被责令停业或者财产被接管、冻结和破产状态</w:t>
      </w:r>
      <w:r>
        <w:rPr>
          <w:rFonts w:hint="eastAsia" w:ascii="宋体" w:hAnsi="宋体" w:eastAsia="宋体" w:cs="宋体"/>
          <w:b w:val="0"/>
          <w:bCs/>
          <w:color w:val="auto"/>
          <w:sz w:val="24"/>
          <w:szCs w:val="24"/>
          <w:lang w:eastAsia="zh-CN"/>
        </w:rPr>
        <w:t>。</w:t>
      </w:r>
    </w:p>
    <w:p w14:paraId="5FFD3DC3">
      <w:pPr>
        <w:spacing w:line="360" w:lineRule="auto"/>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rPr>
        <w:t>（</w:t>
      </w:r>
      <w:r>
        <w:rPr>
          <w:rFonts w:hint="eastAsia" w:ascii="宋体" w:hAnsi="宋体" w:eastAsia="宋体" w:cs="宋体"/>
          <w:b w:val="0"/>
          <w:bCs/>
          <w:color w:val="auto"/>
          <w:sz w:val="24"/>
          <w:szCs w:val="24"/>
          <w:lang w:val="en-US" w:eastAsia="zh-CN"/>
        </w:rPr>
        <w:t>4</w:t>
      </w:r>
      <w:r>
        <w:rPr>
          <w:rFonts w:hint="eastAsia" w:ascii="宋体" w:hAnsi="宋体" w:eastAsia="宋体" w:cs="宋体"/>
          <w:b w:val="0"/>
          <w:bCs/>
          <w:color w:val="auto"/>
          <w:sz w:val="24"/>
          <w:szCs w:val="24"/>
        </w:rPr>
        <w:t>）</w:t>
      </w:r>
      <w:r>
        <w:rPr>
          <w:rFonts w:hint="eastAsia" w:ascii="宋体" w:hAnsi="宋体" w:eastAsia="宋体" w:cs="宋体"/>
          <w:b w:val="0"/>
          <w:bCs/>
          <w:color w:val="FF0000"/>
          <w:sz w:val="24"/>
          <w:szCs w:val="24"/>
        </w:rPr>
        <w:t>未向同一经济行为</w:t>
      </w:r>
      <w:r>
        <w:rPr>
          <w:rFonts w:hint="eastAsia" w:ascii="宋体" w:hAnsi="宋体" w:eastAsia="宋体" w:cs="宋体"/>
          <w:b w:val="0"/>
          <w:bCs/>
          <w:color w:val="FF0000"/>
          <w:sz w:val="24"/>
          <w:szCs w:val="24"/>
          <w:lang w:eastAsia="zh-CN"/>
        </w:rPr>
        <w:t>（</w:t>
      </w:r>
      <w:r>
        <w:rPr>
          <w:rFonts w:hint="eastAsia" w:ascii="宋体" w:hAnsi="宋体" w:eastAsia="宋体" w:cs="宋体"/>
          <w:b w:val="0"/>
          <w:bCs/>
          <w:color w:val="FF0000"/>
          <w:sz w:val="24"/>
          <w:szCs w:val="24"/>
          <w:lang w:val="en-US" w:eastAsia="zh-CN"/>
        </w:rPr>
        <w:t>同一采购包对应施工项目</w:t>
      </w:r>
      <w:r>
        <w:rPr>
          <w:rFonts w:hint="eastAsia" w:ascii="宋体" w:hAnsi="宋体" w:eastAsia="宋体" w:cs="宋体"/>
          <w:b w:val="0"/>
          <w:bCs/>
          <w:color w:val="FF0000"/>
          <w:sz w:val="24"/>
          <w:szCs w:val="24"/>
          <w:lang w:eastAsia="zh-CN"/>
        </w:rPr>
        <w:t>）</w:t>
      </w:r>
      <w:r>
        <w:rPr>
          <w:rFonts w:hint="eastAsia" w:ascii="宋体" w:hAnsi="宋体" w:eastAsia="宋体" w:cs="宋体"/>
          <w:b w:val="0"/>
          <w:bCs/>
          <w:color w:val="FF0000"/>
          <w:sz w:val="24"/>
          <w:szCs w:val="24"/>
        </w:rPr>
        <w:t>提供审计业务服务</w:t>
      </w:r>
      <w:r>
        <w:rPr>
          <w:rFonts w:hint="eastAsia" w:ascii="宋体" w:hAnsi="宋体" w:eastAsia="宋体" w:cs="宋体"/>
          <w:b w:val="0"/>
          <w:bCs/>
          <w:color w:val="FF0000"/>
          <w:sz w:val="24"/>
          <w:szCs w:val="24"/>
          <w:lang w:eastAsia="zh-CN"/>
        </w:rPr>
        <w:t>。</w:t>
      </w:r>
    </w:p>
    <w:p w14:paraId="15B9C40D">
      <w:pPr>
        <w:spacing w:line="360" w:lineRule="auto"/>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rPr>
        <w:t>（</w:t>
      </w:r>
      <w:r>
        <w:rPr>
          <w:rFonts w:hint="eastAsia" w:ascii="宋体" w:hAnsi="宋体" w:eastAsia="宋体" w:cs="宋体"/>
          <w:b w:val="0"/>
          <w:bCs/>
          <w:color w:val="auto"/>
          <w:sz w:val="24"/>
          <w:szCs w:val="24"/>
          <w:lang w:val="en-US" w:eastAsia="zh-CN"/>
        </w:rPr>
        <w:t>5</w:t>
      </w:r>
      <w:r>
        <w:rPr>
          <w:rFonts w:hint="eastAsia" w:ascii="宋体" w:hAnsi="宋体" w:eastAsia="宋体" w:cs="宋体"/>
          <w:b w:val="0"/>
          <w:bCs/>
          <w:color w:val="auto"/>
          <w:sz w:val="24"/>
          <w:szCs w:val="24"/>
        </w:rPr>
        <w:t>）不得参与</w:t>
      </w:r>
      <w:r>
        <w:rPr>
          <w:rFonts w:hint="eastAsia" w:ascii="宋体" w:hAnsi="宋体" w:eastAsia="宋体" w:cs="宋体"/>
          <w:b w:val="0"/>
          <w:bCs/>
          <w:color w:val="FF0000"/>
          <w:sz w:val="24"/>
          <w:szCs w:val="24"/>
        </w:rPr>
        <w:t>同一采购包</w:t>
      </w:r>
      <w:r>
        <w:rPr>
          <w:rFonts w:hint="eastAsia" w:ascii="宋体" w:hAnsi="宋体" w:eastAsia="宋体" w:cs="宋体"/>
          <w:b w:val="0"/>
          <w:bCs/>
          <w:color w:val="FF0000"/>
          <w:sz w:val="24"/>
          <w:szCs w:val="24"/>
          <w:lang w:val="en-US" w:eastAsia="zh-CN"/>
        </w:rPr>
        <w:t>施工项目</w:t>
      </w:r>
      <w:r>
        <w:rPr>
          <w:rFonts w:hint="eastAsia" w:ascii="宋体" w:hAnsi="宋体" w:eastAsia="宋体" w:cs="宋体"/>
          <w:b w:val="0"/>
          <w:bCs/>
          <w:color w:val="auto"/>
          <w:sz w:val="24"/>
          <w:szCs w:val="24"/>
        </w:rPr>
        <w:t>的预算评审、工程量清单编制、标底编制、招标代理、造价咨询等影响结算审计工作公正性的业务</w:t>
      </w:r>
      <w:r>
        <w:rPr>
          <w:rFonts w:hint="eastAsia" w:ascii="宋体" w:hAnsi="宋体" w:eastAsia="宋体" w:cs="宋体"/>
          <w:b w:val="0"/>
          <w:bCs/>
          <w:color w:val="auto"/>
          <w:sz w:val="24"/>
          <w:szCs w:val="24"/>
          <w:lang w:val="en-US" w:eastAsia="zh-CN"/>
        </w:rPr>
        <w:t>。</w:t>
      </w:r>
    </w:p>
    <w:p w14:paraId="20ED9D5D">
      <w:pPr>
        <w:spacing w:line="360" w:lineRule="auto"/>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eastAsia="zh-CN"/>
        </w:rPr>
        <w:t>（</w:t>
      </w:r>
      <w:r>
        <w:rPr>
          <w:rFonts w:hint="eastAsia" w:ascii="宋体" w:hAnsi="宋体" w:eastAsia="宋体" w:cs="宋体"/>
          <w:b/>
          <w:bCs w:val="0"/>
          <w:color w:val="auto"/>
          <w:sz w:val="24"/>
          <w:szCs w:val="24"/>
          <w:lang w:val="en-US" w:eastAsia="zh-CN"/>
        </w:rPr>
        <w:t>6</w:t>
      </w:r>
      <w:r>
        <w:rPr>
          <w:rFonts w:hint="eastAsia" w:ascii="宋体" w:hAnsi="宋体" w:eastAsia="宋体" w:cs="宋体"/>
          <w:b/>
          <w:bCs w:val="0"/>
          <w:color w:val="auto"/>
          <w:sz w:val="24"/>
          <w:szCs w:val="24"/>
          <w:lang w:eastAsia="zh-CN"/>
        </w:rPr>
        <w:t>）</w:t>
      </w:r>
      <w:r>
        <w:rPr>
          <w:rFonts w:hint="eastAsia" w:ascii="宋体" w:hAnsi="宋体" w:eastAsia="宋体" w:cs="宋体"/>
          <w:b/>
          <w:bCs w:val="0"/>
          <w:color w:val="auto"/>
          <w:sz w:val="24"/>
          <w:szCs w:val="24"/>
          <w:lang w:val="en-US" w:eastAsia="zh-CN"/>
        </w:rPr>
        <w:t>上述项目组人员中绿化人员指的是：</w:t>
      </w:r>
    </w:p>
    <w:p w14:paraId="39ABB23B">
      <w:pPr>
        <w:spacing w:line="360" w:lineRule="auto"/>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eastAsia="zh-CN"/>
        </w:rPr>
        <w:t>具备园林绿化专业毕业证书的</w:t>
      </w:r>
      <w:r>
        <w:rPr>
          <w:rFonts w:hint="eastAsia" w:ascii="宋体" w:hAnsi="宋体" w:eastAsia="宋体" w:cs="宋体"/>
          <w:b w:val="0"/>
          <w:bCs/>
          <w:color w:val="auto"/>
          <w:sz w:val="24"/>
          <w:szCs w:val="24"/>
          <w:lang w:val="en-US" w:eastAsia="zh-CN"/>
        </w:rPr>
        <w:t>人员，或具备</w:t>
      </w:r>
      <w:r>
        <w:rPr>
          <w:rFonts w:hint="eastAsia" w:ascii="宋体" w:hAnsi="宋体" w:eastAsia="宋体" w:cs="宋体"/>
          <w:b w:val="0"/>
          <w:bCs/>
          <w:color w:val="auto"/>
          <w:sz w:val="24"/>
          <w:szCs w:val="24"/>
          <w:lang w:eastAsia="zh-CN"/>
        </w:rPr>
        <w:t>园林绿化类专业中级（</w:t>
      </w:r>
      <w:r>
        <w:rPr>
          <w:rFonts w:hint="eastAsia" w:ascii="宋体" w:hAnsi="宋体" w:eastAsia="宋体" w:cs="宋体"/>
          <w:b w:val="0"/>
          <w:bCs/>
          <w:color w:val="auto"/>
          <w:sz w:val="24"/>
          <w:szCs w:val="24"/>
          <w:lang w:val="en-US" w:eastAsia="zh-CN"/>
        </w:rPr>
        <w:t>含</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lang w:val="en-US" w:eastAsia="zh-CN"/>
        </w:rPr>
        <w:t>以上</w:t>
      </w:r>
      <w:r>
        <w:rPr>
          <w:rFonts w:hint="eastAsia" w:ascii="宋体" w:hAnsi="宋体" w:eastAsia="宋体" w:cs="宋体"/>
          <w:b w:val="0"/>
          <w:bCs/>
          <w:color w:val="auto"/>
          <w:sz w:val="24"/>
          <w:szCs w:val="24"/>
          <w:lang w:eastAsia="zh-CN"/>
        </w:rPr>
        <w:t>职称（如职称证书反映不出园林绿化专业则必须提供园林绿化专业毕业证书或者职称评审表）的</w:t>
      </w:r>
      <w:r>
        <w:rPr>
          <w:rFonts w:hint="eastAsia" w:ascii="宋体" w:hAnsi="宋体" w:eastAsia="宋体" w:cs="宋体"/>
          <w:b w:val="0"/>
          <w:bCs/>
          <w:color w:val="auto"/>
          <w:sz w:val="24"/>
          <w:szCs w:val="24"/>
          <w:lang w:val="en-US" w:eastAsia="zh-CN"/>
        </w:rPr>
        <w:t>人员，或具备绿化类跟踪审计或竣工结算审计服务经验的人员（投标文件中提供人员履历表</w:t>
      </w:r>
      <w:r>
        <w:rPr>
          <w:rFonts w:hint="eastAsia" w:ascii="宋体" w:hAnsi="宋体" w:eastAsia="宋体" w:cs="宋体"/>
          <w:b w:val="0"/>
          <w:bCs/>
          <w:color w:val="FF0000"/>
          <w:sz w:val="24"/>
          <w:szCs w:val="24"/>
          <w:lang w:val="en-US" w:eastAsia="zh-CN"/>
        </w:rPr>
        <w:t>及相关证明材料</w:t>
      </w:r>
      <w:r>
        <w:rPr>
          <w:rFonts w:hint="eastAsia" w:ascii="宋体" w:hAnsi="宋体" w:eastAsia="宋体" w:cs="宋体"/>
          <w:b w:val="0"/>
          <w:bCs/>
          <w:color w:val="auto"/>
          <w:sz w:val="24"/>
          <w:szCs w:val="24"/>
          <w:lang w:val="en-US" w:eastAsia="zh-CN"/>
        </w:rPr>
        <w:t>，履历表格式自拟）</w:t>
      </w:r>
      <w:r>
        <w:rPr>
          <w:rFonts w:hint="eastAsia" w:ascii="宋体" w:hAnsi="宋体" w:eastAsia="宋体" w:cs="宋体"/>
          <w:b w:val="0"/>
          <w:bCs/>
          <w:color w:val="auto"/>
          <w:sz w:val="24"/>
          <w:szCs w:val="24"/>
          <w:lang w:eastAsia="zh-CN"/>
        </w:rPr>
        <w:t>。</w:t>
      </w:r>
    </w:p>
    <w:p w14:paraId="37556959">
      <w:pPr>
        <w:spacing w:line="360" w:lineRule="auto"/>
        <w:rPr>
          <w:rFonts w:hint="eastAsia" w:ascii="宋体" w:hAnsi="宋体" w:eastAsia="宋体" w:cs="宋体"/>
          <w:b/>
          <w:bCs w:val="0"/>
          <w:color w:val="FF0000"/>
          <w:sz w:val="24"/>
          <w:szCs w:val="24"/>
          <w:lang w:val="en-US" w:eastAsia="zh-CN"/>
        </w:rPr>
      </w:pPr>
      <w:r>
        <w:rPr>
          <w:rFonts w:hint="eastAsia" w:ascii="宋体" w:hAnsi="宋体" w:eastAsia="宋体" w:cs="宋体"/>
          <w:b/>
          <w:bCs w:val="0"/>
          <w:color w:val="FF0000"/>
          <w:sz w:val="24"/>
          <w:szCs w:val="24"/>
          <w:lang w:val="en-US" w:eastAsia="zh-CN"/>
        </w:rPr>
        <w:t>（7）上述项目组人员中市政、装饰人员指的是：</w:t>
      </w:r>
    </w:p>
    <w:p w14:paraId="0EBCE980">
      <w:pPr>
        <w:spacing w:line="360" w:lineRule="auto"/>
        <w:rPr>
          <w:rFonts w:hint="eastAsia" w:ascii="宋体" w:hAnsi="宋体" w:eastAsia="宋体" w:cs="宋体"/>
          <w:b w:val="0"/>
          <w:bCs/>
          <w:color w:val="FF0000"/>
          <w:sz w:val="24"/>
          <w:szCs w:val="24"/>
          <w:lang w:val="en-US" w:eastAsia="zh-CN"/>
        </w:rPr>
      </w:pPr>
      <w:r>
        <w:rPr>
          <w:rFonts w:hint="eastAsia" w:ascii="宋体" w:hAnsi="宋体" w:eastAsia="宋体" w:cs="宋体"/>
          <w:b w:val="0"/>
          <w:bCs/>
          <w:color w:val="FF0000"/>
          <w:sz w:val="24"/>
          <w:szCs w:val="24"/>
          <w:lang w:val="en-US" w:eastAsia="zh-CN"/>
        </w:rPr>
        <w:t>具备相关专业毕业证书的人员，或具备相关专业中级（含）以上职称的人员，或具备相关专业跟踪审计或竣工结算审计服务经验的人员（投标文件中提供人员履历表及相关证明材料，履历表格式自拟）。</w:t>
      </w:r>
    </w:p>
    <w:p w14:paraId="200BEAB3">
      <w:pPr>
        <w:numPr>
          <w:ilvl w:val="0"/>
          <w:numId w:val="1"/>
        </w:numPr>
        <w:spacing w:line="360" w:lineRule="auto"/>
        <w:rPr>
          <w:rFonts w:hint="eastAsia" w:ascii="宋体" w:hAnsi="宋体" w:eastAsia="宋体" w:cs="宋体"/>
          <w:b/>
          <w:bCs w:val="0"/>
          <w:color w:val="FF0000"/>
          <w:sz w:val="24"/>
          <w:szCs w:val="24"/>
          <w:lang w:val="en-US" w:eastAsia="zh-CN"/>
        </w:rPr>
      </w:pPr>
      <w:r>
        <w:rPr>
          <w:rFonts w:hint="eastAsia" w:ascii="宋体" w:hAnsi="宋体" w:eastAsia="宋体" w:cs="宋体"/>
          <w:b/>
          <w:bCs w:val="0"/>
          <w:color w:val="FF0000"/>
          <w:sz w:val="24"/>
          <w:szCs w:val="24"/>
          <w:lang w:val="en-US" w:eastAsia="zh-CN"/>
        </w:rPr>
        <w:t>上述项目组人员中水利人员要求中：</w:t>
      </w:r>
    </w:p>
    <w:p w14:paraId="6394E1BC">
      <w:pPr>
        <w:numPr>
          <w:ilvl w:val="0"/>
          <w:numId w:val="0"/>
        </w:numPr>
        <w:spacing w:line="360" w:lineRule="auto"/>
        <w:rPr>
          <w:rFonts w:hint="eastAsia" w:ascii="宋体" w:hAnsi="宋体" w:eastAsia="宋体" w:cs="宋体"/>
          <w:b/>
          <w:bCs w:val="0"/>
          <w:color w:val="auto"/>
          <w:sz w:val="24"/>
          <w:szCs w:val="24"/>
        </w:rPr>
      </w:pPr>
      <w:r>
        <w:rPr>
          <w:rFonts w:hint="eastAsia" w:ascii="宋体" w:hAnsi="宋体" w:eastAsia="宋体" w:cs="宋体"/>
          <w:b/>
          <w:bCs w:val="0"/>
          <w:color w:val="FF0000"/>
          <w:sz w:val="24"/>
          <w:szCs w:val="24"/>
          <w:lang w:val="en-US" w:eastAsia="zh-CN"/>
        </w:rPr>
        <w:t>要求采购包3中至少1人具备水利专业注册造价师资格；</w:t>
      </w:r>
      <w:r>
        <w:rPr>
          <w:rFonts w:hint="eastAsia" w:ascii="宋体" w:hAnsi="宋体" w:eastAsia="宋体" w:cs="宋体"/>
          <w:b w:val="0"/>
          <w:bCs/>
          <w:color w:val="FF0000"/>
          <w:sz w:val="24"/>
          <w:szCs w:val="24"/>
          <w:lang w:val="en-US" w:eastAsia="zh-CN"/>
        </w:rPr>
        <w:t>其他水利人员（含采购包1、采购包2中水利人员）具备水利相关专业毕业证书，或具备水利类专业中级（含）以上职称，或具备水利类跟踪审计或竣工结算审计服务经验（投标文件中提供人员履历表及相关证明材料，履历表格式自拟）。</w:t>
      </w:r>
      <w:r>
        <w:rPr>
          <w:rFonts w:hint="eastAsia" w:ascii="宋体" w:hAnsi="宋体" w:eastAsia="宋体" w:cs="宋体"/>
          <w:b/>
          <w:color w:val="FF0000"/>
          <w:sz w:val="24"/>
          <w:szCs w:val="24"/>
          <w:lang w:val="en-US" w:eastAsia="zh-CN"/>
        </w:rPr>
        <w:t>”</w:t>
      </w:r>
    </w:p>
    <w:p w14:paraId="1792FCF5">
      <w:pPr>
        <w:pStyle w:val="10"/>
        <w:keepNext w:val="0"/>
        <w:keepLines w:val="0"/>
        <w:pageBreakBefore w:val="0"/>
        <w:kinsoku/>
        <w:wordWrap/>
        <w:overflowPunct/>
        <w:topLinePunct w:val="0"/>
        <w:autoSpaceDN/>
        <w:bidi w:val="0"/>
        <w:adjustRightInd/>
        <w:snapToGrid/>
        <w:spacing w:line="360" w:lineRule="auto"/>
        <w:ind w:left="0"/>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t>二、其他内容不变。</w:t>
      </w:r>
    </w:p>
    <w:p w14:paraId="6B68148A">
      <w:pPr>
        <w:pStyle w:val="10"/>
        <w:keepNext w:val="0"/>
        <w:keepLines w:val="0"/>
        <w:pageBreakBefore w:val="0"/>
        <w:widowControl w:val="0"/>
        <w:kinsoku/>
        <w:wordWrap/>
        <w:overflowPunct/>
        <w:topLinePunct w:val="0"/>
        <w:autoSpaceDE/>
        <w:autoSpaceDN/>
        <w:bidi w:val="0"/>
        <w:adjustRightInd/>
        <w:snapToGrid/>
        <w:spacing w:after="0" w:line="360" w:lineRule="auto"/>
        <w:ind w:left="0" w:right="0"/>
        <w:jc w:val="right"/>
        <w:textAlignment w:val="auto"/>
        <w:outlineLvl w:val="9"/>
        <w:rPr>
          <w:rFonts w:hint="eastAsia" w:ascii="宋体" w:hAnsi="宋体" w:eastAsia="宋体" w:cs="宋体"/>
          <w:b/>
          <w:bCs/>
          <w:sz w:val="28"/>
          <w:szCs w:val="28"/>
        </w:rPr>
      </w:pP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江苏海外集团国际工程咨询有限公司</w:t>
      </w:r>
    </w:p>
    <w:p w14:paraId="1F2FAD33">
      <w:pPr>
        <w:pStyle w:val="10"/>
        <w:keepNext w:val="0"/>
        <w:keepLines w:val="0"/>
        <w:pageBreakBefore w:val="0"/>
        <w:widowControl w:val="0"/>
        <w:kinsoku/>
        <w:wordWrap/>
        <w:overflowPunct/>
        <w:topLinePunct w:val="0"/>
        <w:autoSpaceDE/>
        <w:autoSpaceDN/>
        <w:bidi w:val="0"/>
        <w:adjustRightInd/>
        <w:snapToGrid/>
        <w:spacing w:after="0" w:line="360" w:lineRule="auto"/>
        <w:ind w:left="0" w:right="0"/>
        <w:jc w:val="right"/>
        <w:textAlignment w:val="auto"/>
        <w:outlineLvl w:val="9"/>
        <w:rPr>
          <w:sz w:val="28"/>
          <w:szCs w:val="28"/>
        </w:rPr>
      </w:pPr>
      <w:r>
        <w:rPr>
          <w:rFonts w:hint="eastAsia" w:ascii="宋体" w:hAnsi="宋体" w:eastAsia="宋体" w:cs="宋体"/>
          <w:b/>
          <w:bCs/>
          <w:sz w:val="28"/>
          <w:szCs w:val="28"/>
        </w:rPr>
        <w:t>202</w:t>
      </w:r>
      <w:r>
        <w:rPr>
          <w:rFonts w:hint="eastAsia" w:ascii="宋体" w:hAnsi="宋体" w:eastAsia="宋体" w:cs="宋体"/>
          <w:b/>
          <w:bCs/>
          <w:sz w:val="28"/>
          <w:szCs w:val="28"/>
          <w:lang w:val="en-US" w:eastAsia="zh-CN"/>
        </w:rPr>
        <w:t>5</w:t>
      </w:r>
      <w:r>
        <w:rPr>
          <w:rFonts w:hint="eastAsia" w:ascii="宋体" w:hAnsi="宋体" w:eastAsia="宋体" w:cs="宋体"/>
          <w:b/>
          <w:bCs/>
          <w:sz w:val="28"/>
          <w:szCs w:val="28"/>
        </w:rPr>
        <w:t>年</w:t>
      </w:r>
      <w:r>
        <w:rPr>
          <w:rFonts w:hint="eastAsia" w:ascii="宋体" w:hAnsi="宋体" w:eastAsia="宋体" w:cs="宋体"/>
          <w:b/>
          <w:bCs/>
          <w:sz w:val="28"/>
          <w:szCs w:val="28"/>
          <w:lang w:val="en-US" w:eastAsia="zh-CN"/>
        </w:rPr>
        <w:t>4</w:t>
      </w:r>
      <w:r>
        <w:rPr>
          <w:rFonts w:hint="eastAsia" w:ascii="宋体" w:hAnsi="宋体" w:eastAsia="宋体" w:cs="宋体"/>
          <w:b/>
          <w:bCs/>
          <w:sz w:val="28"/>
          <w:szCs w:val="28"/>
        </w:rPr>
        <w:t>月</w:t>
      </w:r>
      <w:r>
        <w:rPr>
          <w:rFonts w:hint="eastAsia" w:ascii="宋体" w:hAnsi="宋体" w:eastAsia="宋体" w:cs="宋体"/>
          <w:b/>
          <w:bCs/>
          <w:sz w:val="28"/>
          <w:szCs w:val="28"/>
          <w:lang w:val="en-US" w:eastAsia="zh-CN"/>
        </w:rPr>
        <w:t>22</w:t>
      </w:r>
      <w:r>
        <w:rPr>
          <w:rFonts w:hint="eastAsia" w:ascii="宋体" w:hAnsi="宋体" w:eastAsia="宋体" w:cs="宋体"/>
          <w:b/>
          <w:bCs/>
          <w:sz w:val="28"/>
          <w:szCs w:val="28"/>
        </w:rPr>
        <w:t>日</w:t>
      </w:r>
      <w:bookmarkStart w:id="1" w:name="_GoBack"/>
      <w:bookmarkEnd w:id="1"/>
    </w:p>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11473">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a:effectLst/>
                    </wps:spPr>
                    <wps:txbx>
                      <w:txbxContent>
                        <w:p w14:paraId="3A4A5456">
                          <w:pPr>
                            <w:pStyle w:val="2"/>
                          </w:pPr>
                          <w:r>
                            <w:fldChar w:fldCharType="begin"/>
                          </w:r>
                          <w:r>
                            <w:instrText xml:space="preserve"> PAGE  \* MERGEFORMAT </w:instrText>
                          </w:r>
                          <w:r>
                            <w:fldChar w:fldCharType="separate"/>
                          </w:r>
                          <w:r>
                            <w:t>52</w:t>
                          </w:r>
                          <w: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OqXm5zwAAAAUBAAAPAAAAAAAAAAEAIAAAACIA&#10;AABkcnMvZG93bnJldi54bWxQSwECFAAUAAAACACHTuJAxPCTONkBAAC1AwAADgAAAAAAAAABACAA&#10;AAAeAQAAZHJzL2Uyb0RvYy54bWxQSwUGAAAAAAYABgBZAQAAaQUAAAAA&#10;">
              <v:fill on="f" focussize="0,0"/>
              <v:stroke on="f"/>
              <v:imagedata o:title=""/>
              <o:lock v:ext="edit" aspectratio="f"/>
              <v:textbox inset="0mm,0mm,0mm,0mm" style="mso-fit-shape-to-text:t;">
                <w:txbxContent>
                  <w:p w14:paraId="3A4A5456">
                    <w:pPr>
                      <w:pStyle w:val="2"/>
                    </w:pPr>
                    <w:r>
                      <w:fldChar w:fldCharType="begin"/>
                    </w:r>
                    <w:r>
                      <w:instrText xml:space="preserve"> PAGE  \* MERGEFORMAT </w:instrText>
                    </w:r>
                    <w:r>
                      <w:fldChar w:fldCharType="separate"/>
                    </w:r>
                    <w:r>
                      <w:t>52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03DDA">
    <w:pPr>
      <w:pBdr>
        <w:bottom w:val="none" w:color="auto" w:sz="0" w:space="0"/>
      </w:pBdr>
      <w:jc w:val="right"/>
      <w:rPr>
        <w:i/>
        <w:iCs/>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271FCC"/>
    <w:multiLevelType w:val="singleLevel"/>
    <w:tmpl w:val="D2271FCC"/>
    <w:lvl w:ilvl="0" w:tentative="0">
      <w:start w:val="8"/>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401D9B"/>
    <w:rsid w:val="022976D0"/>
    <w:rsid w:val="02C815AA"/>
    <w:rsid w:val="02E33AD9"/>
    <w:rsid w:val="05827816"/>
    <w:rsid w:val="0823558D"/>
    <w:rsid w:val="09AC7472"/>
    <w:rsid w:val="0C782C2D"/>
    <w:rsid w:val="0D6F1AE7"/>
    <w:rsid w:val="0F3E749B"/>
    <w:rsid w:val="104355C3"/>
    <w:rsid w:val="10DC0B00"/>
    <w:rsid w:val="167F6766"/>
    <w:rsid w:val="18607FBE"/>
    <w:rsid w:val="1B401D9B"/>
    <w:rsid w:val="1B902687"/>
    <w:rsid w:val="1C2A74FC"/>
    <w:rsid w:val="1D954D97"/>
    <w:rsid w:val="2086330A"/>
    <w:rsid w:val="24441E6F"/>
    <w:rsid w:val="24BE32E3"/>
    <w:rsid w:val="259112D6"/>
    <w:rsid w:val="26132E39"/>
    <w:rsid w:val="266555A4"/>
    <w:rsid w:val="267F4BB8"/>
    <w:rsid w:val="26A3171B"/>
    <w:rsid w:val="26F23447"/>
    <w:rsid w:val="270261F7"/>
    <w:rsid w:val="277327DA"/>
    <w:rsid w:val="28DA53C7"/>
    <w:rsid w:val="297E5130"/>
    <w:rsid w:val="2AEB79C7"/>
    <w:rsid w:val="2C1F0678"/>
    <w:rsid w:val="2EC67A09"/>
    <w:rsid w:val="301756A9"/>
    <w:rsid w:val="320F30FF"/>
    <w:rsid w:val="340D657C"/>
    <w:rsid w:val="352F2468"/>
    <w:rsid w:val="3B5D41C1"/>
    <w:rsid w:val="3C427E66"/>
    <w:rsid w:val="3C4B3356"/>
    <w:rsid w:val="3D886646"/>
    <w:rsid w:val="3F780536"/>
    <w:rsid w:val="3FFB2F15"/>
    <w:rsid w:val="405853AC"/>
    <w:rsid w:val="415A622B"/>
    <w:rsid w:val="432133A9"/>
    <w:rsid w:val="458B228A"/>
    <w:rsid w:val="45BD631A"/>
    <w:rsid w:val="463F5DC1"/>
    <w:rsid w:val="47330752"/>
    <w:rsid w:val="49745C74"/>
    <w:rsid w:val="49F52C08"/>
    <w:rsid w:val="4A1B48DF"/>
    <w:rsid w:val="4CDE2884"/>
    <w:rsid w:val="4D04165B"/>
    <w:rsid w:val="4DBD2CCC"/>
    <w:rsid w:val="52750C27"/>
    <w:rsid w:val="546F56A3"/>
    <w:rsid w:val="54AA4E50"/>
    <w:rsid w:val="570771E8"/>
    <w:rsid w:val="577506D9"/>
    <w:rsid w:val="57E163A1"/>
    <w:rsid w:val="58310F22"/>
    <w:rsid w:val="5BFB5BBB"/>
    <w:rsid w:val="5E2A221D"/>
    <w:rsid w:val="5F2A1314"/>
    <w:rsid w:val="5FE0381B"/>
    <w:rsid w:val="60716BAF"/>
    <w:rsid w:val="61CA01FE"/>
    <w:rsid w:val="636C0CA7"/>
    <w:rsid w:val="66D64666"/>
    <w:rsid w:val="67A13823"/>
    <w:rsid w:val="6B414B62"/>
    <w:rsid w:val="6BDB45CA"/>
    <w:rsid w:val="6F1409C0"/>
    <w:rsid w:val="70141C02"/>
    <w:rsid w:val="703916D6"/>
    <w:rsid w:val="70ED51C6"/>
    <w:rsid w:val="72396FDF"/>
    <w:rsid w:val="739C1D3D"/>
    <w:rsid w:val="73F65774"/>
    <w:rsid w:val="77456248"/>
    <w:rsid w:val="7807098E"/>
    <w:rsid w:val="790F4B68"/>
    <w:rsid w:val="7995307C"/>
    <w:rsid w:val="7AE26EB5"/>
    <w:rsid w:val="7B4F32C3"/>
    <w:rsid w:val="7D4B76B4"/>
    <w:rsid w:val="7EA146AC"/>
    <w:rsid w:val="7EED78F1"/>
    <w:rsid w:val="7F197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toc 1"/>
    <w:basedOn w:val="1"/>
    <w:next w:val="1"/>
    <w:qFormat/>
    <w:uiPriority w:val="39"/>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paragraph" w:customStyle="1" w:styleId="8">
    <w:name w:val="正文111"/>
    <w:next w:val="9"/>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9">
    <w:name w:val="目录 111"/>
    <w:basedOn w:val="8"/>
    <w:next w:val="8"/>
    <w:qFormat/>
    <w:uiPriority w:val="0"/>
    <w:pPr>
      <w:widowControl/>
      <w:spacing w:after="100" w:line="259" w:lineRule="auto"/>
      <w:jc w:val="left"/>
    </w:pPr>
    <w:rPr>
      <w:rFonts w:ascii="Calibri" w:hAnsi="Calibri"/>
      <w:sz w:val="22"/>
      <w:szCs w:val="22"/>
    </w:rPr>
  </w:style>
  <w:style w:type="paragraph" w:customStyle="1" w:styleId="10">
    <w:name w:val="文本块11"/>
    <w:basedOn w:val="1"/>
    <w:unhideWhenUsed/>
    <w:qFormat/>
    <w:uiPriority w:val="6"/>
    <w:pPr>
      <w:spacing w:after="120"/>
      <w:ind w:left="1440" w:right="144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3070</Words>
  <Characters>3131</Characters>
  <Lines>0</Lines>
  <Paragraphs>0</Paragraphs>
  <TotalTime>5</TotalTime>
  <ScaleCrop>false</ScaleCrop>
  <LinksUpToDate>false</LinksUpToDate>
  <CharactersWithSpaces>3142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2025-04-21T05:34:00Z</dcterms:created>
  <dc:creator>Sourire</dc:creator>
  <cp:lastModifiedBy>Sourire</cp:lastModifiedBy>
  <dcterms:modified xsi:type="dcterms:W3CDTF">2025-04-21T09:20:53Z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7EDB00413BA741A6BF8AE09447A873BF_11</vt:lpwstr>
  </property>
  <property fmtid="{D5CDD505-2E9C-101B-9397-08002B2CF9AE}" pid="4" name="KSOTemplateDocerSaveRecord">
    <vt:lpwstr>eyJoZGlkIjoiNTVjYjM4NTU1NzQ3Nzk2MWVkZWVlZjU5YWM1ZGEwMDYiLCJ1c2VySWQiOiIzMDM4NTU2ODgifQ==</vt:lpwstr>
  </property>
</Properties>
</file>