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E05C6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徐州泉山区长隆环保科技有限公司电力外网管线工程图纸获取方式：</w:t>
      </w:r>
    </w:p>
    <w:p w14:paraId="432928A1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p w14:paraId="04CA9D41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复制此链接，打开百度网盘自行获取</w:t>
      </w:r>
    </w:p>
    <w:p w14:paraId="39F7582A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链接: https://pan.baidu.com/s/1Zthz-40Lr9phKGjPwIoERA?pwd=3358 提取码: 3358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FF6918"/>
    <w:rsid w:val="27050E90"/>
    <w:rsid w:val="37CE0BF3"/>
    <w:rsid w:val="5B6F3090"/>
    <w:rsid w:val="6AB013A3"/>
    <w:rsid w:val="B7FF6918"/>
    <w:rsid w:val="CFFDE9D4"/>
    <w:rsid w:val="D3BBA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131</Characters>
  <Lines>0</Lines>
  <Paragraphs>0</Paragraphs>
  <TotalTime>0</TotalTime>
  <ScaleCrop>false</ScaleCrop>
  <LinksUpToDate>false</LinksUpToDate>
  <CharactersWithSpaces>134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2025-04-07T11:57:00Z</dcterms:created>
  <dc:creator>杨大卫</dc:creator>
  <cp:lastModifiedBy>夜</cp:lastModifiedBy>
  <dcterms:modified xsi:type="dcterms:W3CDTF">2025-04-21T04:08:38Z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ED36E79259714C37A4490AFA1226F5C5_13</vt:lpwstr>
  </property>
  <property fmtid="{D5CDD505-2E9C-101B-9397-08002B2CF9AE}" pid="4" name="KSOTemplateDocerSaveRecord">
    <vt:lpwstr>eyJoZGlkIjoiZDViYjAxMGJkNTYwN2M0MGVmMDk5NmQ4YTIzMDU1YTkiLCJ1c2VySWQiOiI1NDE1MTk1ODkifQ==</vt:lpwstr>
  </property>
</Properties>
</file>