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20" w:after="120" w:line="180" w:lineRule="auto"/>
        <w:ind w:left="0" w:leftChars="0" w:firstLine="0" w:firstLineChars="0"/>
        <w:contextualSpacing/>
        <w:jc w:val="both"/>
        <w:rPr>
          <w:rFonts w:hint="default" w:ascii="宋体" w:hAnsi="宋体" w:eastAsia="宋体" w:cs="宋体"/>
          <w:sz w:val="20"/>
          <w:szCs w:val="21"/>
          <w:lang w:val="en-US" w:eastAsia="zh-CN" w:bidi="ar-SA"/>
        </w:rPr>
      </w:pPr>
      <w:bookmarkStart w:id="0" w:name="_Toc484939581"/>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kern w:val="2"/>
          <w:sz w:val="28"/>
          <w:szCs w:val="28"/>
        </w:rPr>
      </w:pPr>
      <w:r>
        <w:rPr>
          <w:rFonts w:hint="eastAsia" w:ascii="宋体" w:hAnsi="宋体" w:eastAsia="宋体" w:cs="宋体"/>
          <w:kern w:val="2"/>
          <w:sz w:val="28"/>
          <w:szCs w:val="28"/>
        </w:rPr>
        <w:t>如有建议或意见，请以书面形式并加盖公章、注明联系人、联系方式，于202</w:t>
      </w: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年</w:t>
      </w:r>
      <w:r>
        <w:rPr>
          <w:rFonts w:hint="eastAsia" w:ascii="宋体" w:hAnsi="宋体" w:eastAsia="宋体" w:cs="宋体"/>
          <w:kern w:val="2"/>
          <w:sz w:val="28"/>
          <w:szCs w:val="28"/>
          <w:lang w:val="en-US" w:eastAsia="zh-CN"/>
        </w:rPr>
        <w:t>02</w:t>
      </w:r>
      <w:r>
        <w:rPr>
          <w:rFonts w:hint="eastAsia" w:ascii="宋体" w:hAnsi="宋体" w:eastAsia="宋体" w:cs="宋体"/>
          <w:kern w:val="2"/>
          <w:sz w:val="28"/>
          <w:szCs w:val="28"/>
        </w:rPr>
        <w:t>月1</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日17:30之前送至</w:t>
      </w:r>
      <w:r>
        <w:rPr>
          <w:rFonts w:hint="eastAsia" w:ascii="宋体" w:hAnsi="宋体" w:eastAsia="宋体" w:cs="宋体"/>
          <w:kern w:val="2"/>
          <w:sz w:val="28"/>
          <w:szCs w:val="28"/>
          <w:lang w:val="en-US" w:eastAsia="zh-CN"/>
        </w:rPr>
        <w:t>采购人</w:t>
      </w:r>
      <w:r>
        <w:rPr>
          <w:rFonts w:hint="eastAsia" w:ascii="宋体" w:hAnsi="宋体" w:eastAsia="宋体" w:cs="宋体"/>
          <w:kern w:val="2"/>
          <w:sz w:val="28"/>
          <w:szCs w:val="28"/>
        </w:rPr>
        <w:t>单位，逾期不受理（如邮寄，202</w:t>
      </w: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年</w:t>
      </w:r>
      <w:r>
        <w:rPr>
          <w:rFonts w:hint="eastAsia" w:ascii="宋体" w:hAnsi="宋体" w:eastAsia="宋体" w:cs="宋体"/>
          <w:kern w:val="2"/>
          <w:sz w:val="28"/>
          <w:szCs w:val="28"/>
          <w:lang w:val="en-US" w:eastAsia="zh-CN"/>
        </w:rPr>
        <w:t>02</w:t>
      </w:r>
      <w:r>
        <w:rPr>
          <w:rFonts w:hint="eastAsia" w:ascii="宋体" w:hAnsi="宋体" w:eastAsia="宋体" w:cs="宋体"/>
          <w:kern w:val="2"/>
          <w:sz w:val="28"/>
          <w:szCs w:val="28"/>
        </w:rPr>
        <w:t>月1</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日17:30之后到达</w:t>
      </w:r>
      <w:r>
        <w:rPr>
          <w:rFonts w:hint="eastAsia" w:ascii="宋体" w:hAnsi="宋体" w:eastAsia="宋体" w:cs="宋体"/>
          <w:kern w:val="2"/>
          <w:sz w:val="28"/>
          <w:szCs w:val="28"/>
          <w:lang w:val="en-US" w:eastAsia="zh-CN"/>
        </w:rPr>
        <w:t>采购人</w:t>
      </w:r>
      <w:r>
        <w:rPr>
          <w:rFonts w:hint="eastAsia" w:ascii="宋体" w:hAnsi="宋体" w:eastAsia="宋体" w:cs="宋体"/>
          <w:kern w:val="2"/>
          <w:sz w:val="28"/>
          <w:szCs w:val="28"/>
        </w:rPr>
        <w:t>单位的邮件将不再受理）。</w:t>
      </w:r>
    </w:p>
    <w:p>
      <w:pPr>
        <w:rPr>
          <w:rFonts w:ascii="宋体" w:hAnsi="宋体" w:eastAsia="宋体" w:cs="宋体"/>
        </w:rPr>
      </w:pPr>
      <w:r>
        <w:rPr>
          <w:rFonts w:ascii="宋体" w:hAnsi="宋体" w:eastAsia="宋体" w:cs="宋体"/>
        </w:rPr>
        <w:br w:type="page"/>
      </w:r>
      <w:bookmarkStart w:id="3" w:name="_GoBack"/>
      <w:bookmarkEnd w:id="3"/>
    </w:p>
    <w:p>
      <w:pPr>
        <w:pStyle w:val="2"/>
      </w:pPr>
    </w:p>
    <w:p>
      <w:pPr>
        <w:pStyle w:val="349"/>
        <w:ind w:left="0" w:leftChars="0" w:firstLine="0" w:firstLineChars="0"/>
        <w:rPr>
          <w:rFonts w:ascii="宋体" w:hAnsi="宋体" w:eastAsia="宋体" w:cs="宋体"/>
        </w:rPr>
      </w:pPr>
    </w:p>
    <w:p>
      <w:pPr>
        <w:ind w:firstLine="0"/>
        <w:jc w:val="center"/>
        <w:outlineLvl w:val="0"/>
        <w:rPr>
          <w:rFonts w:ascii="宋体" w:hAnsi="宋体" w:eastAsia="宋体" w:cs="宋体"/>
          <w:b/>
          <w:bCs/>
          <w:color w:val="000000"/>
          <w:sz w:val="36"/>
          <w:szCs w:val="36"/>
        </w:rPr>
      </w:pPr>
      <w:bookmarkStart w:id="1" w:name="_Toc4773"/>
      <w:r>
        <w:rPr>
          <w:rFonts w:hint="eastAsia" w:ascii="宋体" w:hAnsi="宋体" w:eastAsia="宋体" w:cs="宋体"/>
          <w:b/>
          <w:bCs/>
          <w:color w:val="000000"/>
          <w:sz w:val="36"/>
          <w:szCs w:val="36"/>
        </w:rPr>
        <w:t>采购需求</w:t>
      </w:r>
    </w:p>
    <w:p>
      <w:pPr>
        <w:spacing w:line="440" w:lineRule="exact"/>
        <w:ind w:firstLine="441"/>
        <w:rPr>
          <w:rFonts w:ascii="宋体" w:hAnsi="宋体" w:eastAsia="宋体" w:cs="宋体"/>
          <w:b/>
          <w:bCs/>
        </w:rPr>
      </w:pPr>
      <w:r>
        <w:rPr>
          <w:rFonts w:hint="eastAsia" w:ascii="宋体" w:hAnsi="宋体" w:eastAsia="宋体" w:cs="宋体"/>
          <w:b/>
          <w:bCs/>
        </w:rPr>
        <w:t>一、项目说明</w:t>
      </w:r>
    </w:p>
    <w:p>
      <w:pPr>
        <w:tabs>
          <w:tab w:val="left" w:pos="0"/>
        </w:tabs>
        <w:spacing w:line="440" w:lineRule="exact"/>
        <w:ind w:firstLine="439"/>
        <w:rPr>
          <w:rFonts w:ascii="宋体" w:hAnsi="宋体" w:eastAsia="宋体" w:cs="宋体"/>
        </w:rPr>
      </w:pPr>
      <w:bookmarkStart w:id="2" w:name="_Toc139879374"/>
      <w:r>
        <w:rPr>
          <w:rFonts w:hint="eastAsia" w:ascii="宋体" w:hAnsi="宋体" w:eastAsia="宋体" w:cs="宋体"/>
        </w:rPr>
        <w:t>1.1采购人：沛县公安局</w:t>
      </w:r>
    </w:p>
    <w:p>
      <w:pPr>
        <w:tabs>
          <w:tab w:val="left" w:pos="0"/>
        </w:tabs>
        <w:spacing w:line="440" w:lineRule="exact"/>
        <w:ind w:firstLine="439"/>
        <w:rPr>
          <w:rFonts w:ascii="宋体" w:hAnsi="宋体" w:eastAsia="宋体" w:cs="宋体"/>
        </w:rPr>
      </w:pPr>
      <w:r>
        <w:rPr>
          <w:rFonts w:hint="eastAsia" w:ascii="宋体" w:hAnsi="宋体" w:eastAsia="宋体" w:cs="宋体"/>
        </w:rPr>
        <w:t>1.2项目名称：沛县公安局监控平台存储扩容</w:t>
      </w:r>
    </w:p>
    <w:p>
      <w:pPr>
        <w:tabs>
          <w:tab w:val="left" w:pos="0"/>
        </w:tabs>
        <w:spacing w:line="440" w:lineRule="exact"/>
        <w:ind w:firstLine="439"/>
        <w:rPr>
          <w:rFonts w:ascii="宋体" w:hAnsi="宋体" w:eastAsia="宋体" w:cs="宋体"/>
        </w:rPr>
      </w:pPr>
      <w:r>
        <w:rPr>
          <w:rFonts w:hint="eastAsia" w:ascii="宋体" w:hAnsi="宋体" w:eastAsia="宋体" w:cs="宋体"/>
        </w:rPr>
        <w:t>1.3采购标的：沛县公安局监控平台存储扩容</w:t>
      </w:r>
    </w:p>
    <w:p>
      <w:pPr>
        <w:tabs>
          <w:tab w:val="left" w:pos="0"/>
        </w:tabs>
        <w:spacing w:line="440" w:lineRule="exact"/>
        <w:ind w:firstLine="439"/>
        <w:rPr>
          <w:rFonts w:ascii="宋体" w:hAnsi="宋体" w:eastAsia="宋体" w:cs="宋体"/>
        </w:rPr>
      </w:pPr>
      <w:r>
        <w:rPr>
          <w:rFonts w:hint="eastAsia" w:ascii="宋体" w:hAnsi="宋体" w:eastAsia="宋体" w:cs="宋体"/>
        </w:rPr>
        <w:t>1.4本项目为</w:t>
      </w:r>
      <w:r>
        <w:rPr>
          <w:rFonts w:hint="eastAsia" w:ascii="宋体" w:hAnsi="宋体" w:eastAsia="宋体" w:cs="宋体"/>
          <w:lang w:val="en-US" w:eastAsia="zh-CN"/>
        </w:rPr>
        <w:t>非</w:t>
      </w:r>
      <w:r>
        <w:rPr>
          <w:rFonts w:hint="eastAsia" w:ascii="宋体" w:hAnsi="宋体" w:eastAsia="宋体" w:cs="宋体"/>
        </w:rPr>
        <w:t>专门面向中小企业采购的项目。</w:t>
      </w:r>
    </w:p>
    <w:p>
      <w:pPr>
        <w:tabs>
          <w:tab w:val="left" w:pos="0"/>
        </w:tabs>
        <w:spacing w:line="400" w:lineRule="exact"/>
        <w:ind w:firstLine="439"/>
        <w:rPr>
          <w:rFonts w:ascii="宋体" w:hAnsi="宋体" w:eastAsia="宋体" w:cs="宋体"/>
        </w:rPr>
      </w:pPr>
      <w:r>
        <w:rPr>
          <w:rFonts w:hint="eastAsia" w:ascii="宋体" w:hAnsi="宋体" w:eastAsia="宋体" w:cs="宋体"/>
        </w:rPr>
        <w:t>1.5本项目采购预算金额为人民币</w:t>
      </w:r>
      <w:r>
        <w:rPr>
          <w:rFonts w:ascii="宋体" w:hAnsi="宋体" w:eastAsia="宋体" w:cs="宋体"/>
        </w:rPr>
        <w:t>245.6</w:t>
      </w:r>
      <w:r>
        <w:rPr>
          <w:rFonts w:hint="eastAsia" w:ascii="宋体" w:hAnsi="宋体" w:eastAsia="宋体" w:cs="宋体"/>
        </w:rPr>
        <w:t>万元。</w:t>
      </w:r>
    </w:p>
    <w:p>
      <w:pPr>
        <w:tabs>
          <w:tab w:val="left" w:pos="0"/>
        </w:tabs>
        <w:spacing w:line="440" w:lineRule="exact"/>
        <w:ind w:firstLine="439"/>
        <w:rPr>
          <w:rFonts w:hint="eastAsia" w:ascii="宋体" w:hAnsi="宋体" w:eastAsia="宋体" w:cs="宋体"/>
        </w:rPr>
      </w:pPr>
      <w:r>
        <w:rPr>
          <w:rFonts w:hint="eastAsia" w:ascii="宋体" w:hAnsi="宋体" w:eastAsia="宋体" w:cs="宋体"/>
        </w:rPr>
        <w:t>（报价包括但不限于产品价、税金、运费、服务、供应商的利润等全部费用。采购人不再支付报价以外的任何费用。）</w:t>
      </w:r>
    </w:p>
    <w:p>
      <w:pPr>
        <w:spacing w:line="440" w:lineRule="exact"/>
        <w:ind w:firstLine="441"/>
        <w:rPr>
          <w:rFonts w:ascii="宋体" w:hAnsi="宋体" w:eastAsia="宋体" w:cs="宋体"/>
          <w:b/>
          <w:bCs/>
        </w:rPr>
      </w:pPr>
      <w:r>
        <w:rPr>
          <w:rFonts w:hint="eastAsia" w:ascii="宋体" w:hAnsi="宋体" w:eastAsia="宋体" w:cs="宋体"/>
          <w:b/>
          <w:bCs/>
        </w:rPr>
        <w:t>二、</w:t>
      </w:r>
      <w:bookmarkEnd w:id="2"/>
      <w:r>
        <w:rPr>
          <w:rFonts w:hint="eastAsia" w:ascii="宋体" w:hAnsi="宋体" w:eastAsia="宋体" w:cs="宋体"/>
          <w:b/>
          <w:bCs/>
        </w:rPr>
        <w:t>项目概述</w:t>
      </w:r>
    </w:p>
    <w:p>
      <w:pPr>
        <w:spacing w:line="440" w:lineRule="exact"/>
        <w:ind w:firstLine="439"/>
        <w:rPr>
          <w:rFonts w:ascii="宋体" w:hAnsi="宋体" w:eastAsia="宋体"/>
        </w:rPr>
      </w:pPr>
      <w:r>
        <w:rPr>
          <w:rFonts w:hint="eastAsia" w:ascii="宋体" w:hAnsi="宋体" w:eastAsia="宋体"/>
        </w:rPr>
        <w:t>针对沛县公安局海量视频数据存储需求，扩容视频云存储资源池，运用虚拟化、集群化、离散化和负载均衡管理等技术，满足当前</w:t>
      </w:r>
      <w:r>
        <w:rPr>
          <w:rFonts w:ascii="宋体" w:hAnsi="宋体" w:eastAsia="宋体"/>
        </w:rPr>
        <w:t>4200路监控存储时长30天和视频流媒体性能的需求</w:t>
      </w:r>
      <w:r>
        <w:rPr>
          <w:rFonts w:hint="eastAsia" w:ascii="宋体" w:hAnsi="宋体" w:eastAsia="宋体"/>
        </w:rPr>
        <w:t>。通过建设稳定、开放和兼容的云存储资源池，实现本项目视频数据的集中存储、统一管理和按需分配。扩容沛县公安局现有视频综合平台的云存储系统，增加视频云存储节点10套（满配16T企业级硬盘）。</w:t>
      </w:r>
    </w:p>
    <w:p>
      <w:pPr>
        <w:spacing w:line="360" w:lineRule="auto"/>
        <w:ind w:firstLine="420"/>
        <w:rPr>
          <w:rFonts w:ascii="宋体" w:hAnsi="宋体" w:eastAsia="宋体"/>
        </w:rPr>
      </w:pPr>
      <w:r>
        <w:rPr>
          <w:rFonts w:hint="eastAsia" w:ascii="宋体" w:hAnsi="宋体" w:eastAsia="宋体"/>
        </w:rPr>
        <w:t>扩容的视频云存储系统应具备较高的存储资源虚拟化整合能力，支持在线弹性伸缩容量空间，视频数据分散存储到视频云存储资源池的各个存储节点上，数据呈离散式分布。</w:t>
      </w:r>
    </w:p>
    <w:p>
      <w:pPr>
        <w:spacing w:line="360" w:lineRule="auto"/>
        <w:ind w:firstLine="420"/>
        <w:rPr>
          <w:rFonts w:ascii="宋体" w:hAnsi="宋体" w:eastAsia="宋体"/>
        </w:rPr>
      </w:pPr>
      <w:r>
        <w:rPr>
          <w:rFonts w:hint="eastAsia" w:ascii="宋体" w:hAnsi="宋体" w:eastAsia="宋体"/>
        </w:rPr>
        <w:t>视频云存储系统应具备较高的扩展性，支持在线增加和移除存储节点、硬盘，期间不影响视频读写业务，扩容后新写入的数据可自动被分配到新的节点上，支持自动负载均衡，支持存储节点及硬盘即插即用，原数据无需迁移，无需任何配置，即可完成扩容。</w:t>
      </w:r>
    </w:p>
    <w:p>
      <w:pPr>
        <w:spacing w:line="360" w:lineRule="auto"/>
        <w:ind w:firstLine="420"/>
        <w:rPr>
          <w:rFonts w:ascii="宋体" w:hAnsi="宋体" w:eastAsia="宋体"/>
        </w:rPr>
      </w:pPr>
      <w:r>
        <w:rPr>
          <w:rFonts w:hint="eastAsia" w:ascii="宋体" w:hAnsi="宋体" w:eastAsia="宋体"/>
        </w:rPr>
        <w:t>视频云存储系统应具备直接接入支持GB/T28181-2011、GB/T28181-2016、ONVIF、RTSP等标准协议的前端视频设备进行视频存储。</w:t>
      </w:r>
    </w:p>
    <w:p>
      <w:pPr>
        <w:spacing w:line="360" w:lineRule="auto"/>
        <w:ind w:firstLine="422"/>
        <w:rPr>
          <w:rFonts w:ascii="宋体" w:hAnsi="宋体" w:eastAsia="宋体"/>
          <w:b/>
          <w:bCs/>
        </w:rPr>
      </w:pPr>
      <w:r>
        <w:rPr>
          <w:rFonts w:hint="eastAsia" w:ascii="宋体" w:hAnsi="宋体" w:eastAsia="宋体"/>
          <w:b/>
          <w:bCs/>
        </w:rPr>
        <w:t>三、项目要求</w:t>
      </w:r>
    </w:p>
    <w:p>
      <w:pPr>
        <w:spacing w:line="360" w:lineRule="auto"/>
        <w:ind w:firstLine="420"/>
        <w:rPr>
          <w:rFonts w:ascii="宋体" w:hAnsi="宋体" w:eastAsia="宋体"/>
        </w:rPr>
      </w:pPr>
      <w:r>
        <w:rPr>
          <w:rFonts w:hint="eastAsia" w:ascii="宋体" w:hAnsi="宋体" w:eastAsia="宋体"/>
        </w:rPr>
        <w:t>投标人须保证沛县公安局视频综合平台对其能够进行统一管理及控制，与现有云存储系统无缝对接，形成统一资源池。此条须实质性响应。投标人需在投标文件中详细描述实现方案，并提供与现有云存储系统无缝对接的技术方案。若不能和公安现有视频云存储系统兼容，则视为虚假应标，中标无效，且追究中标人的法律责任。</w:t>
      </w:r>
    </w:p>
    <w:p>
      <w:pPr>
        <w:spacing w:line="360" w:lineRule="auto"/>
        <w:ind w:firstLine="422"/>
        <w:rPr>
          <w:rFonts w:ascii="宋体" w:hAnsi="宋体" w:eastAsia="宋体"/>
          <w:b/>
          <w:bCs/>
        </w:rPr>
      </w:pPr>
      <w:r>
        <w:rPr>
          <w:rFonts w:hint="eastAsia" w:ascii="宋体" w:hAnsi="宋体" w:eastAsia="宋体"/>
          <w:b/>
          <w:bCs/>
        </w:rPr>
        <w:t>四、项目采购清单</w:t>
      </w:r>
    </w:p>
    <w:tbl>
      <w:tblPr>
        <w:tblStyle w:val="60"/>
        <w:tblW w:w="87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6" w:type="dxa"/>
          <w:left w:w="107" w:type="dxa"/>
          <w:bottom w:w="0" w:type="dxa"/>
          <w:right w:w="102" w:type="dxa"/>
        </w:tblCellMar>
      </w:tblPr>
      <w:tblGrid>
        <w:gridCol w:w="910"/>
        <w:gridCol w:w="3196"/>
        <w:gridCol w:w="2552"/>
        <w:gridCol w:w="1134"/>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6" w:type="dxa"/>
            <w:left w:w="107" w:type="dxa"/>
            <w:bottom w:w="0" w:type="dxa"/>
            <w:right w:w="102" w:type="dxa"/>
          </w:tblCellMar>
        </w:tblPrEx>
        <w:tc>
          <w:tcPr>
            <w:tcW w:w="910" w:type="dxa"/>
            <w:tcBorders>
              <w:top w:val="single" w:color="000000" w:sz="4" w:space="0"/>
              <w:left w:val="single" w:color="000000" w:sz="4" w:space="0"/>
              <w:bottom w:val="single" w:color="000000" w:sz="4" w:space="0"/>
              <w:right w:val="single" w:color="000000" w:sz="4" w:space="0"/>
            </w:tcBorders>
            <w:vAlign w:val="center"/>
          </w:tcPr>
          <w:p>
            <w:pPr>
              <w:ind w:firstLine="0"/>
              <w:jc w:val="center"/>
              <w:rPr>
                <w:color w:val="000000"/>
              </w:rPr>
            </w:pPr>
            <w:r>
              <w:rPr>
                <w:rFonts w:hint="eastAsia"/>
                <w:color w:val="000000"/>
              </w:rPr>
              <w:t>序号</w:t>
            </w:r>
          </w:p>
        </w:tc>
        <w:tc>
          <w:tcPr>
            <w:tcW w:w="31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招标参数</w:t>
            </w:r>
          </w:p>
        </w:tc>
        <w:tc>
          <w:tcPr>
            <w:tcW w:w="1134" w:type="dxa"/>
            <w:tcBorders>
              <w:top w:val="single" w:color="000000" w:sz="4" w:space="0"/>
              <w:left w:val="single" w:color="000000" w:sz="4" w:space="0"/>
              <w:bottom w:val="single" w:color="000000" w:sz="4" w:space="0"/>
              <w:right w:val="single" w:color="000000" w:sz="4" w:space="0"/>
            </w:tcBorders>
            <w:vAlign w:val="center"/>
          </w:tcPr>
          <w:p>
            <w:pPr>
              <w:ind w:firstLine="0"/>
              <w:jc w:val="center"/>
              <w:rPr>
                <w:color w:val="000000"/>
              </w:rPr>
            </w:pPr>
            <w:r>
              <w:rPr>
                <w:rFonts w:hint="eastAsia"/>
                <w:color w:val="000000"/>
              </w:rPr>
              <w:t>单位</w:t>
            </w:r>
          </w:p>
        </w:tc>
        <w:tc>
          <w:tcPr>
            <w:tcW w:w="992" w:type="dxa"/>
            <w:tcBorders>
              <w:top w:val="single" w:color="000000" w:sz="4" w:space="0"/>
              <w:left w:val="single" w:color="000000" w:sz="4" w:space="0"/>
              <w:bottom w:val="single" w:color="000000" w:sz="4" w:space="0"/>
              <w:right w:val="single" w:color="000000" w:sz="4" w:space="0"/>
            </w:tcBorders>
            <w:vAlign w:val="top"/>
          </w:tcPr>
          <w:p>
            <w:pPr>
              <w:ind w:firstLine="0"/>
              <w:jc w:val="center"/>
              <w:rPr>
                <w:color w:val="000000"/>
              </w:rPr>
            </w:pPr>
            <w:r>
              <w:rPr>
                <w:rFonts w:hint="eastAsia"/>
                <w:color w:val="000000"/>
              </w:rPr>
              <w:t>数</w:t>
            </w:r>
            <w:r>
              <w:rPr>
                <w:rFonts w:ascii="宋体" w:hAnsi="宋体" w:eastAsia="宋体" w:cs="宋体"/>
                <w:b/>
                <w:bCs/>
                <w:sz w:val="24"/>
                <w:szCs w:val="24"/>
                <w:lang w:val="en-US" w:eastAsia="zh-CN" w:bidi="ar-SA"/>
              </w:rPr>
              <w:drawing>
                <wp:anchor distT="0" distB="0" distL="114300" distR="114300" simplePos="0" relativeHeight="4294445056" behindDoc="1" locked="0" layoutInCell="1" allowOverlap="1">
                  <wp:simplePos x="0" y="0"/>
                  <wp:positionH relativeFrom="column">
                    <wp:posOffset>4013835</wp:posOffset>
                  </wp:positionH>
                  <wp:positionV relativeFrom="paragraph">
                    <wp:posOffset>26670</wp:posOffset>
                  </wp:positionV>
                  <wp:extent cx="1533525" cy="153352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1533525" cy="1533525"/>
                          </a:xfrm>
                          <a:prstGeom prst="rect">
                            <a:avLst/>
                          </a:prstGeom>
                          <a:noFill/>
                          <a:ln>
                            <a:noFill/>
                          </a:ln>
                        </pic:spPr>
                      </pic:pic>
                    </a:graphicData>
                  </a:graphic>
                </wp:anchor>
              </w:drawing>
            </w:r>
            <w:r>
              <w:rPr>
                <w:rFonts w:hint="eastAsia"/>
                <w:color w:val="000000"/>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6" w:type="dxa"/>
            <w:left w:w="107" w:type="dxa"/>
            <w:bottom w:w="0" w:type="dxa"/>
            <w:right w:w="102" w:type="dxa"/>
          </w:tblCellMar>
        </w:tblPrEx>
        <w:tc>
          <w:tcPr>
            <w:tcW w:w="910"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1</w:t>
            </w:r>
          </w:p>
        </w:tc>
        <w:tc>
          <w:tcPr>
            <w:tcW w:w="3196" w:type="dxa"/>
            <w:tcBorders>
              <w:top w:val="single" w:color="000000" w:sz="4" w:space="0"/>
              <w:left w:val="single" w:color="000000" w:sz="4" w:space="0"/>
              <w:bottom w:val="single" w:color="000000" w:sz="4" w:space="0"/>
              <w:right w:val="single" w:color="000000" w:sz="4" w:space="0"/>
            </w:tcBorders>
            <w:vAlign w:val="center"/>
          </w:tcPr>
          <w:p>
            <w:pPr>
              <w:ind w:firstLine="0"/>
              <w:rPr>
                <w:color w:val="000000"/>
              </w:rPr>
            </w:pPr>
            <w:r>
              <w:rPr>
                <w:rFonts w:hint="eastAsia"/>
                <w:color w:val="000000"/>
              </w:rPr>
              <w:t>云存储系统管理授权扩容</w:t>
            </w:r>
          </w:p>
        </w:tc>
        <w:tc>
          <w:tcPr>
            <w:tcW w:w="2552" w:type="dxa"/>
            <w:tcBorders>
              <w:top w:val="single" w:color="000000" w:sz="4" w:space="0"/>
              <w:left w:val="single" w:color="000000" w:sz="4" w:space="0"/>
              <w:bottom w:val="single" w:color="000000" w:sz="4" w:space="0"/>
              <w:right w:val="single" w:color="000000" w:sz="4" w:space="0"/>
            </w:tcBorders>
            <w:vAlign w:val="center"/>
          </w:tcPr>
          <w:p>
            <w:pPr>
              <w:ind w:firstLine="0"/>
              <w:rPr>
                <w:color w:val="000000"/>
              </w:rPr>
            </w:pPr>
            <w:r>
              <w:rPr>
                <w:rFonts w:hint="eastAsia"/>
                <w:color w:val="000000"/>
              </w:rPr>
              <w:t>详见技术参数要求</w:t>
            </w: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套</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6" w:type="dxa"/>
            <w:left w:w="107" w:type="dxa"/>
            <w:bottom w:w="0" w:type="dxa"/>
            <w:right w:w="102" w:type="dxa"/>
          </w:tblCellMar>
        </w:tblPrEx>
        <w:tc>
          <w:tcPr>
            <w:tcW w:w="910"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2</w:t>
            </w:r>
          </w:p>
        </w:tc>
        <w:tc>
          <w:tcPr>
            <w:tcW w:w="3196" w:type="dxa"/>
            <w:tcBorders>
              <w:top w:val="single" w:color="000000" w:sz="4" w:space="0"/>
              <w:left w:val="single" w:color="000000" w:sz="4" w:space="0"/>
              <w:bottom w:val="single" w:color="000000" w:sz="4" w:space="0"/>
              <w:right w:val="single" w:color="000000" w:sz="4" w:space="0"/>
            </w:tcBorders>
            <w:vAlign w:val="center"/>
          </w:tcPr>
          <w:p>
            <w:pPr>
              <w:ind w:firstLine="0"/>
              <w:rPr>
                <w:color w:val="000000"/>
              </w:rPr>
            </w:pPr>
            <w:r>
              <w:rPr>
                <w:rFonts w:hint="eastAsia"/>
                <w:color w:val="000000"/>
              </w:rPr>
              <w:t>云存储系统存储池容量扩容</w:t>
            </w:r>
          </w:p>
        </w:tc>
        <w:tc>
          <w:tcPr>
            <w:tcW w:w="2552" w:type="dxa"/>
            <w:tcBorders>
              <w:top w:val="single" w:color="000000" w:sz="4" w:space="0"/>
              <w:left w:val="single" w:color="000000" w:sz="4" w:space="0"/>
              <w:bottom w:val="single" w:color="000000" w:sz="4" w:space="0"/>
              <w:right w:val="single" w:color="000000" w:sz="4" w:space="0"/>
            </w:tcBorders>
            <w:vAlign w:val="center"/>
          </w:tcPr>
          <w:p>
            <w:pPr>
              <w:ind w:firstLine="0"/>
              <w:rPr>
                <w:color w:val="000000"/>
              </w:rPr>
            </w:pPr>
            <w:r>
              <w:rPr>
                <w:rFonts w:hint="eastAsia"/>
                <w:color w:val="000000"/>
              </w:rPr>
              <w:t>详见技术参数要求</w:t>
            </w: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TB</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5760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6" w:type="dxa"/>
            <w:left w:w="107" w:type="dxa"/>
            <w:bottom w:w="0" w:type="dxa"/>
            <w:right w:w="102" w:type="dxa"/>
          </w:tblCellMar>
        </w:tblPrEx>
        <w:tc>
          <w:tcPr>
            <w:tcW w:w="910"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3</w:t>
            </w:r>
          </w:p>
        </w:tc>
        <w:tc>
          <w:tcPr>
            <w:tcW w:w="3196" w:type="dxa"/>
            <w:tcBorders>
              <w:top w:val="single" w:color="000000" w:sz="4" w:space="0"/>
              <w:left w:val="single" w:color="000000" w:sz="4" w:space="0"/>
              <w:bottom w:val="single" w:color="000000" w:sz="4" w:space="0"/>
              <w:right w:val="single" w:color="000000" w:sz="4" w:space="0"/>
            </w:tcBorders>
            <w:vAlign w:val="center"/>
          </w:tcPr>
          <w:p>
            <w:pPr>
              <w:ind w:firstLine="0"/>
              <w:rPr>
                <w:color w:val="000000"/>
              </w:rPr>
            </w:pPr>
            <w:r>
              <w:rPr>
                <w:rFonts w:hint="eastAsia"/>
                <w:color w:val="000000"/>
              </w:rPr>
              <w:t>云存储多池管理模块扩容</w:t>
            </w:r>
          </w:p>
        </w:tc>
        <w:tc>
          <w:tcPr>
            <w:tcW w:w="2552" w:type="dxa"/>
            <w:tcBorders>
              <w:top w:val="single" w:color="000000" w:sz="4" w:space="0"/>
              <w:left w:val="single" w:color="000000" w:sz="4" w:space="0"/>
              <w:bottom w:val="single" w:color="000000" w:sz="4" w:space="0"/>
              <w:right w:val="single" w:color="000000" w:sz="4" w:space="0"/>
            </w:tcBorders>
            <w:vAlign w:val="center"/>
          </w:tcPr>
          <w:p>
            <w:pPr>
              <w:ind w:firstLine="0"/>
              <w:rPr>
                <w:color w:val="000000"/>
              </w:rPr>
            </w:pPr>
            <w:r>
              <w:rPr>
                <w:rFonts w:hint="eastAsia"/>
                <w:color w:val="000000"/>
              </w:rPr>
              <w:t>详见技术参数要求</w:t>
            </w: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套</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6" w:type="dxa"/>
            <w:left w:w="107" w:type="dxa"/>
            <w:bottom w:w="0" w:type="dxa"/>
            <w:right w:w="102" w:type="dxa"/>
          </w:tblCellMar>
        </w:tblPrEx>
        <w:tc>
          <w:tcPr>
            <w:tcW w:w="910"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4</w:t>
            </w:r>
          </w:p>
        </w:tc>
        <w:tc>
          <w:tcPr>
            <w:tcW w:w="3196" w:type="dxa"/>
            <w:tcBorders>
              <w:top w:val="single" w:color="000000" w:sz="4" w:space="0"/>
              <w:left w:val="single" w:color="000000" w:sz="4" w:space="0"/>
              <w:bottom w:val="single" w:color="000000" w:sz="4" w:space="0"/>
              <w:right w:val="single" w:color="000000" w:sz="4" w:space="0"/>
            </w:tcBorders>
            <w:vAlign w:val="center"/>
          </w:tcPr>
          <w:p>
            <w:pPr>
              <w:ind w:firstLine="0"/>
              <w:rPr>
                <w:color w:val="000000"/>
              </w:rPr>
            </w:pPr>
            <w:r>
              <w:rPr>
                <w:rFonts w:hint="eastAsia"/>
                <w:color w:val="000000"/>
              </w:rPr>
              <w:t>云存储节点（含36块16T企业级硬盘）</w:t>
            </w:r>
          </w:p>
        </w:tc>
        <w:tc>
          <w:tcPr>
            <w:tcW w:w="2552" w:type="dxa"/>
            <w:tcBorders>
              <w:top w:val="single" w:color="000000" w:sz="4" w:space="0"/>
              <w:left w:val="single" w:color="000000" w:sz="4" w:space="0"/>
              <w:bottom w:val="single" w:color="000000" w:sz="4" w:space="0"/>
              <w:right w:val="single" w:color="000000" w:sz="4" w:space="0"/>
            </w:tcBorders>
            <w:vAlign w:val="center"/>
          </w:tcPr>
          <w:p>
            <w:pPr>
              <w:ind w:firstLine="0"/>
              <w:rPr>
                <w:color w:val="000000"/>
              </w:rPr>
            </w:pPr>
            <w:r>
              <w:rPr>
                <w:rFonts w:hint="eastAsia"/>
                <w:color w:val="000000"/>
              </w:rPr>
              <w:t>详见技术参数要求</w:t>
            </w: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套</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6" w:type="dxa"/>
            <w:left w:w="107" w:type="dxa"/>
            <w:bottom w:w="0" w:type="dxa"/>
            <w:right w:w="102" w:type="dxa"/>
          </w:tblCellMar>
        </w:tblPrEx>
        <w:tc>
          <w:tcPr>
            <w:tcW w:w="910"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5</w:t>
            </w:r>
          </w:p>
        </w:tc>
        <w:tc>
          <w:tcPr>
            <w:tcW w:w="3196" w:type="dxa"/>
            <w:tcBorders>
              <w:top w:val="single" w:color="000000" w:sz="4" w:space="0"/>
              <w:left w:val="single" w:color="000000" w:sz="4" w:space="0"/>
              <w:bottom w:val="single" w:color="000000" w:sz="4" w:space="0"/>
              <w:right w:val="single" w:color="000000" w:sz="4" w:space="0"/>
            </w:tcBorders>
            <w:vAlign w:val="center"/>
          </w:tcPr>
          <w:p>
            <w:pPr>
              <w:ind w:firstLine="0"/>
              <w:rPr>
                <w:color w:val="000000"/>
              </w:rPr>
            </w:pPr>
            <w:r>
              <w:rPr>
                <w:rFonts w:hint="eastAsia"/>
                <w:color w:val="000000"/>
              </w:rPr>
              <w:t>48口万兆管理型交换机</w:t>
            </w:r>
          </w:p>
        </w:tc>
        <w:tc>
          <w:tcPr>
            <w:tcW w:w="2552" w:type="dxa"/>
            <w:tcBorders>
              <w:top w:val="single" w:color="000000" w:sz="4" w:space="0"/>
              <w:left w:val="single" w:color="000000" w:sz="4" w:space="0"/>
              <w:bottom w:val="single" w:color="000000" w:sz="4" w:space="0"/>
              <w:right w:val="single" w:color="000000" w:sz="4" w:space="0"/>
            </w:tcBorders>
            <w:vAlign w:val="top"/>
          </w:tcPr>
          <w:p>
            <w:pPr>
              <w:ind w:firstLine="0"/>
              <w:rPr>
                <w:color w:val="000000"/>
              </w:rPr>
            </w:pPr>
            <w:r>
              <w:rPr>
                <w:rFonts w:hint="eastAsia"/>
                <w:color w:val="000000"/>
              </w:rPr>
              <w:t>详见技术参数要求</w:t>
            </w: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套</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6" w:type="dxa"/>
            <w:left w:w="107" w:type="dxa"/>
            <w:bottom w:w="0" w:type="dxa"/>
            <w:right w:w="102" w:type="dxa"/>
          </w:tblCellMar>
        </w:tblPrEx>
        <w:tc>
          <w:tcPr>
            <w:tcW w:w="910"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6</w:t>
            </w:r>
          </w:p>
        </w:tc>
        <w:tc>
          <w:tcPr>
            <w:tcW w:w="3196" w:type="dxa"/>
            <w:tcBorders>
              <w:top w:val="single" w:color="000000" w:sz="4" w:space="0"/>
              <w:left w:val="single" w:color="000000" w:sz="4" w:space="0"/>
              <w:bottom w:val="single" w:color="000000" w:sz="4" w:space="0"/>
              <w:right w:val="single" w:color="000000" w:sz="4" w:space="0"/>
            </w:tcBorders>
            <w:vAlign w:val="center"/>
          </w:tcPr>
          <w:p>
            <w:pPr>
              <w:ind w:firstLine="0"/>
              <w:rPr>
                <w:color w:val="000000"/>
              </w:rPr>
            </w:pPr>
            <w:r>
              <w:rPr>
                <w:rFonts w:hint="eastAsia"/>
                <w:color w:val="000000"/>
              </w:rPr>
              <w:t>万兆光模块</w:t>
            </w:r>
          </w:p>
        </w:tc>
        <w:tc>
          <w:tcPr>
            <w:tcW w:w="2552" w:type="dxa"/>
            <w:tcBorders>
              <w:top w:val="single" w:color="000000" w:sz="4" w:space="0"/>
              <w:left w:val="single" w:color="000000" w:sz="4" w:space="0"/>
              <w:bottom w:val="single" w:color="000000" w:sz="4" w:space="0"/>
              <w:right w:val="single" w:color="000000" w:sz="4" w:space="0"/>
            </w:tcBorders>
            <w:vAlign w:val="top"/>
          </w:tcPr>
          <w:p>
            <w:pPr>
              <w:ind w:firstLine="0"/>
              <w:rPr>
                <w:color w:val="000000"/>
              </w:rPr>
            </w:pPr>
            <w:r>
              <w:rPr>
                <w:rFonts w:hint="eastAsia"/>
                <w:color w:val="000000"/>
              </w:rPr>
              <w:t>详见技术参数要求</w:t>
            </w: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olor w:val="000000"/>
              </w:rPr>
              <w:t>个</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96</w:t>
            </w:r>
          </w:p>
        </w:tc>
      </w:tr>
    </w:tbl>
    <w:p>
      <w:pPr>
        <w:rPr>
          <w:color w:val="000000"/>
        </w:rPr>
      </w:pPr>
    </w:p>
    <w:p>
      <w:pPr>
        <w:spacing w:line="360" w:lineRule="auto"/>
        <w:ind w:firstLine="422"/>
        <w:rPr>
          <w:rFonts w:ascii="宋体" w:hAnsi="宋体" w:eastAsia="宋体"/>
          <w:b/>
          <w:bCs/>
        </w:rPr>
      </w:pPr>
      <w:r>
        <w:rPr>
          <w:rFonts w:hint="eastAsia" w:ascii="宋体" w:hAnsi="宋体" w:eastAsia="宋体"/>
          <w:b/>
          <w:bCs/>
        </w:rPr>
        <w:t>五、主要设备技术参数要求</w:t>
      </w:r>
    </w:p>
    <w:p>
      <w:pPr>
        <w:pStyle w:val="4"/>
        <w:spacing w:line="440" w:lineRule="exact"/>
        <w:ind w:firstLine="0"/>
        <w:rPr>
          <w:rFonts w:ascii="宋体" w:hAnsi="宋体" w:eastAsia="宋体" w:cs="仿宋"/>
          <w:b/>
          <w:color w:val="000000"/>
          <w:sz w:val="24"/>
        </w:rPr>
      </w:pPr>
      <w:r>
        <w:rPr>
          <w:rFonts w:hint="eastAsia" w:ascii="宋体" w:hAnsi="宋体" w:eastAsia="宋体" w:cs="仿宋"/>
          <w:b/>
          <w:color w:val="000000"/>
          <w:sz w:val="24"/>
        </w:rPr>
        <w:t>5</w:t>
      </w:r>
      <w:r>
        <w:rPr>
          <w:rFonts w:ascii="宋体" w:hAnsi="宋体" w:eastAsia="宋体" w:cs="仿宋"/>
          <w:b/>
          <w:color w:val="000000"/>
          <w:sz w:val="24"/>
        </w:rPr>
        <w:t>.1</w:t>
      </w:r>
      <w:r>
        <w:rPr>
          <w:rFonts w:hint="eastAsia" w:ascii="宋体" w:hAnsi="宋体" w:eastAsia="宋体" w:cs="仿宋"/>
          <w:b/>
          <w:color w:val="000000"/>
          <w:sz w:val="24"/>
        </w:rPr>
        <w:t>、云存储系统管理授权扩容</w:t>
      </w:r>
    </w:p>
    <w:p>
      <w:pPr>
        <w:spacing w:line="360" w:lineRule="auto"/>
        <w:ind w:firstLine="480"/>
        <w:rPr>
          <w:rFonts w:ascii="宋体" w:hAnsi="宋体" w:eastAsia="宋体"/>
          <w:color w:val="000000"/>
        </w:rPr>
      </w:pPr>
      <w:r>
        <w:rPr>
          <w:rFonts w:hint="eastAsia" w:ascii="宋体" w:hAnsi="宋体" w:eastAsia="宋体"/>
          <w:color w:val="000000"/>
        </w:rPr>
        <w:t>1、具备一朵云存储系统，同时支持视频、文件、图片、智能结构化数据、对象、块等业务存储能力，并同时具备多用户，资源池化，容错能力；</w:t>
      </w:r>
    </w:p>
    <w:p>
      <w:pPr>
        <w:pStyle w:val="2"/>
        <w:ind w:firstLine="480"/>
        <w:rPr>
          <w:rFonts w:ascii="宋体" w:hAnsi="宋体" w:eastAsia="宋体"/>
          <w:color w:val="000000"/>
        </w:rPr>
      </w:pPr>
      <w:r>
        <w:rPr>
          <w:rFonts w:hint="eastAsia" w:ascii="宋体" w:hAnsi="宋体" w:eastAsia="宋体" w:cs="仿宋"/>
          <w:color w:val="000000"/>
        </w:rPr>
        <w:t>▲2、</w:t>
      </w:r>
      <w:r>
        <w:rPr>
          <w:rFonts w:hint="eastAsia" w:ascii="宋体" w:hAnsi="宋体" w:eastAsia="宋体"/>
          <w:color w:val="000000"/>
        </w:rPr>
        <w:t>一套多域云存储系统支持将部分云直存节点归属在边缘地域，边缘云存储节点最小支持1台起步，一朵云存储最大支持管理128套不同边缘云。边缘节点具备视频、图片数据就近接入、就近存储、就近分析和就近查询的4种一体化能力，降低集群交互网络流量，中心集群对边缘节点进行统一管理和统一信息汇聚，包括消息、图片记录、事件、告警等，支持中心集群对视频、图片进行二次分析，集群对所有的中心云、边缘云统一进行资源调度和管理；</w:t>
      </w:r>
    </w:p>
    <w:p>
      <w:pPr>
        <w:spacing w:line="360" w:lineRule="auto"/>
        <w:ind w:firstLine="480"/>
        <w:rPr>
          <w:rFonts w:ascii="宋体" w:hAnsi="宋体" w:eastAsia="宋体"/>
          <w:color w:val="000000"/>
        </w:rPr>
      </w:pPr>
      <w:r>
        <w:rPr>
          <w:rFonts w:hint="eastAsia" w:ascii="宋体" w:hAnsi="宋体" w:eastAsia="宋体"/>
          <w:color w:val="000000"/>
        </w:rPr>
        <w:t>3、云存储系统支持多域集群和多域容灾，支持点位在多域之间迁移，迁移之前点位历史数据可查询、回放和下载；</w:t>
      </w:r>
    </w:p>
    <w:p>
      <w:pPr>
        <w:spacing w:line="360" w:lineRule="auto"/>
        <w:ind w:firstLine="480"/>
        <w:rPr>
          <w:rFonts w:ascii="宋体" w:hAnsi="宋体" w:eastAsia="宋体"/>
          <w:color w:val="000000"/>
        </w:rPr>
      </w:pPr>
      <w:r>
        <w:rPr>
          <w:rFonts w:hint="eastAsia" w:ascii="宋体" w:hAnsi="宋体" w:eastAsia="宋体"/>
          <w:color w:val="000000"/>
        </w:rPr>
        <w:t>4、支持坏盘、慢盘、网络异常抖动的自动检测，支持对异常盘和异常存储节点进行自动隔离，支持硬盘免及时更换，支持硬盘集中更换；支持在线更换硬盘和存储节点服务器，业务不中断；</w:t>
      </w:r>
    </w:p>
    <w:p>
      <w:pPr>
        <w:spacing w:line="360" w:lineRule="auto"/>
        <w:ind w:firstLine="480"/>
        <w:rPr>
          <w:rFonts w:ascii="宋体" w:hAnsi="宋体" w:eastAsia="宋体"/>
          <w:color w:val="000000"/>
        </w:rPr>
      </w:pPr>
      <w:r>
        <w:rPr>
          <w:rFonts w:hint="eastAsia" w:ascii="宋体" w:hAnsi="宋体" w:eastAsia="宋体"/>
          <w:color w:val="000000"/>
        </w:rPr>
        <w:t>▲5、云存储支持N+M:K:X:Y:Z四级动态容错，其中X代表节点，Y代表机架，Z代表存储池，在硬盘、节点、机架、存储池的每一层级都支持N+M:K动态容错策略；</w:t>
      </w:r>
    </w:p>
    <w:p>
      <w:pPr>
        <w:spacing w:line="360" w:lineRule="auto"/>
        <w:ind w:firstLine="480"/>
        <w:rPr>
          <w:rFonts w:ascii="宋体" w:hAnsi="宋体" w:eastAsia="宋体"/>
          <w:color w:val="000000"/>
        </w:rPr>
      </w:pPr>
      <w:r>
        <w:rPr>
          <w:rFonts w:hint="eastAsia" w:ascii="宋体" w:hAnsi="宋体" w:eastAsia="宋体"/>
          <w:color w:val="000000"/>
        </w:rPr>
        <w:t>▲6、云存储云架构多域场景下，支持将存储在各个分域中的结构化数据（包括卡口图片、智能分析后的结构化图片等）、非结构化数据（视频、文档等）在多域架构存储系统中之间建立统一的URL访问机制，URL包括域ID、数据存储类型、bucket桶名称、数据文件名称等信息；</w:t>
      </w:r>
    </w:p>
    <w:p>
      <w:pPr>
        <w:spacing w:line="360" w:lineRule="auto"/>
        <w:ind w:firstLine="480"/>
        <w:rPr>
          <w:rFonts w:ascii="宋体" w:hAnsi="宋体" w:eastAsia="宋体"/>
          <w:color w:val="000000"/>
        </w:rPr>
      </w:pPr>
      <w:r>
        <w:rPr>
          <w:rFonts w:hint="eastAsia" w:ascii="宋体" w:hAnsi="宋体" w:eastAsia="宋体"/>
          <w:color w:val="000000"/>
        </w:rPr>
        <w:t>7</w:t>
      </w:r>
      <w:r>
        <w:rPr>
          <w:rFonts w:ascii="宋体" w:hAnsi="宋体" w:eastAsia="宋体"/>
          <w:color w:val="000000"/>
        </w:rPr>
        <w:t>、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r>
        <w:rPr>
          <w:rFonts w:hint="eastAsia" w:ascii="宋体" w:hAnsi="宋体" w:eastAsia="宋体"/>
          <w:color w:val="000000"/>
        </w:rPr>
        <w:t>；</w:t>
      </w:r>
    </w:p>
    <w:p>
      <w:pPr>
        <w:pStyle w:val="2"/>
        <w:ind w:firstLine="480"/>
        <w:rPr>
          <w:rFonts w:ascii="宋体" w:hAnsi="宋体" w:eastAsia="宋体" w:cs="仿宋"/>
          <w:color w:val="000000"/>
        </w:rPr>
      </w:pPr>
      <w:r>
        <w:rPr>
          <w:rFonts w:hint="eastAsia" w:ascii="宋体" w:hAnsi="宋体" w:eastAsia="宋体" w:cs="仿宋"/>
          <w:color w:val="000000"/>
        </w:rPr>
        <w:t>8、云存储系统支持保护域特性，保护域在故障域基础上兼顾可靠性的同时提升了部署的灵活性，允许不同保护域的故障域硬盘、节点或机架同时损坏。同时支持硬盘级、节点级、机架级3层保护域功能；</w:t>
      </w:r>
    </w:p>
    <w:p>
      <w:pPr>
        <w:spacing w:line="360" w:lineRule="auto"/>
        <w:ind w:firstLine="480"/>
        <w:rPr>
          <w:rFonts w:ascii="宋体" w:hAnsi="宋体" w:eastAsia="宋体"/>
          <w:color w:val="000000"/>
        </w:rPr>
      </w:pPr>
      <w:r>
        <w:rPr>
          <w:rFonts w:hint="eastAsia" w:ascii="宋体" w:hAnsi="宋体" w:eastAsia="宋体"/>
          <w:color w:val="000000"/>
        </w:rPr>
        <w:t>▲9、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rPr>
          <w:rFonts w:ascii="宋体" w:hAnsi="宋体" w:eastAsia="宋体"/>
          <w:color w:val="000000"/>
        </w:rPr>
      </w:pPr>
      <w:r>
        <w:rPr>
          <w:rFonts w:hint="eastAsia" w:ascii="宋体" w:hAnsi="宋体" w:eastAsia="宋体"/>
          <w:color w:val="000000"/>
        </w:rPr>
        <w:t>10、支持数据读写压力按存储节点的CPU、内存、网络、容量进行自动负载均衡，支持存储节点异常后读写流量自动负载到其他正常存储节点，不影响正常业务；支持视频数据同时从多台存储节点上分布式并发下载；</w:t>
      </w:r>
    </w:p>
    <w:p>
      <w:pPr>
        <w:pStyle w:val="188"/>
        <w:rPr>
          <w:rFonts w:ascii="宋体" w:hAnsi="宋体" w:eastAsia="宋体"/>
          <w:color w:val="000000"/>
        </w:rPr>
      </w:pPr>
      <w:r>
        <w:rPr>
          <w:rFonts w:ascii="宋体" w:hAnsi="宋体" w:eastAsia="宋体"/>
          <w:color w:val="000000"/>
        </w:rPr>
        <w:t>1</w:t>
      </w:r>
      <w:r>
        <w:rPr>
          <w:rFonts w:hint="eastAsia" w:ascii="宋体" w:hAnsi="宋体" w:eastAsia="宋体"/>
          <w:color w:val="000000"/>
        </w:rPr>
        <w:t>1</w:t>
      </w:r>
      <w:r>
        <w:rPr>
          <w:rFonts w:ascii="宋体" w:hAnsi="宋体" w:eastAsia="宋体"/>
          <w:color w:val="000000"/>
        </w:rPr>
        <w:t>、</w:t>
      </w:r>
      <w:r>
        <w:rPr>
          <w:rFonts w:hint="eastAsia" w:ascii="宋体" w:hAnsi="宋体" w:eastAsia="宋体"/>
          <w:color w:val="000000"/>
        </w:rPr>
        <w:t>支持全局存储资源虚拟化，统一访问入口，统一命名空间管理，支持文件、录像、图片存储；支持EC纠删码和副本容错算法，支持硬盘、节点容错；</w:t>
      </w:r>
    </w:p>
    <w:p>
      <w:pPr>
        <w:pStyle w:val="4"/>
        <w:spacing w:line="440" w:lineRule="exact"/>
        <w:ind w:firstLine="0"/>
        <w:rPr>
          <w:rFonts w:ascii="宋体" w:hAnsi="宋体" w:eastAsia="宋体" w:cs="仿宋"/>
          <w:b/>
          <w:color w:val="000000"/>
          <w:sz w:val="24"/>
        </w:rPr>
      </w:pPr>
      <w:r>
        <w:rPr>
          <w:rFonts w:hint="eastAsia" w:ascii="宋体" w:hAnsi="宋体" w:eastAsia="宋体" w:cs="仿宋"/>
          <w:b/>
          <w:color w:val="000000"/>
          <w:sz w:val="24"/>
        </w:rPr>
        <w:t>5</w:t>
      </w:r>
      <w:r>
        <w:rPr>
          <w:rFonts w:ascii="宋体" w:hAnsi="宋体" w:eastAsia="宋体" w:cs="仿宋"/>
          <w:b/>
          <w:color w:val="000000"/>
          <w:sz w:val="24"/>
        </w:rPr>
        <w:t>.2</w:t>
      </w:r>
      <w:r>
        <w:rPr>
          <w:rFonts w:hint="eastAsia" w:ascii="宋体" w:hAnsi="宋体" w:eastAsia="宋体" w:cs="仿宋"/>
          <w:b/>
          <w:color w:val="000000"/>
          <w:sz w:val="24"/>
        </w:rPr>
        <w:t>、云存储系统存储池容量扩容</w:t>
      </w:r>
    </w:p>
    <w:p>
      <w:pPr>
        <w:spacing w:line="360" w:lineRule="auto"/>
        <w:ind w:firstLine="0"/>
        <w:rPr>
          <w:rFonts w:ascii="宋体" w:hAnsi="宋体" w:eastAsia="宋体"/>
          <w:color w:val="000000"/>
        </w:rPr>
      </w:pPr>
      <w:r>
        <w:rPr>
          <w:rFonts w:hint="eastAsia" w:ascii="宋体" w:hAnsi="宋体" w:eastAsia="宋体"/>
          <w:color w:val="000000"/>
        </w:rPr>
        <w:t>1、存储容量管理功能：支持对所有存储节点、所有硬盘资源虚拟化成统一的存储空间，支持存储容量资源的统一管理，支持集群存储容量动态扩容;  支持集群热备容量管理；</w:t>
      </w:r>
    </w:p>
    <w:p>
      <w:pPr>
        <w:spacing w:line="360" w:lineRule="auto"/>
        <w:ind w:firstLine="0"/>
        <w:rPr>
          <w:rFonts w:ascii="宋体" w:hAnsi="宋体" w:eastAsia="宋体"/>
          <w:color w:val="000000"/>
        </w:rPr>
      </w:pPr>
      <w:r>
        <w:rPr>
          <w:rFonts w:hint="eastAsia" w:ascii="宋体" w:hAnsi="宋体" w:eastAsia="宋体"/>
          <w:color w:val="000000"/>
        </w:rPr>
        <w:t>2、存储容量分配功能：支持为不同存储用户分配不同的存储空间和创建不同的资源池；支持灵活修改资源池属性，支持对分配的资源池容量在线扩容；</w:t>
      </w:r>
    </w:p>
    <w:p>
      <w:pPr>
        <w:spacing w:line="360" w:lineRule="auto"/>
        <w:ind w:firstLine="0"/>
        <w:rPr>
          <w:rFonts w:ascii="宋体" w:hAnsi="宋体" w:eastAsia="宋体"/>
          <w:color w:val="000000"/>
        </w:rPr>
      </w:pPr>
      <w:r>
        <w:rPr>
          <w:rFonts w:hint="eastAsia" w:ascii="宋体" w:hAnsi="宋体" w:eastAsia="宋体"/>
          <w:color w:val="000000"/>
        </w:rPr>
        <w:t>3、存储容量回收功能：支持文件删除立即回收存储容量；支持文件过期自动回收存储容量；支持生命周期紧急覆盖策略下对用户空间容量进行回收，保证新业务数据持续写入，业务不中断；</w:t>
      </w:r>
    </w:p>
    <w:p>
      <w:pPr>
        <w:pStyle w:val="4"/>
        <w:spacing w:line="440" w:lineRule="exact"/>
        <w:ind w:firstLine="0"/>
        <w:rPr>
          <w:rFonts w:ascii="宋体" w:hAnsi="宋体" w:eastAsia="宋体" w:cs="仿宋"/>
          <w:b/>
          <w:color w:val="000000"/>
          <w:sz w:val="24"/>
        </w:rPr>
      </w:pPr>
      <w:r>
        <w:rPr>
          <w:rFonts w:hint="eastAsia" w:ascii="宋体" w:hAnsi="宋体" w:eastAsia="宋体" w:cs="仿宋"/>
          <w:b/>
          <w:color w:val="000000"/>
          <w:sz w:val="24"/>
        </w:rPr>
        <w:t>5</w:t>
      </w:r>
      <w:r>
        <w:rPr>
          <w:rFonts w:ascii="宋体" w:hAnsi="宋体" w:eastAsia="宋体" w:cs="仿宋"/>
          <w:b/>
          <w:color w:val="000000"/>
          <w:sz w:val="24"/>
        </w:rPr>
        <w:t>.3</w:t>
      </w:r>
      <w:r>
        <w:rPr>
          <w:rFonts w:hint="eastAsia" w:ascii="宋体" w:hAnsi="宋体" w:eastAsia="宋体" w:cs="仿宋"/>
          <w:b/>
          <w:color w:val="000000"/>
          <w:sz w:val="24"/>
        </w:rPr>
        <w:t>、云存储多池管理模块扩容</w:t>
      </w:r>
    </w:p>
    <w:p>
      <w:pPr>
        <w:numPr>
          <w:ilvl w:val="0"/>
          <w:numId w:val="15"/>
        </w:numPr>
        <w:spacing w:line="360" w:lineRule="auto"/>
        <w:ind w:firstLine="0"/>
        <w:rPr>
          <w:rFonts w:ascii="宋体" w:hAnsi="宋体" w:eastAsia="宋体"/>
          <w:color w:val="000000"/>
        </w:rPr>
      </w:pPr>
      <w:r>
        <w:rPr>
          <w:rFonts w:hint="eastAsia" w:ascii="宋体" w:hAnsi="宋体" w:eastAsia="宋体"/>
          <w:color w:val="000000"/>
        </w:rPr>
        <w:t>存储池管理功能：支持存储池划分，用户可以指定不同的存储节点构建业务特定的存储池，不同用户可使用不同的存储池；</w:t>
      </w:r>
    </w:p>
    <w:p>
      <w:pPr>
        <w:numPr>
          <w:ilvl w:val="0"/>
          <w:numId w:val="15"/>
        </w:numPr>
        <w:spacing w:line="360" w:lineRule="auto"/>
        <w:ind w:firstLine="0"/>
        <w:rPr>
          <w:rFonts w:ascii="宋体" w:hAnsi="宋体" w:eastAsia="宋体"/>
          <w:color w:val="000000"/>
        </w:rPr>
      </w:pPr>
      <w:r>
        <w:rPr>
          <w:rFonts w:hint="eastAsia" w:ascii="宋体" w:hAnsi="宋体" w:eastAsia="宋体"/>
          <w:color w:val="000000"/>
        </w:rPr>
        <w:t>同一个存储池支持多用户共享，支持一个用户同时使用多个存储池，业务跨存储池自动负载均衡存储；存储池支持独立的N+M:b存储模式，存储池间相互独立，存储业务不相互影响；支持存储池信息展示，包括存储池关联的用户信息，存储池已分配的容量信息和使用百分比，支持增加和删除存储池。支持修改存储池内的机架拓扑，节点归属拓扑信息。存储池配置支持一键导入批量配置和一键导出；</w:t>
      </w:r>
    </w:p>
    <w:p>
      <w:pPr>
        <w:spacing w:line="360" w:lineRule="auto"/>
        <w:ind w:firstLine="0"/>
        <w:rPr>
          <w:rFonts w:ascii="宋体" w:hAnsi="宋体" w:eastAsia="宋体"/>
          <w:color w:val="000000"/>
        </w:rPr>
      </w:pPr>
      <w:r>
        <w:rPr>
          <w:rFonts w:hint="eastAsia" w:ascii="宋体" w:hAnsi="宋体" w:eastAsia="宋体"/>
          <w:color w:val="000000"/>
        </w:rPr>
        <w:t>3、机架感知功能：支持机架式冗余，支持对数据进行切片分别存储在不同的机架上，支持机架之间的N+M:b存储模式，支持机架间存储流量的负载均衡；</w:t>
      </w:r>
    </w:p>
    <w:p>
      <w:pPr>
        <w:spacing w:line="360" w:lineRule="auto"/>
        <w:ind w:firstLine="0"/>
        <w:rPr>
          <w:rFonts w:ascii="宋体" w:hAnsi="宋体" w:eastAsia="宋体"/>
          <w:color w:val="000000"/>
        </w:rPr>
      </w:pPr>
      <w:r>
        <w:rPr>
          <w:rFonts w:hint="eastAsia" w:ascii="宋体" w:hAnsi="宋体" w:eastAsia="宋体"/>
          <w:color w:val="000000"/>
        </w:rPr>
        <w:t>4、故障域隔离功能：支持划分节点到不同存储池和机架，实现故障域隔离，支持同时16台节点故障，历史数据不丢失；</w:t>
      </w:r>
    </w:p>
    <w:p>
      <w:pPr>
        <w:pStyle w:val="4"/>
        <w:spacing w:line="440" w:lineRule="exact"/>
        <w:ind w:firstLine="0"/>
        <w:rPr>
          <w:rFonts w:ascii="宋体" w:hAnsi="宋体" w:eastAsia="宋体" w:cs="仿宋"/>
          <w:b/>
          <w:color w:val="000000"/>
          <w:sz w:val="24"/>
        </w:rPr>
      </w:pPr>
      <w:r>
        <w:rPr>
          <w:rFonts w:hint="eastAsia" w:ascii="宋体" w:hAnsi="宋体" w:eastAsia="宋体" w:cs="仿宋"/>
          <w:b/>
          <w:color w:val="000000"/>
          <w:sz w:val="24"/>
        </w:rPr>
        <w:t>5</w:t>
      </w:r>
      <w:r>
        <w:rPr>
          <w:rFonts w:ascii="宋体" w:hAnsi="宋体" w:eastAsia="宋体" w:cs="仿宋"/>
          <w:b/>
          <w:color w:val="000000"/>
          <w:sz w:val="24"/>
        </w:rPr>
        <w:t>.4</w:t>
      </w:r>
      <w:r>
        <w:rPr>
          <w:rFonts w:hint="eastAsia" w:ascii="宋体" w:hAnsi="宋体" w:eastAsia="宋体" w:cs="仿宋"/>
          <w:b/>
          <w:color w:val="000000"/>
          <w:sz w:val="24"/>
        </w:rPr>
        <w:t>、云存储节点(含36块16T企业级硬盘）</w:t>
      </w:r>
    </w:p>
    <w:p>
      <w:pPr>
        <w:spacing w:line="360" w:lineRule="auto"/>
        <w:ind w:firstLine="480"/>
        <w:rPr>
          <w:rFonts w:ascii="宋体" w:hAnsi="宋体" w:eastAsia="宋体"/>
          <w:color w:val="000000"/>
        </w:rPr>
      </w:pPr>
      <w:r>
        <w:rPr>
          <w:rFonts w:hint="eastAsia" w:ascii="宋体" w:hAnsi="宋体" w:eastAsia="宋体"/>
          <w:color w:val="000000"/>
        </w:rPr>
        <w:t>1、视频存储模块：支持视频和图片的基础存储业务，包括录像计划，图片计划配置管理，包括视频流按通道和类型进行分类，并进行相应的索引创建等；</w:t>
      </w:r>
    </w:p>
    <w:p>
      <w:pPr>
        <w:spacing w:line="360" w:lineRule="auto"/>
        <w:ind w:firstLine="480"/>
        <w:rPr>
          <w:rFonts w:ascii="宋体" w:hAnsi="宋体" w:eastAsia="宋体"/>
          <w:color w:val="000000"/>
        </w:rPr>
      </w:pPr>
      <w:r>
        <w:rPr>
          <w:rFonts w:ascii="宋体" w:hAnsi="宋体" w:eastAsia="宋体"/>
          <w:color w:val="000000"/>
        </w:rPr>
        <w:t>2</w:t>
      </w:r>
      <w:r>
        <w:rPr>
          <w:rFonts w:hint="eastAsia" w:ascii="宋体" w:hAnsi="宋体" w:eastAsia="宋体"/>
          <w:color w:val="000000"/>
        </w:rPr>
        <w:t>、流媒体转发模块：支持流媒体动态负载均衡，弹性扩容，具备快速故障接管能力支持RTSP,HLS,FLV等流媒体协议；</w:t>
      </w:r>
    </w:p>
    <w:p>
      <w:pPr>
        <w:spacing w:line="360" w:lineRule="auto"/>
        <w:ind w:firstLine="480"/>
        <w:rPr>
          <w:rFonts w:ascii="宋体" w:hAnsi="宋体" w:eastAsia="宋体"/>
          <w:color w:val="000000"/>
        </w:rPr>
      </w:pPr>
      <w:r>
        <w:rPr>
          <w:rFonts w:ascii="宋体" w:hAnsi="宋体" w:eastAsia="宋体"/>
          <w:color w:val="000000"/>
        </w:rPr>
        <w:t>3</w:t>
      </w:r>
      <w:r>
        <w:rPr>
          <w:rFonts w:hint="eastAsia" w:ascii="宋体" w:hAnsi="宋体" w:eastAsia="宋体"/>
          <w:color w:val="000000"/>
        </w:rPr>
        <w:t>、视频能力：视频存储支持500路；</w:t>
      </w:r>
    </w:p>
    <w:p>
      <w:pPr>
        <w:spacing w:line="360" w:lineRule="auto"/>
        <w:ind w:firstLine="480"/>
        <w:rPr>
          <w:rFonts w:ascii="宋体" w:hAnsi="宋体" w:eastAsia="宋体"/>
          <w:color w:val="000000"/>
        </w:rPr>
      </w:pPr>
      <w:r>
        <w:rPr>
          <w:rFonts w:ascii="宋体" w:hAnsi="宋体" w:eastAsia="宋体"/>
          <w:color w:val="000000"/>
        </w:rPr>
        <w:t>4</w:t>
      </w:r>
      <w:r>
        <w:rPr>
          <w:rFonts w:hint="eastAsia" w:ascii="宋体" w:hAnsi="宋体" w:eastAsia="宋体"/>
          <w:color w:val="000000"/>
        </w:rPr>
        <w:t>、外形规格：≤4U机架，≥36盘位；</w:t>
      </w:r>
    </w:p>
    <w:p>
      <w:pPr>
        <w:spacing w:line="360" w:lineRule="auto"/>
        <w:ind w:firstLine="480"/>
        <w:rPr>
          <w:rFonts w:ascii="宋体" w:hAnsi="宋体" w:eastAsia="宋体"/>
          <w:color w:val="000000"/>
        </w:rPr>
      </w:pPr>
      <w:r>
        <w:rPr>
          <w:rFonts w:ascii="宋体" w:hAnsi="宋体" w:eastAsia="宋体"/>
          <w:color w:val="000000"/>
        </w:rPr>
        <w:t>5</w:t>
      </w:r>
      <w:r>
        <w:rPr>
          <w:rFonts w:hint="eastAsia" w:ascii="宋体" w:hAnsi="宋体" w:eastAsia="宋体"/>
          <w:color w:val="000000"/>
        </w:rPr>
        <w:t>、主处理器：不低于双路64位10核处理器；</w:t>
      </w:r>
    </w:p>
    <w:p>
      <w:pPr>
        <w:spacing w:line="360" w:lineRule="auto"/>
        <w:ind w:firstLine="480"/>
        <w:rPr>
          <w:rFonts w:ascii="宋体" w:hAnsi="宋体" w:eastAsia="宋体"/>
          <w:color w:val="000000"/>
        </w:rPr>
      </w:pPr>
      <w:r>
        <w:rPr>
          <w:rFonts w:ascii="宋体" w:hAnsi="宋体" w:eastAsia="宋体"/>
          <w:color w:val="000000"/>
        </w:rPr>
        <w:t>6</w:t>
      </w:r>
      <w:r>
        <w:rPr>
          <w:rFonts w:hint="eastAsia" w:ascii="宋体" w:hAnsi="宋体" w:eastAsia="宋体"/>
          <w:color w:val="000000"/>
        </w:rPr>
        <w:t>、操作系统：国产化系统；</w:t>
      </w:r>
    </w:p>
    <w:p>
      <w:pPr>
        <w:spacing w:line="360" w:lineRule="auto"/>
        <w:ind w:firstLine="480"/>
        <w:rPr>
          <w:rFonts w:ascii="宋体" w:hAnsi="宋体" w:eastAsia="宋体"/>
          <w:color w:val="000000"/>
        </w:rPr>
      </w:pPr>
      <w:r>
        <w:rPr>
          <w:rFonts w:ascii="宋体" w:hAnsi="宋体" w:eastAsia="宋体"/>
          <w:color w:val="000000"/>
        </w:rPr>
        <w:t>7</w:t>
      </w:r>
      <w:r>
        <w:rPr>
          <w:rFonts w:hint="eastAsia" w:ascii="宋体" w:hAnsi="宋体" w:eastAsia="宋体"/>
          <w:color w:val="000000"/>
        </w:rPr>
        <w:t>、高速缓存：≥32GB DDR4 ECC内存；</w:t>
      </w:r>
    </w:p>
    <w:p>
      <w:pPr>
        <w:spacing w:line="360" w:lineRule="auto"/>
        <w:ind w:firstLine="480"/>
        <w:rPr>
          <w:rFonts w:ascii="宋体" w:hAnsi="宋体" w:eastAsia="宋体"/>
          <w:color w:val="000000"/>
        </w:rPr>
      </w:pPr>
      <w:r>
        <w:rPr>
          <w:rFonts w:ascii="宋体" w:hAnsi="宋体" w:eastAsia="宋体"/>
          <w:color w:val="000000"/>
        </w:rPr>
        <w:t>8</w:t>
      </w:r>
      <w:r>
        <w:rPr>
          <w:rFonts w:hint="eastAsia" w:ascii="宋体" w:hAnsi="宋体" w:eastAsia="宋体"/>
          <w:color w:val="000000"/>
        </w:rPr>
        <w:t>、网络接口：≥4个千兆数据电口，≥4个万兆数据光口；</w:t>
      </w:r>
    </w:p>
    <w:p>
      <w:pPr>
        <w:spacing w:line="360" w:lineRule="auto"/>
        <w:ind w:firstLine="480"/>
        <w:rPr>
          <w:rFonts w:ascii="宋体" w:hAnsi="宋体" w:eastAsia="宋体"/>
          <w:color w:val="000000"/>
        </w:rPr>
      </w:pPr>
      <w:r>
        <w:rPr>
          <w:rFonts w:ascii="宋体" w:hAnsi="宋体" w:eastAsia="宋体"/>
          <w:color w:val="000000"/>
        </w:rPr>
        <w:t>9</w:t>
      </w:r>
      <w:r>
        <w:rPr>
          <w:rFonts w:hint="eastAsia" w:ascii="宋体" w:hAnsi="宋体" w:eastAsia="宋体"/>
          <w:color w:val="000000"/>
        </w:rPr>
        <w:t>、硬盘个数：内置 ≥1块 M.2 512GB 企业级固态硬盘</w:t>
      </w:r>
    </w:p>
    <w:p>
      <w:pPr>
        <w:spacing w:line="360" w:lineRule="auto"/>
        <w:ind w:firstLine="480"/>
        <w:rPr>
          <w:rFonts w:ascii="宋体" w:hAnsi="宋体" w:eastAsia="宋体"/>
          <w:color w:val="000000"/>
        </w:rPr>
      </w:pPr>
      <w:r>
        <w:rPr>
          <w:rFonts w:hint="eastAsia" w:ascii="宋体" w:hAnsi="宋体" w:eastAsia="宋体"/>
          <w:color w:val="000000"/>
        </w:rPr>
        <w:t>1</w:t>
      </w:r>
      <w:r>
        <w:rPr>
          <w:rFonts w:ascii="宋体" w:hAnsi="宋体" w:eastAsia="宋体"/>
          <w:color w:val="000000"/>
        </w:rPr>
        <w:t>0</w:t>
      </w:r>
      <w:r>
        <w:rPr>
          <w:rFonts w:hint="eastAsia" w:ascii="宋体" w:hAnsi="宋体" w:eastAsia="宋体"/>
          <w:color w:val="000000"/>
        </w:rPr>
        <w:t>、单节点标配不低于36块16T企业级硬盘(单盘容量：16TB；缓存：256MB；转速：7200RPM；硬盘接口：SATA)</w:t>
      </w:r>
    </w:p>
    <w:p>
      <w:pPr>
        <w:pStyle w:val="4"/>
        <w:spacing w:line="440" w:lineRule="exact"/>
        <w:ind w:firstLine="0"/>
        <w:rPr>
          <w:rFonts w:ascii="宋体" w:hAnsi="宋体" w:eastAsia="宋体" w:cs="仿宋"/>
          <w:b/>
          <w:color w:val="000000"/>
          <w:sz w:val="24"/>
        </w:rPr>
      </w:pPr>
      <w:r>
        <w:rPr>
          <w:rFonts w:ascii="宋体" w:hAnsi="宋体" w:eastAsia="宋体" w:cs="仿宋"/>
          <w:b/>
          <w:color w:val="000000"/>
          <w:sz w:val="24"/>
        </w:rPr>
        <w:t>5.5</w:t>
      </w:r>
      <w:r>
        <w:rPr>
          <w:rFonts w:hint="eastAsia" w:ascii="宋体" w:hAnsi="宋体" w:eastAsia="宋体" w:cs="仿宋"/>
          <w:b/>
          <w:color w:val="000000"/>
          <w:sz w:val="24"/>
        </w:rPr>
        <w:t>、48口万兆管理型交换机</w:t>
      </w:r>
    </w:p>
    <w:p>
      <w:pPr>
        <w:spacing w:line="360" w:lineRule="auto"/>
        <w:ind w:firstLine="480"/>
        <w:rPr>
          <w:rFonts w:ascii="宋体" w:hAnsi="宋体" w:eastAsia="宋体"/>
          <w:color w:val="000000"/>
        </w:rPr>
      </w:pPr>
      <w:r>
        <w:rPr>
          <w:rFonts w:hint="eastAsia" w:ascii="宋体" w:hAnsi="宋体" w:eastAsia="宋体"/>
          <w:color w:val="000000"/>
        </w:rPr>
        <w:t>1、≥48个10G SFP+光口，≥2个40G QSFP+光口；</w:t>
      </w:r>
    </w:p>
    <w:p>
      <w:pPr>
        <w:spacing w:line="360" w:lineRule="auto"/>
        <w:ind w:firstLine="480"/>
        <w:rPr>
          <w:rFonts w:ascii="宋体" w:hAnsi="宋体" w:eastAsia="宋体"/>
          <w:color w:val="000000"/>
        </w:rPr>
      </w:pPr>
      <w:r>
        <w:rPr>
          <w:rFonts w:hint="eastAsia" w:ascii="宋体" w:hAnsi="宋体" w:eastAsia="宋体"/>
          <w:color w:val="000000"/>
        </w:rPr>
        <w:t>2、交换容量≥：2.56Tbps/25.6Tbps，包转发率≥：1080Mpps/1620Mpps；</w:t>
      </w:r>
    </w:p>
    <w:p>
      <w:pPr>
        <w:spacing w:line="360" w:lineRule="auto"/>
        <w:ind w:firstLine="480"/>
        <w:rPr>
          <w:rFonts w:ascii="宋体" w:hAnsi="宋体" w:eastAsia="宋体"/>
          <w:color w:val="000000"/>
        </w:rPr>
      </w:pPr>
      <w:r>
        <w:rPr>
          <w:rFonts w:hint="eastAsia" w:ascii="宋体" w:hAnsi="宋体" w:eastAsia="宋体"/>
          <w:color w:val="000000"/>
        </w:rPr>
        <w:t>3、支持VLAN：802.1Q VLAN、端口VLAN、QinQ、Voice VLAN、协议VLAN、MAC VLAN；</w:t>
      </w:r>
    </w:p>
    <w:p>
      <w:pPr>
        <w:spacing w:line="360" w:lineRule="auto"/>
        <w:ind w:firstLine="480"/>
        <w:rPr>
          <w:rFonts w:ascii="宋体" w:hAnsi="宋体" w:eastAsia="宋体"/>
          <w:color w:val="000000"/>
        </w:rPr>
      </w:pPr>
      <w:r>
        <w:rPr>
          <w:rFonts w:hint="eastAsia" w:ascii="宋体" w:hAnsi="宋体" w:eastAsia="宋体"/>
          <w:color w:val="000000"/>
        </w:rPr>
        <w:t>4、支持链路聚合：静态聚合、动态聚合；</w:t>
      </w:r>
    </w:p>
    <w:p>
      <w:pPr>
        <w:spacing w:line="360" w:lineRule="auto"/>
        <w:ind w:firstLine="480"/>
        <w:rPr>
          <w:rFonts w:ascii="宋体" w:hAnsi="宋体" w:eastAsia="宋体"/>
          <w:color w:val="000000"/>
        </w:rPr>
      </w:pPr>
      <w:r>
        <w:rPr>
          <w:rFonts w:ascii="宋体" w:hAnsi="宋体" w:eastAsia="宋体"/>
          <w:color w:val="000000"/>
        </w:rPr>
        <w:t>5</w:t>
      </w:r>
      <w:r>
        <w:rPr>
          <w:rFonts w:hint="eastAsia" w:ascii="宋体" w:hAnsi="宋体" w:eastAsia="宋体"/>
          <w:color w:val="000000"/>
        </w:rPr>
        <w:t>、支持虚拟化堆叠技术；</w:t>
      </w:r>
    </w:p>
    <w:p>
      <w:pPr>
        <w:spacing w:line="360" w:lineRule="auto"/>
        <w:ind w:firstLine="480"/>
        <w:rPr>
          <w:rFonts w:ascii="宋体" w:hAnsi="宋体" w:eastAsia="宋体"/>
          <w:color w:val="000000"/>
        </w:rPr>
      </w:pPr>
      <w:r>
        <w:rPr>
          <w:rFonts w:ascii="宋体" w:hAnsi="宋体" w:eastAsia="宋体"/>
          <w:color w:val="000000"/>
        </w:rPr>
        <w:t>6</w:t>
      </w:r>
      <w:r>
        <w:rPr>
          <w:rFonts w:hint="eastAsia" w:ascii="宋体" w:hAnsi="宋体" w:eastAsia="宋体"/>
          <w:color w:val="000000"/>
        </w:rPr>
        <w:t>、支持IPv4路由、IPv6路由、组播、MPLS；</w:t>
      </w:r>
    </w:p>
    <w:p>
      <w:pPr>
        <w:spacing w:line="360" w:lineRule="auto"/>
        <w:ind w:firstLine="468"/>
        <w:rPr>
          <w:rFonts w:ascii="宋体" w:hAnsi="宋体" w:eastAsia="宋体"/>
          <w:color w:val="000000"/>
        </w:rPr>
      </w:pPr>
      <w:r>
        <w:rPr>
          <w:rFonts w:ascii="宋体" w:hAnsi="宋体" w:eastAsia="宋体"/>
          <w:color w:val="000000"/>
        </w:rPr>
        <w:t>7</w:t>
      </w:r>
      <w:r>
        <w:rPr>
          <w:rFonts w:hint="eastAsia" w:ascii="宋体" w:hAnsi="宋体" w:eastAsia="宋体"/>
          <w:color w:val="000000"/>
        </w:rPr>
        <w:t>、提供2个业务扩展槽位，可扩展1G/2.5G/5G/40G端口；</w:t>
      </w:r>
    </w:p>
    <w:p>
      <w:pPr>
        <w:spacing w:line="360" w:lineRule="auto"/>
        <w:ind w:firstLine="480"/>
        <w:rPr>
          <w:rFonts w:ascii="宋体" w:hAnsi="宋体" w:eastAsia="宋体"/>
          <w:color w:val="000000"/>
        </w:rPr>
      </w:pPr>
      <w:r>
        <w:rPr>
          <w:rFonts w:ascii="宋体" w:hAnsi="宋体" w:eastAsia="宋体"/>
          <w:color w:val="000000"/>
        </w:rPr>
        <w:t>8</w:t>
      </w:r>
      <w:r>
        <w:rPr>
          <w:rFonts w:hint="eastAsia" w:ascii="宋体" w:hAnsi="宋体" w:eastAsia="宋体"/>
          <w:color w:val="000000"/>
        </w:rPr>
        <w:t>、工作温度：-5℃～45℃；</w:t>
      </w:r>
    </w:p>
    <w:p>
      <w:pPr>
        <w:pStyle w:val="4"/>
        <w:spacing w:line="440" w:lineRule="exact"/>
        <w:ind w:firstLine="0"/>
        <w:rPr>
          <w:rFonts w:ascii="宋体" w:hAnsi="宋体" w:eastAsia="宋体" w:cs="仿宋"/>
          <w:b/>
          <w:color w:val="000000"/>
          <w:sz w:val="24"/>
        </w:rPr>
      </w:pPr>
      <w:r>
        <w:rPr>
          <w:rFonts w:hint="eastAsia" w:ascii="宋体" w:hAnsi="宋体" w:eastAsia="宋体" w:cs="仿宋"/>
          <w:b/>
          <w:color w:val="000000"/>
          <w:sz w:val="24"/>
        </w:rPr>
        <w:t>5</w:t>
      </w:r>
      <w:r>
        <w:rPr>
          <w:rFonts w:ascii="宋体" w:hAnsi="宋体" w:eastAsia="宋体" w:cs="仿宋"/>
          <w:b/>
          <w:color w:val="000000"/>
          <w:sz w:val="24"/>
        </w:rPr>
        <w:t>.6</w:t>
      </w:r>
      <w:r>
        <w:rPr>
          <w:rFonts w:hint="eastAsia" w:ascii="宋体" w:hAnsi="宋体" w:eastAsia="宋体" w:cs="仿宋"/>
          <w:b/>
          <w:color w:val="000000"/>
          <w:sz w:val="24"/>
        </w:rPr>
        <w:t>、万兆光模块</w:t>
      </w:r>
    </w:p>
    <w:p>
      <w:pPr>
        <w:spacing w:line="360" w:lineRule="auto"/>
        <w:ind w:firstLine="480"/>
        <w:rPr>
          <w:rFonts w:ascii="宋体" w:hAnsi="宋体" w:eastAsia="宋体"/>
          <w:color w:val="000000"/>
        </w:rPr>
      </w:pPr>
      <w:r>
        <w:rPr>
          <w:rFonts w:hint="eastAsia" w:ascii="宋体" w:hAnsi="宋体" w:eastAsia="宋体"/>
          <w:color w:val="000000"/>
        </w:rPr>
        <w:t>1、传输速率：10Gbps；</w:t>
      </w:r>
    </w:p>
    <w:p>
      <w:pPr>
        <w:spacing w:line="360" w:lineRule="auto"/>
        <w:ind w:firstLine="480"/>
        <w:rPr>
          <w:rFonts w:ascii="宋体" w:hAnsi="宋体" w:eastAsia="宋体"/>
          <w:color w:val="000000"/>
        </w:rPr>
      </w:pPr>
      <w:r>
        <w:rPr>
          <w:rFonts w:hint="eastAsia" w:ascii="宋体" w:hAnsi="宋体" w:eastAsia="宋体"/>
          <w:color w:val="000000"/>
        </w:rPr>
        <w:t>2、传输介质：多模光纤；</w:t>
      </w:r>
    </w:p>
    <w:p>
      <w:pPr>
        <w:spacing w:line="360" w:lineRule="auto"/>
        <w:ind w:firstLine="480"/>
        <w:rPr>
          <w:rFonts w:ascii="宋体" w:hAnsi="宋体" w:eastAsia="宋体"/>
          <w:color w:val="000000"/>
        </w:rPr>
      </w:pPr>
      <w:r>
        <w:rPr>
          <w:rFonts w:hint="eastAsia" w:ascii="宋体" w:hAnsi="宋体" w:eastAsia="宋体"/>
          <w:color w:val="000000"/>
        </w:rPr>
        <w:t>3、传输距离：≤300m；</w:t>
      </w:r>
    </w:p>
    <w:p>
      <w:pPr>
        <w:spacing w:line="360" w:lineRule="auto"/>
        <w:ind w:firstLine="480"/>
        <w:rPr>
          <w:rFonts w:ascii="宋体" w:hAnsi="宋体" w:eastAsia="宋体"/>
          <w:color w:val="000000"/>
        </w:rPr>
      </w:pPr>
      <w:r>
        <w:rPr>
          <w:rFonts w:hint="eastAsia" w:ascii="宋体" w:hAnsi="宋体" w:eastAsia="宋体"/>
          <w:color w:val="000000"/>
        </w:rPr>
        <w:t>4、端口类型：双纤LC；</w:t>
      </w:r>
    </w:p>
    <w:p>
      <w:pPr>
        <w:spacing w:line="360" w:lineRule="auto"/>
        <w:ind w:firstLine="480"/>
        <w:rPr>
          <w:rFonts w:ascii="宋体" w:hAnsi="宋体" w:eastAsia="宋体"/>
          <w:color w:val="000000"/>
        </w:rPr>
      </w:pPr>
      <w:r>
        <w:rPr>
          <w:rFonts w:hint="eastAsia" w:ascii="宋体" w:hAnsi="宋体" w:eastAsia="宋体"/>
          <w:color w:val="000000"/>
        </w:rPr>
        <w:t>5、传输波长：850nm(TX)，850nm(RX)；</w:t>
      </w:r>
    </w:p>
    <w:p>
      <w:pPr>
        <w:spacing w:line="360" w:lineRule="auto"/>
        <w:ind w:firstLine="480"/>
        <w:rPr>
          <w:rFonts w:ascii="宋体" w:hAnsi="宋体" w:eastAsia="宋体"/>
          <w:color w:val="000000"/>
        </w:rPr>
      </w:pPr>
      <w:r>
        <w:rPr>
          <w:rFonts w:hint="eastAsia" w:ascii="宋体" w:hAnsi="宋体" w:eastAsia="宋体"/>
          <w:color w:val="000000"/>
        </w:rPr>
        <w:t>6、工作温度：-40℃～85℃；</w:t>
      </w:r>
      <w:bookmarkEnd w:id="0"/>
      <w:bookmarkEnd w:id="1"/>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六、售后服务及培训要求</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（一）售后服务要求</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1、质保期要求：从项目验收合格之日起不少于3年的原厂免费质保。中标后签合同前中标人向采购人提供原厂质保函原件。</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2、售后服务具体要求：</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（1）免费质保期内，所有系统的维护均为免费（易耗品除外），所有的上门服务产生的费用均不再收取；质保期后，中标人提供终生服务。</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2）中标人组织每季度对系统进行全面维护，以保证系统工作在最佳状态，减少系统的故障率。各设备有详细的维护记录，记录内容包括检查时间、检查情况、清洁保养时间和每次维护时间、维护内容、维护结果等。</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（3）遇有重要节假日、重大活动、特殊任务时，中标人根据采购人需求，协助采购人进行各活动的保障工作，全力保障系统的正常运行。</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（4）售后服务期内云存储节点，须提供免费的升级服务，其中包括产品的纠错性、适应性、预防性与完善性维护；</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（5）在维保期内，必须承诺7*24小时全天候服务，2小时现场响应，8小时到达现场，采购人所提出的维修要求作出实质性响应。免费维保期内中标人须对整个系统提供升级更新及其他的支持服务，并提供7*24 小时技术支持，包括各种软件系统故障及对各种突发事件采取应急措施等，服务响应时间为8小时；中标人在维护服务过程中必须认真严格执行国家相关行业规范，加强安全管理工作，所需相关人员、各类车辆、各类工具和各类耗材仪表等均自行解决，如遇意外人身事故、设备事故、交通违章等状况，均自行承担相应的责任。</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 xml:space="preserve"> (二)培训要求</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1、中标人需在项目验收前为采购人的相关人员进行现场培训，在培训工作开始前向业主提供培训资料，包括中文操作、维修手册、培训课程文档等。</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2、接受培训的人员培训结束后要能够了解系统及设备的基本结构、工作原理及操作程序，可以熟练分析系统软件和硬件的故障情况，能进行实际操作和日常维护、排除一般故障。</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3、培训课程包括理论课/实践课，主要内容包括：云存储系统的基本工作原理、云存储节点的设备安装情况、云存储管理系统的操作和管理、云存储节点的维修和保养、设备实物、系统图纸的查阅、系统的故障诊断等。</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七、项目实施要求</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 xml:space="preserve">投标文件中要求提供项目实施方案，项目实施方案应包括以下内容： </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(1) 安装调试完工时间:自合同签订之日起60个工作日内。中标方负责完成指定地点的送货、设备安装以及调试完毕;安装后须提交完整的系统文档，包括设备配置、设置文档、维保手册、使用说明等(电子、纸质各一套)；</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(2)安装方案，包括但不限于施工进度计划、质量保证措施、运输过程保护、安全文明施工及保护措施等；</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(3)项目实施人员配备方案，投标文件中提供所配备项目经理的相关证书原件的扫描件及投标人为所配备项目经理人员缴纳的本项目开标时间前六个月内任意3个月的社会保障资金的相关材料原件的扫描件。</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4）投标人所投货物必须为原厂原装、全新的、原包装未拆封的、符合中华人民共和国强制性技术标准的产品。同时采购人有权要求投标人对产品的合法供货渠道进行说明，经核实如投标人提供非法渠道的产品，视为欺诈，为维护采购人合法权益，投标人要承担商品价值双倍的赔偿;同时采购人有权依据现行的国家法律法规追究其他责任，并连带追究所投产品生产企业的责任。</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（5）、设备清单提及的所有硬件都须安装到位。投标人所投设备的安装附件及零部件必须是厂家原装配置。</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6）、中标人有责任检查安装现场是否符合产品安装条件。中标方须提供所有设备安装连接所必须的配件、线缆及辅材，全部配件、线缆及辅材均要求为国标产品。5、中标方须完成招标设备清单中提及的所有设备的上电检测、安装、调试工作，并须相应调试合格报告给采购方确认。</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7）、中标人应服从采购人的管理，保证产品及人身安全，只能在项目实施现场操作，不得进入采购人其他场所，不得损坏采购人财物，如有损失由中标人照价赔偿。中标人施工时应采取必要的安全措施，对安装施工安全及质量全面负责，如有意外造成安全、质量事故，中标人承担一切经济法律责任。</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8）、投标人应列出详细项目安装调试方案，包括人员姓名、工作经验和在本项目中的职责分工以及项目管理方法论，项目实施管理策略、项目进度控制、项目应急措施等。投标人在中标后，应允许采购人的工作人员及运维人员自实施工作开始即参与本项目的详细设计、测试、安装调试等工作并在实施方案中提出协同工作计划。安装调试工作完成后，中标方应提供咨询与全面技术支持，及时将其发现并掌握的有关设备的操作、故障检测、故障排除方法及一些新的技术发展通知采购方，并免费进行升级。投标人承担安装或维修的专用设备和人员的安全责任。</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八、包装、标志、运输和贮存要求</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(1)产品出厂时应按生产许可证编号、类别、规格、等级分别包装时应保证产品免受磕碰、压伤、划伤和污损。对包装有特殊要求时，可由供需双方商定。</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(2)产品包装箱应印有或贴有清晰且不易脱落的标志，用中注明生产厂名、厂址、商标、执行标准号、生产许可证编号、产品名称、规格、等级及数量、涂饰方式、批次号等标志。</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(3)产品在运输和贮存过程中应平整堆放，防止污损、潮湿、雨淋、防水、防火、防虫蛀。</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九、项目验收标准</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以投标人的投标文件和投标人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pPr>
        <w:pStyle w:val="522"/>
        <w:spacing w:line="440" w:lineRule="exact"/>
        <w:ind w:firstLine="0"/>
        <w:rPr>
          <w:rFonts w:hint="eastAsia" w:ascii="宋体" w:hAnsi="宋体" w:eastAsia="宋体" w:cs="宋体"/>
          <w:lang w:val="en-US"/>
        </w:rPr>
      </w:pPr>
      <w:r>
        <w:rPr>
          <w:rFonts w:hint="eastAsia" w:ascii="宋体" w:hAnsi="宋体" w:eastAsia="宋体" w:cs="宋体"/>
          <w:lang w:val="en-US"/>
        </w:rPr>
        <w:t>十、投标人应保证所提供设备涉及到的知识产权和所提供的软件、技术资料是合法取得，并享有完整的知识产权，不会因为采购方的使用而被第三方责令停止使用、追偿或要求赔偿损失，如出现此情况，一切经济和法律责任均由投标人承担。</w:t>
      </w:r>
    </w:p>
    <w:sectPr>
      <w:headerReference r:id="rId3" w:type="default"/>
      <w:footerReference r:id="rId4" w:type="default"/>
      <w:pgSz w:w="11906" w:h="16838"/>
      <w:pgMar w:top="1247" w:right="1531" w:bottom="1247" w:left="1559" w:header="851" w:footer="992" w:gutter="0"/>
      <w:pgNumType w:fmt="decimal" w:start="58"/>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dobe 仿宋 Std R">
    <w:altName w:val="仿宋"/>
    <w:panose1 w:val="020B0503020202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Book Antiqua">
    <w:altName w:val="Segoe Print"/>
    <w:panose1 w:val="020406020503050303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ime New Romes">
    <w:altName w:val="Yu Gothic UI"/>
    <w:panose1 w:val="020B0503020202020204"/>
    <w:charset w:val="00"/>
    <w:family w:val="auto"/>
    <w:pitch w:val="default"/>
    <w:sig w:usb0="00000000" w:usb1="00000000" w:usb2="00000000" w:usb3="00000000" w:csb0="00000000" w:csb1="00000000"/>
  </w:font>
  <w:font w:name="Times New Roman (正文 CS 字体)">
    <w:altName w:val="Times New Roman"/>
    <w:panose1 w:val="02020603050405020304"/>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华文中宋">
    <w:altName w:val="宋体"/>
    <w:panose1 w:val="02010600040101010101"/>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Segoe UI Symbol">
    <w:panose1 w:val="020B0502040204020203"/>
    <w:charset w:val="00"/>
    <w:family w:val="auto"/>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0"/>
      <w:ind w:firstLine="360"/>
      <w:jc w:val="center"/>
    </w:pPr>
  </w:p>
  <w:p>
    <w:pPr>
      <w:pStyle w:val="2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4"/>
      <w:pBdr>
        <w:bottom w:val="none" w:color="000000"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bullet"/>
      <w:pStyle w:val="43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B5E306ED"/>
    <w:multiLevelType w:val="multilevel"/>
    <w:tmpl w:val="B5E306ED"/>
    <w:lvl w:ilvl="0" w:tentative="0">
      <w:start w:val="1"/>
      <w:numFmt w:val="decimal"/>
      <w:pStyle w:val="279"/>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BF205925"/>
    <w:multiLevelType w:val="multilevel"/>
    <w:tmpl w:val="BF205925"/>
    <w:lvl w:ilvl="0" w:tentative="0">
      <w:start w:val="1"/>
      <w:numFmt w:val="decimal"/>
      <w:pStyle w:val="368"/>
      <w:lvlText w:val="%1."/>
      <w:lvlJc w:val="left"/>
      <w:pPr>
        <w:tabs>
          <w:tab w:val="left" w:pos="2126"/>
        </w:tabs>
        <w:ind w:left="2126" w:hanging="425"/>
      </w:pPr>
      <w:rPr>
        <w:rFonts w:ascii="Times New Roman" w:hAnsi="Times New Roman" w:cs="Book Antiqua"/>
        <w:b w:val="0"/>
        <w:bCs/>
        <w:i w:val="0"/>
        <w:iCs w:val="0"/>
        <w:sz w:val="21"/>
        <w:szCs w:val="21"/>
        <w:u w:val="none"/>
      </w:rPr>
    </w:lvl>
    <w:lvl w:ilvl="1" w:tentative="0">
      <w:start w:val="1"/>
      <w:numFmt w:val="lowerLetter"/>
      <w:pStyle w:val="296"/>
      <w:lvlText w:val="%2."/>
      <w:lvlJc w:val="left"/>
      <w:pPr>
        <w:tabs>
          <w:tab w:val="left" w:pos="2551"/>
        </w:tabs>
        <w:ind w:left="2551" w:hanging="425"/>
      </w:pPr>
      <w:rPr>
        <w:rFonts w:ascii="Times New Roman" w:hAnsi="Times New Roman" w:cs="Book Antiqua"/>
        <w:b w:val="0"/>
        <w:bCs/>
        <w:i w:val="0"/>
        <w:iCs w:val="0"/>
        <w:sz w:val="21"/>
        <w:szCs w:val="21"/>
        <w:u w:val="none"/>
      </w:rPr>
    </w:lvl>
    <w:lvl w:ilvl="2" w:tentative="0">
      <w:start w:val="1"/>
      <w:numFmt w:val="lowerRoman"/>
      <w:pStyle w:val="268"/>
      <w:lvlText w:val="%3."/>
      <w:lvlJc w:val="left"/>
      <w:pPr>
        <w:tabs>
          <w:tab w:val="left" w:pos="2976"/>
        </w:tabs>
        <w:ind w:left="2976" w:hanging="425"/>
      </w:pPr>
      <w:rPr>
        <w:rFonts w:ascii="Times New Roman" w:hAnsi="Times New Roman" w:cs="Book Antiqua"/>
        <w:b w:val="0"/>
        <w:bCs/>
        <w:i w:val="0"/>
        <w:iCs w:val="0"/>
        <w:sz w:val="21"/>
        <w:szCs w:val="21"/>
        <w:u w:val="none"/>
      </w:rPr>
    </w:lvl>
    <w:lvl w:ilvl="3" w:tentative="0">
      <w:start w:val="1"/>
      <w:numFmt w:val="decimal"/>
      <w:pStyle w:val="295"/>
      <w:lvlText w:val="%4)"/>
      <w:lvlJc w:val="left"/>
      <w:pPr>
        <w:tabs>
          <w:tab w:val="left" w:pos="3401"/>
        </w:tabs>
        <w:ind w:left="3401" w:hanging="425"/>
      </w:pPr>
      <w:rPr>
        <w:rFonts w:ascii="Times New Roman" w:hAnsi="Times New Roman" w:cs="Book Antiqua"/>
        <w:b w:val="0"/>
        <w:bCs/>
        <w:i w:val="0"/>
        <w:iCs w:val="0"/>
        <w:sz w:val="21"/>
        <w:szCs w:val="21"/>
        <w:u w:val="none"/>
      </w:rPr>
    </w:lvl>
    <w:lvl w:ilvl="4" w:tentative="0">
      <w:start w:val="1"/>
      <w:numFmt w:val="bullet"/>
      <w:lvlText w:val=""/>
      <w:lvlJc w:val="left"/>
      <w:pPr>
        <w:tabs>
          <w:tab w:val="left" w:pos="1260"/>
        </w:tabs>
        <w:ind w:left="1260" w:hanging="420"/>
      </w:pPr>
      <w:rPr>
        <w:rFonts w:ascii="Wingdings" w:hAnsi="Wingdings"/>
      </w:rPr>
    </w:lvl>
    <w:lvl w:ilvl="5" w:tentative="0">
      <w:start w:val="1"/>
      <w:numFmt w:val="bullet"/>
      <w:lvlText w:val=""/>
      <w:lvlJc w:val="left"/>
      <w:pPr>
        <w:tabs>
          <w:tab w:val="left" w:pos="1680"/>
        </w:tabs>
        <w:ind w:left="1680" w:hanging="420"/>
      </w:pPr>
      <w:rPr>
        <w:rFonts w:ascii="Wingdings" w:hAnsi="Wingdings"/>
      </w:rPr>
    </w:lvl>
    <w:lvl w:ilvl="6" w:tentative="0">
      <w:start w:val="1"/>
      <w:numFmt w:val="bullet"/>
      <w:lvlText w:val=""/>
      <w:lvlJc w:val="left"/>
      <w:pPr>
        <w:tabs>
          <w:tab w:val="left" w:pos="2100"/>
        </w:tabs>
        <w:ind w:left="2100" w:hanging="420"/>
      </w:pPr>
      <w:rPr>
        <w:rFonts w:ascii="Wingdings" w:hAnsi="Wingdings"/>
      </w:rPr>
    </w:lvl>
    <w:lvl w:ilvl="7" w:tentative="0">
      <w:start w:val="1"/>
      <w:numFmt w:val="bullet"/>
      <w:lvlText w:val=""/>
      <w:lvlJc w:val="left"/>
      <w:pPr>
        <w:tabs>
          <w:tab w:val="left" w:pos="2520"/>
        </w:tabs>
        <w:ind w:left="2520" w:hanging="420"/>
      </w:pPr>
      <w:rPr>
        <w:rFonts w:ascii="Wingdings" w:hAnsi="Wingdings"/>
      </w:rPr>
    </w:lvl>
    <w:lvl w:ilvl="8" w:tentative="0">
      <w:start w:val="1"/>
      <w:numFmt w:val="decimal"/>
      <w:lvlText w:val="%9."/>
      <w:lvlJc w:val="left"/>
      <w:pPr>
        <w:tabs>
          <w:tab w:val="left" w:pos="284"/>
        </w:tabs>
        <w:ind w:left="284" w:hanging="284"/>
      </w:pPr>
      <w:rPr>
        <w:rFonts w:hint="eastAsia"/>
      </w:rPr>
    </w:lvl>
  </w:abstractNum>
  <w:abstractNum w:abstractNumId="3">
    <w:nsid w:val="C8879AEF"/>
    <w:multiLevelType w:val="multilevel"/>
    <w:tmpl w:val="C8879AEF"/>
    <w:lvl w:ilvl="0" w:tentative="0">
      <w:start w:val="1"/>
      <w:numFmt w:val="decimal"/>
      <w:pStyle w:val="500"/>
      <w:suff w:val="nothing"/>
      <w:lvlText w:val="（%1）"/>
      <w:lvlJc w:val="left"/>
      <w:pPr>
        <w:ind w:left="980" w:hanging="420"/>
      </w:pPr>
      <w:rPr>
        <w:rFonts w:hint="default" w:ascii="Arial" w:hAnsi="Arial" w:eastAsia="宋体"/>
        <w:sz w:val="28"/>
        <w:szCs w:val="21"/>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CF092B84"/>
    <w:multiLevelType w:val="multilevel"/>
    <w:tmpl w:val="CF092B84"/>
    <w:lvl w:ilvl="0" w:tentative="0">
      <w:start w:val="1"/>
      <w:numFmt w:val="decimal"/>
      <w:pStyle w:val="22"/>
      <w:lvlText w:val="%1."/>
      <w:lvlJc w:val="left"/>
      <w:pPr>
        <w:tabs>
          <w:tab w:val="left" w:pos="1200"/>
        </w:tabs>
        <w:ind w:left="120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F4B5D9F5"/>
    <w:multiLevelType w:val="multilevel"/>
    <w:tmpl w:val="F4B5D9F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053208E"/>
    <w:multiLevelType w:val="multilevel"/>
    <w:tmpl w:val="0053208E"/>
    <w:lvl w:ilvl="0" w:tentative="0">
      <w:start w:val="1"/>
      <w:numFmt w:val="chineseCountingThousand"/>
      <w:pStyle w:val="17"/>
      <w:suff w:val="space"/>
      <w:lvlText w:val="第%1章"/>
      <w:lvlJc w:val="left"/>
      <w:pPr>
        <w:ind w:left="0" w:firstLine="0"/>
      </w:pPr>
      <w:rPr>
        <w:rFonts w:hint="eastAsia"/>
        <w:sz w:val="44"/>
        <w:lang w:val="en-US"/>
      </w:rPr>
    </w:lvl>
    <w:lvl w:ilvl="1" w:tentative="0">
      <w:start w:val="1"/>
      <w:numFmt w:val="decimal"/>
      <w:isLgl/>
      <w:suff w:val="space"/>
      <w:lvlText w:val="%1.%2"/>
      <w:lvlJc w:val="left"/>
      <w:pPr>
        <w:ind w:left="0" w:firstLine="0"/>
      </w:pPr>
      <w:rPr>
        <w:rFonts w:hint="eastAsia"/>
        <w:b/>
      </w:rPr>
    </w:lvl>
    <w:lvl w:ilvl="2" w:tentative="0">
      <w:start w:val="1"/>
      <w:numFmt w:val="decimal"/>
      <w:pStyle w:val="508"/>
      <w:isLgl/>
      <w:suff w:val="space"/>
      <w:lvlText w:val="%1.%2.%3"/>
      <w:lvlJc w:val="left"/>
      <w:pPr>
        <w:ind w:left="0" w:firstLine="0"/>
      </w:pPr>
      <w:rPr>
        <w:rFonts w:hint="eastAsia"/>
        <w:b/>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nothing"/>
      <w:lvlText w:val="%1.%2.%3.%4.%5.%6.%7"/>
      <w:lvlJc w:val="left"/>
      <w:pPr>
        <w:ind w:left="0" w:firstLine="0"/>
      </w:pPr>
      <w:rPr>
        <w:rFonts w:hint="eastAsia"/>
      </w:rPr>
    </w:lvl>
    <w:lvl w:ilvl="7" w:tentative="0">
      <w:start w:val="1"/>
      <w:numFmt w:val="decimal"/>
      <w:isLgl/>
      <w:suff w:val="nothing"/>
      <w:lvlText w:val="%1.%2.%3.%4.%5.%6.%7.%8"/>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248C179"/>
    <w:multiLevelType w:val="multilevel"/>
    <w:tmpl w:val="0248C179"/>
    <w:lvl w:ilvl="0" w:tentative="0">
      <w:start w:val="1"/>
      <w:numFmt w:val="decimal"/>
      <w:suff w:val="space"/>
      <w:lvlText w:val="第%1章"/>
      <w:lvlJc w:val="left"/>
      <w:pPr>
        <w:ind w:left="42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3.1.%3"/>
      <w:lvlJc w:val="left"/>
      <w:pPr>
        <w:ind w:left="0" w:firstLine="0"/>
      </w:pPr>
      <w:rPr>
        <w:rFonts w:hint="default" w:ascii="Times New Roman" w:hAnsi="Times New Roman" w:cs="Times New Roman"/>
      </w:rPr>
    </w:lvl>
    <w:lvl w:ilvl="3" w:tentative="0">
      <w:start w:val="1"/>
      <w:numFmt w:val="decimal"/>
      <w:pStyle w:val="383"/>
      <w:isLgl/>
      <w:suff w:val="space"/>
      <w:lvlText w:val="3.1.2.%4"/>
      <w:lvlJc w:val="left"/>
      <w:pPr>
        <w:ind w:left="0" w:firstLine="0"/>
      </w:pPr>
      <w:rPr>
        <w:rFonts w:hint="default" w:ascii="Times New Roman" w:hAnsi="Times New Roman" w:cs="Times New Roman"/>
      </w:rPr>
    </w:lvl>
    <w:lvl w:ilvl="4" w:tentative="0">
      <w:start w:val="1"/>
      <w:numFmt w:val="decimal"/>
      <w:isLgl/>
      <w:suff w:val="space"/>
      <w:lvlText w:val="3.1.1.1.%5"/>
      <w:lvlJc w:val="left"/>
      <w:pPr>
        <w:ind w:left="850" w:hanging="850"/>
      </w:pPr>
      <w:rPr>
        <w:rFonts w:hint="eastAsia"/>
      </w:rPr>
    </w:lvl>
    <w:lvl w:ilvl="5" w:tentative="0">
      <w:start w:val="1"/>
      <w:numFmt w:val="decimal"/>
      <w:isLgl/>
      <w:suff w:val="space"/>
      <w:lvlText w:val="%1.%2.%3.%4.%5.%6"/>
      <w:lvlJc w:val="left"/>
      <w:pPr>
        <w:ind w:left="3260" w:hanging="1134"/>
      </w:pPr>
      <w:rPr>
        <w:rFonts w:hint="eastAsia"/>
      </w:rPr>
    </w:lvl>
    <w:lvl w:ilvl="6" w:tentative="0">
      <w:start w:val="1"/>
      <w:numFmt w:val="decimal"/>
      <w:isLgl/>
      <w:suff w:val="space"/>
      <w:lvlText w:val="%1.%2.%3.%4.%5.%6.%7"/>
      <w:lvlJc w:val="left"/>
      <w:pPr>
        <w:ind w:left="3827" w:hanging="1276"/>
      </w:pPr>
      <w:rPr>
        <w:rFonts w:hint="eastAsia"/>
      </w:rPr>
    </w:lvl>
    <w:lvl w:ilvl="7" w:tentative="0">
      <w:start w:val="1"/>
      <w:numFmt w:val="decimal"/>
      <w:isLgl/>
      <w:suff w:val="space"/>
      <w:lvlText w:val="%1.%2.%3.%4.%5.%6.%7.%8"/>
      <w:lvlJc w:val="left"/>
      <w:pPr>
        <w:ind w:left="4394" w:hanging="1418"/>
      </w:pPr>
      <w:rPr>
        <w:rFonts w:hint="eastAsia"/>
      </w:rPr>
    </w:lvl>
    <w:lvl w:ilvl="8" w:tentative="0">
      <w:start w:val="1"/>
      <w:numFmt w:val="decimal"/>
      <w:isLgl/>
      <w:suff w:val="space"/>
      <w:lvlText w:val="%1.%2.%3.%4.%5.%6.%7.%8.%9"/>
      <w:lvlJc w:val="left"/>
      <w:pPr>
        <w:ind w:left="5102" w:hanging="1700"/>
      </w:pPr>
      <w:rPr>
        <w:rFonts w:hint="eastAsia"/>
      </w:rPr>
    </w:lvl>
  </w:abstractNum>
  <w:abstractNum w:abstractNumId="8">
    <w:nsid w:val="03D62ECE"/>
    <w:multiLevelType w:val="multilevel"/>
    <w:tmpl w:val="03D62ECE"/>
    <w:lvl w:ilvl="0" w:tentative="0">
      <w:start w:val="1"/>
      <w:numFmt w:val="decimal"/>
      <w:pStyle w:val="30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B654F3"/>
    <w:multiLevelType w:val="multilevel"/>
    <w:tmpl w:val="25B654F3"/>
    <w:lvl w:ilvl="0" w:tentative="0">
      <w:start w:val="1"/>
      <w:numFmt w:val="decimal"/>
      <w:lvlText w:val="%1."/>
      <w:lvlJc w:val="left"/>
      <w:pPr>
        <w:ind w:left="425" w:hanging="425"/>
      </w:pPr>
    </w:lvl>
    <w:lvl w:ilvl="1" w:tentative="0">
      <w:start w:val="1"/>
      <w:numFmt w:val="decimal"/>
      <w:pStyle w:val="306"/>
      <w:lvlText w:val="%1.%2."/>
      <w:lvlJc w:val="left"/>
      <w:pPr>
        <w:ind w:left="709"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2A8F537B"/>
    <w:multiLevelType w:val="multilevel"/>
    <w:tmpl w:val="2A8F537B"/>
    <w:lvl w:ilvl="0" w:tentative="0">
      <w:start w:val="1"/>
      <w:numFmt w:val="decimal"/>
      <w:lvlText w:val="%1"/>
      <w:lvlJc w:val="left"/>
      <w:pPr>
        <w:ind w:left="425" w:hanging="425"/>
      </w:pPr>
      <w:rPr>
        <w:rFonts w:hint="eastAsia"/>
      </w:rPr>
    </w:lvl>
    <w:lvl w:ilvl="1" w:tentative="0">
      <w:start w:val="1"/>
      <w:numFmt w:val="decimal"/>
      <w:pStyle w:val="448"/>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4D4DC07F"/>
    <w:multiLevelType w:val="multilevel"/>
    <w:tmpl w:val="4D4DC07F"/>
    <w:lvl w:ilvl="0" w:tentative="0">
      <w:start w:val="1"/>
      <w:numFmt w:val="decimal"/>
      <w:pStyle w:val="513"/>
      <w:suff w:val="space"/>
      <w:lvlText w:val="第%1章"/>
      <w:lvlJc w:val="left"/>
      <w:pPr>
        <w:ind w:left="3119" w:firstLine="0"/>
      </w:pPr>
      <w:rPr>
        <w:rFonts w:hint="default" w:ascii="Times New Roman" w:hAnsi="Times New Roman" w:eastAsia="黑体"/>
        <w:b/>
        <w:i w:val="0"/>
        <w:color w:val="auto"/>
        <w:spacing w:val="0"/>
        <w:sz w:val="44"/>
        <w:lang w:val="en-US"/>
      </w:rPr>
    </w:lvl>
    <w:lvl w:ilvl="1" w:tentative="0">
      <w:start w:val="1"/>
      <w:numFmt w:val="decimal"/>
      <w:pStyle w:val="512"/>
      <w:suff w:val="space"/>
      <w:lvlText w:val="%1.%2"/>
      <w:lvlJc w:val="left"/>
      <w:pPr>
        <w:ind w:left="0" w:firstLine="0"/>
      </w:pPr>
      <w:rPr>
        <w:rFonts w:hint="default" w:ascii="Times New Roman" w:hAnsi="Times New Roman" w:eastAsia="黑体"/>
        <w:b/>
        <w:i w:val="0"/>
        <w:color w:val="auto"/>
        <w:sz w:val="32"/>
      </w:rPr>
    </w:lvl>
    <w:lvl w:ilvl="2" w:tentative="0">
      <w:start w:val="1"/>
      <w:numFmt w:val="decimal"/>
      <w:pStyle w:val="510"/>
      <w:suff w:val="space"/>
      <w:lvlText w:val="%1.%2.%3"/>
      <w:lvlJc w:val="left"/>
      <w:pPr>
        <w:ind w:left="0" w:firstLine="0"/>
      </w:pPr>
      <w:rPr>
        <w:rFonts w:hint="default" w:ascii="Times New Roman" w:hAnsi="Times New Roman" w:eastAsia="黑体" w:cs="Times New Roman"/>
        <w:b/>
        <w:bCs w:val="0"/>
        <w:i w:val="0"/>
        <w:iCs w:val="0"/>
        <w:caps w:val="0"/>
        <w:smallCaps w:val="0"/>
        <w:strike w:val="0"/>
        <w:color w:val="auto"/>
        <w:spacing w:val="0"/>
        <w:position w:val="0"/>
        <w:sz w:val="28"/>
        <w:u w:val="none"/>
      </w:rPr>
    </w:lvl>
    <w:lvl w:ilvl="3" w:tentative="0">
      <w:start w:val="1"/>
      <w:numFmt w:val="decimal"/>
      <w:suff w:val="space"/>
      <w:lvlText w:val="%1.%2.%3.%4"/>
      <w:lvlJc w:val="left"/>
      <w:pPr>
        <w:ind w:left="0" w:firstLine="0"/>
      </w:pPr>
      <w:rPr>
        <w:rFonts w:hint="default" w:ascii="Times New Roman" w:hAnsi="Times New Roman" w:eastAsia="黑体"/>
        <w:b/>
        <w:bCs w:val="0"/>
        <w:i w:val="0"/>
        <w:iCs w:val="0"/>
        <w:caps w:val="0"/>
        <w:smallCaps w:val="0"/>
        <w:strike w:val="0"/>
        <w:color w:val="000000"/>
        <w:spacing w:val="0"/>
        <w:position w:val="0"/>
        <w:sz w:val="24"/>
        <w:u w:val="none"/>
      </w:rPr>
    </w:lvl>
    <w:lvl w:ilvl="4" w:tentative="0">
      <w:start w:val="1"/>
      <w:numFmt w:val="decimal"/>
      <w:pStyle w:val="516"/>
      <w:suff w:val="space"/>
      <w:lvlText w:val="%1.%2.%3.%4.%5"/>
      <w:lvlJc w:val="left"/>
      <w:pPr>
        <w:ind w:left="0" w:firstLine="0"/>
      </w:pPr>
      <w:rPr>
        <w:rFonts w:hint="default" w:ascii="Times New Roman" w:hAnsi="Times New Roman" w:eastAsia="黑体"/>
        <w:b/>
        <w:i w:val="0"/>
        <w:color w:val="auto"/>
        <w:sz w:val="24"/>
        <w:szCs w:val="24"/>
      </w:rPr>
    </w:lvl>
    <w:lvl w:ilvl="5" w:tentative="0">
      <w:start w:val="1"/>
      <w:numFmt w:val="chineseCountingThousand"/>
      <w:pStyle w:val="514"/>
      <w:suff w:val="space"/>
      <w:lvlText w:val="（%6）"/>
      <w:lvlJc w:val="left"/>
      <w:pPr>
        <w:ind w:left="4254" w:firstLine="0"/>
      </w:pPr>
      <w:rPr>
        <w:rFonts w:hint="eastAsia"/>
        <w:b w:val="0"/>
        <w:bCs w:val="0"/>
        <w:i w:val="0"/>
        <w:iCs w:val="0"/>
        <w:caps w:val="0"/>
        <w:smallCaps w:val="0"/>
        <w:strike w:val="0"/>
        <w:color w:val="000000"/>
        <w:spacing w:val="0"/>
        <w:position w:val="0"/>
        <w:u w:val="none"/>
      </w:rPr>
    </w:lvl>
    <w:lvl w:ilvl="6" w:tentative="0">
      <w:start w:val="1"/>
      <w:numFmt w:val="decimal"/>
      <w:lvlText w:val="（%7）"/>
      <w:lvlJc w:val="left"/>
      <w:pPr>
        <w:ind w:left="426" w:firstLine="0"/>
      </w:pPr>
      <w:rPr>
        <w:rFonts w:hint="default"/>
        <w:b w:val="0"/>
        <w:bCs w:val="0"/>
        <w:i w:val="0"/>
        <w:iCs w:val="0"/>
        <w:caps w:val="0"/>
        <w:smallCaps w:val="0"/>
        <w:strike w:val="0"/>
        <w:color w:val="000000"/>
        <w:spacing w:val="0"/>
        <w:position w:val="0"/>
        <w:u w:val="none"/>
      </w:rPr>
    </w:lvl>
    <w:lvl w:ilvl="7" w:tentative="0">
      <w:start w:val="1"/>
      <w:numFmt w:val="decimal"/>
      <w:lvlRestart w:val="1"/>
      <w:suff w:val="space"/>
      <w:lvlText w:val="表%1-%8"/>
      <w:lvlJc w:val="left"/>
      <w:pPr>
        <w:ind w:left="0" w:firstLine="0"/>
      </w:pPr>
      <w:rPr>
        <w:rFonts w:hint="default" w:ascii="Times New Roman" w:hAnsi="Times New Roman" w:eastAsia="黑体"/>
        <w:b w:val="0"/>
        <w:i w:val="0"/>
        <w:color w:val="auto"/>
        <w:sz w:val="21"/>
      </w:rPr>
    </w:lvl>
    <w:lvl w:ilvl="8" w:tentative="0">
      <w:start w:val="1"/>
      <w:numFmt w:val="decimal"/>
      <w:lvlRestart w:val="1"/>
      <w:pStyle w:val="511"/>
      <w:suff w:val="space"/>
      <w:lvlText w:val="图%1-%9"/>
      <w:lvlJc w:val="left"/>
      <w:pPr>
        <w:ind w:left="0" w:firstLine="0"/>
      </w:pPr>
      <w:rPr>
        <w:rFonts w:hint="default" w:ascii="Times New Roman" w:hAnsi="Times New Roman" w:eastAsia="黑体"/>
        <w:b w:val="0"/>
        <w:i w:val="0"/>
        <w:color w:val="auto"/>
        <w:sz w:val="21"/>
      </w:rPr>
    </w:lvl>
  </w:abstractNum>
  <w:abstractNum w:abstractNumId="12">
    <w:nsid w:val="59ADCABA"/>
    <w:multiLevelType w:val="multilevel"/>
    <w:tmpl w:val="59ADCABA"/>
    <w:lvl w:ilvl="0" w:tentative="0">
      <w:start w:val="1"/>
      <w:numFmt w:val="decimal"/>
      <w:pStyle w:val="248"/>
      <w:lvlText w:val="%1、"/>
      <w:lvlJc w:val="left"/>
      <w:pPr>
        <w:ind w:left="360" w:hanging="360"/>
      </w:pPr>
      <w:rPr>
        <w:rFonts w:ascii="Times New Roman" w:hAnsi="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A241D34"/>
    <w:multiLevelType w:val="multilevel"/>
    <w:tmpl w:val="5A241D34"/>
    <w:lvl w:ilvl="0" w:tentative="0">
      <w:start w:val="1"/>
      <w:numFmt w:val="decimal"/>
      <w:pStyle w:val="482"/>
      <w:lvlText w:val="第%1章"/>
      <w:lvlJc w:val="left"/>
      <w:pPr>
        <w:ind w:left="420" w:hanging="420"/>
      </w:pPr>
      <w:rPr>
        <w:rFonts w:hint="eastAsia"/>
      </w:rPr>
    </w:lvl>
    <w:lvl w:ilvl="1" w:tentative="0">
      <w:start w:val="1"/>
      <w:numFmt w:val="decimal"/>
      <w:pStyle w:val="483"/>
      <w:lvlText w:val="%1.%2."/>
      <w:lvlJc w:val="left"/>
      <w:pPr>
        <w:ind w:left="567" w:hanging="567"/>
      </w:pPr>
      <w:rPr>
        <w:rFonts w:hint="eastAsia"/>
      </w:rPr>
    </w:lvl>
    <w:lvl w:ilvl="2" w:tentative="0">
      <w:start w:val="1"/>
      <w:numFmt w:val="decimal"/>
      <w:pStyle w:val="484"/>
      <w:lvlText w:val="2.2.%3."/>
      <w:lvlJc w:val="left"/>
      <w:pPr>
        <w:ind w:left="5388" w:hanging="709"/>
      </w:pPr>
      <w:rPr>
        <w:rFonts w:hint="eastAsia"/>
      </w:rPr>
    </w:lvl>
    <w:lvl w:ilvl="3" w:tentative="0">
      <w:start w:val="1"/>
      <w:numFmt w:val="decimal"/>
      <w:pStyle w:val="485"/>
      <w:lvlText w:val="%1.%2.%3.%4."/>
      <w:lvlJc w:val="left"/>
      <w:pPr>
        <w:ind w:left="851" w:hanging="851"/>
      </w:pPr>
      <w:rPr>
        <w:b w:val="0"/>
        <w:bCs w:val="0"/>
        <w:i w:val="0"/>
        <w:iCs w:val="0"/>
        <w:caps w:val="0"/>
        <w:smallCaps w:val="0"/>
        <w:strike w:val="0"/>
        <w:color w:val="000000"/>
        <w:spacing w:val="0"/>
        <w:position w:val="0"/>
        <w:u w:val="none"/>
      </w:rPr>
    </w:lvl>
    <w:lvl w:ilvl="4" w:tentative="0">
      <w:start w:val="1"/>
      <w:numFmt w:val="decimal"/>
      <w:pStyle w:val="486"/>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72183CF9"/>
    <w:multiLevelType w:val="multilevel"/>
    <w:tmpl w:val="72183CF9"/>
    <w:lvl w:ilvl="0" w:tentative="0">
      <w:start w:val="1"/>
      <w:numFmt w:val="bullet"/>
      <w:pStyle w:val="382"/>
      <w:lvlText w:val=""/>
      <w:lvlJc w:val="left"/>
      <w:pPr>
        <w:tabs>
          <w:tab w:val="left" w:pos="1120"/>
        </w:tabs>
        <w:ind w:left="800" w:hanging="4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80B97"/>
    <w:rsid w:val="18BD373B"/>
    <w:rsid w:val="1D5D03DE"/>
    <w:rsid w:val="21705225"/>
    <w:rsid w:val="291D4409"/>
    <w:rsid w:val="31093E5A"/>
    <w:rsid w:val="415C5C83"/>
    <w:rsid w:val="5C3D1B5D"/>
    <w:rsid w:val="6A9B0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0" w:semiHidden="0" w:name="heading 9"/>
    <w:lsdException w:qFormat="1" w:unhideWhenUsed="0" w:uiPriority="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qFormat="1" w:uiPriority="99"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paragraph" w:styleId="3">
    <w:name w:val="heading 1"/>
    <w:basedOn w:val="1"/>
    <w:next w:val="1"/>
    <w:link w:val="546"/>
    <w:qFormat/>
    <w:uiPriority w:val="0"/>
    <w:pPr>
      <w:keepNext/>
      <w:keepLines/>
      <w:spacing w:before="480" w:after="200"/>
      <w:outlineLvl w:val="0"/>
    </w:pPr>
    <w:rPr>
      <w:rFonts w:ascii="Arial" w:hAnsi="Arial" w:eastAsia="Arial" w:cs="Arial"/>
      <w:sz w:val="40"/>
      <w:szCs w:val="40"/>
    </w:rPr>
  </w:style>
  <w:style w:type="paragraph" w:styleId="4">
    <w:name w:val="heading 2"/>
    <w:basedOn w:val="1"/>
    <w:next w:val="1"/>
    <w:link w:val="547"/>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6"/>
    <w:link w:val="548"/>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549"/>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550"/>
    <w:unhideWhenUsed/>
    <w:qFormat/>
    <w:uiPriority w:val="9"/>
    <w:pPr>
      <w:keepNext/>
      <w:keepLines/>
      <w:spacing w:before="320" w:after="200"/>
      <w:outlineLvl w:val="4"/>
    </w:pPr>
    <w:rPr>
      <w:rFonts w:ascii="Arial" w:hAnsi="Arial" w:eastAsia="Arial" w:cs="Arial"/>
      <w:b/>
      <w:bCs/>
    </w:rPr>
  </w:style>
  <w:style w:type="paragraph" w:styleId="9">
    <w:name w:val="heading 6"/>
    <w:basedOn w:val="1"/>
    <w:next w:val="1"/>
    <w:link w:val="551"/>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552"/>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553"/>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554"/>
    <w:unhideWhenUsed/>
    <w:qFormat/>
    <w:uiPriority w:val="0"/>
    <w:pPr>
      <w:keepNext/>
      <w:keepLines/>
      <w:spacing w:before="320" w:after="200"/>
      <w:outlineLvl w:val="8"/>
    </w:pPr>
    <w:rPr>
      <w:rFonts w:ascii="Arial" w:hAnsi="Arial" w:eastAsia="Arial" w:cs="Arial"/>
      <w:i/>
      <w:iCs/>
      <w:sz w:val="21"/>
      <w:szCs w:val="21"/>
    </w:rPr>
  </w:style>
  <w:style w:type="character" w:default="1" w:styleId="51">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646"/>
    <w:qFormat/>
    <w:uiPriority w:val="0"/>
    <w:pPr>
      <w:spacing w:after="120"/>
    </w:pPr>
    <w:rPr>
      <w:rFonts w:ascii="Calibri" w:hAnsi="Calibri" w:eastAsia="宋体"/>
    </w:rPr>
  </w:style>
  <w:style w:type="paragraph" w:styleId="6">
    <w:name w:val="Normal Indent"/>
    <w:basedOn w:val="1"/>
    <w:next w:val="1"/>
    <w:qFormat/>
    <w:uiPriority w:val="0"/>
    <w:pPr>
      <w:ind w:firstLine="420"/>
    </w:pPr>
    <w:rPr>
      <w:rFonts w:ascii="Calibri" w:eastAsia="宋体"/>
      <w:szCs w:val="20"/>
    </w:rPr>
  </w:style>
  <w:style w:type="paragraph" w:styleId="13">
    <w:name w:val="annotation subject"/>
    <w:basedOn w:val="14"/>
    <w:next w:val="14"/>
    <w:link w:val="619"/>
    <w:semiHidden/>
    <w:unhideWhenUsed/>
    <w:qFormat/>
    <w:uiPriority w:val="0"/>
    <w:rPr>
      <w:b/>
      <w:bCs/>
    </w:rPr>
  </w:style>
  <w:style w:type="paragraph" w:styleId="14">
    <w:name w:val="annotation text"/>
    <w:basedOn w:val="1"/>
    <w:link w:val="618"/>
    <w:unhideWhenUsed/>
    <w:qFormat/>
    <w:uiPriority w:val="0"/>
    <w:pPr>
      <w:jc w:val="left"/>
    </w:pPr>
  </w:style>
  <w:style w:type="paragraph" w:styleId="15">
    <w:name w:val="toc 7"/>
    <w:basedOn w:val="1"/>
    <w:next w:val="1"/>
    <w:unhideWhenUsed/>
    <w:qFormat/>
    <w:uiPriority w:val="39"/>
    <w:pPr>
      <w:spacing w:after="57"/>
      <w:ind w:left="1701" w:firstLine="0"/>
    </w:pPr>
  </w:style>
  <w:style w:type="paragraph" w:styleId="16">
    <w:name w:val="Body Text First Indent"/>
    <w:basedOn w:val="2"/>
    <w:unhideWhenUsed/>
    <w:qFormat/>
    <w:uiPriority w:val="99"/>
    <w:pPr>
      <w:spacing w:line="240" w:lineRule="auto"/>
      <w:ind w:firstLine="420"/>
    </w:pPr>
    <w:rPr>
      <w:rFonts w:ascii="Times New Roman" w:hAnsi="Times New Roman"/>
    </w:rPr>
  </w:style>
  <w:style w:type="paragraph" w:styleId="17">
    <w:name w:val="List Number"/>
    <w:basedOn w:val="1"/>
    <w:unhideWhenUsed/>
    <w:qFormat/>
    <w:uiPriority w:val="99"/>
    <w:pPr>
      <w:numPr>
        <w:ilvl w:val="0"/>
        <w:numId w:val="1"/>
      </w:numPr>
      <w:spacing w:line="240" w:lineRule="auto"/>
      <w:contextualSpacing/>
    </w:pPr>
    <w:rPr>
      <w:rFonts w:ascii="Arial" w:hAnsi="Arial" w:eastAsia="宋体" w:cs="Arial"/>
      <w:sz w:val="21"/>
      <w:szCs w:val="22"/>
    </w:rPr>
  </w:style>
  <w:style w:type="paragraph" w:styleId="18">
    <w:name w:val="caption"/>
    <w:basedOn w:val="1"/>
    <w:next w:val="1"/>
    <w:link w:val="638"/>
    <w:unhideWhenUsed/>
    <w:qFormat/>
    <w:uiPriority w:val="0"/>
    <w:pPr>
      <w:spacing w:line="276" w:lineRule="auto"/>
    </w:pPr>
    <w:rPr>
      <w:b/>
      <w:bCs/>
      <w:color w:val="4F81BD"/>
      <w:sz w:val="18"/>
      <w:szCs w:val="18"/>
    </w:rPr>
  </w:style>
  <w:style w:type="paragraph" w:styleId="19">
    <w:name w:val="Document Map"/>
    <w:basedOn w:val="1"/>
    <w:semiHidden/>
    <w:qFormat/>
    <w:uiPriority w:val="99"/>
    <w:pPr>
      <w:shd w:val="clear" w:color="auto" w:fill="000080"/>
      <w:spacing w:line="240" w:lineRule="auto"/>
      <w:ind w:firstLine="0"/>
    </w:pPr>
    <w:rPr>
      <w:rFonts w:ascii="Times New Roman" w:eastAsia="宋体"/>
    </w:rPr>
  </w:style>
  <w:style w:type="paragraph" w:styleId="20">
    <w:name w:val="Body Text 3"/>
    <w:basedOn w:val="1"/>
    <w:qFormat/>
    <w:uiPriority w:val="0"/>
  </w:style>
  <w:style w:type="paragraph" w:styleId="21">
    <w:name w:val="Body Text Indent"/>
    <w:basedOn w:val="1"/>
    <w:next w:val="1"/>
    <w:qFormat/>
    <w:uiPriority w:val="0"/>
    <w:pPr>
      <w:spacing w:after="120"/>
      <w:ind w:left="420"/>
    </w:pPr>
    <w:rPr>
      <w:rFonts w:ascii="Times New Roman" w:eastAsia="宋体"/>
    </w:rPr>
  </w:style>
  <w:style w:type="paragraph" w:styleId="22">
    <w:name w:val="List Number 3"/>
    <w:basedOn w:val="1"/>
    <w:unhideWhenUsed/>
    <w:qFormat/>
    <w:uiPriority w:val="99"/>
    <w:pPr>
      <w:numPr>
        <w:ilvl w:val="0"/>
        <w:numId w:val="2"/>
      </w:numPr>
      <w:tabs>
        <w:tab w:val="left" w:pos="425"/>
        <w:tab w:val="clear" w:pos="1200"/>
      </w:tabs>
      <w:spacing w:line="240" w:lineRule="auto"/>
      <w:ind w:left="425" w:hanging="425"/>
      <w:contextualSpacing/>
    </w:pPr>
    <w:rPr>
      <w:rFonts w:ascii="Times New Roman" w:eastAsia="宋体"/>
      <w:sz w:val="21"/>
    </w:rPr>
  </w:style>
  <w:style w:type="paragraph" w:styleId="23">
    <w:name w:val="List 2"/>
    <w:basedOn w:val="1"/>
    <w:qFormat/>
    <w:uiPriority w:val="0"/>
    <w:pPr>
      <w:spacing w:line="240" w:lineRule="auto"/>
      <w:ind w:left="100" w:hanging="200"/>
    </w:pPr>
    <w:rPr>
      <w:rFonts w:ascii="Calibri" w:hAnsi="Calibri" w:eastAsia="宋体"/>
      <w:sz w:val="28"/>
      <w:szCs w:val="22"/>
    </w:rPr>
  </w:style>
  <w:style w:type="paragraph" w:styleId="24">
    <w:name w:val="Block Text"/>
    <w:basedOn w:val="1"/>
    <w:qFormat/>
    <w:uiPriority w:val="0"/>
    <w:pPr>
      <w:ind w:left="256" w:right="6" w:firstLine="624"/>
    </w:pPr>
    <w:rPr>
      <w:rFonts w:eastAsia="仿宋"/>
      <w:sz w:val="28"/>
      <w:szCs w:val="20"/>
    </w:rPr>
  </w:style>
  <w:style w:type="paragraph" w:styleId="25">
    <w:name w:val="index 4"/>
    <w:basedOn w:val="1"/>
    <w:next w:val="1"/>
    <w:unhideWhenUsed/>
    <w:qFormat/>
    <w:uiPriority w:val="99"/>
    <w:pPr>
      <w:spacing w:line="240" w:lineRule="auto"/>
      <w:ind w:left="600" w:firstLine="0"/>
    </w:pPr>
    <w:rPr>
      <w:rFonts w:ascii="Calibri" w:hAnsi="Calibri" w:eastAsia="宋体"/>
      <w:sz w:val="21"/>
    </w:rPr>
  </w:style>
  <w:style w:type="paragraph" w:styleId="26">
    <w:name w:val="toc 5"/>
    <w:basedOn w:val="1"/>
    <w:next w:val="1"/>
    <w:unhideWhenUsed/>
    <w:qFormat/>
    <w:uiPriority w:val="39"/>
    <w:pPr>
      <w:spacing w:after="57"/>
      <w:ind w:left="1134" w:firstLine="0"/>
    </w:pPr>
  </w:style>
  <w:style w:type="paragraph" w:styleId="27">
    <w:name w:val="toc 3"/>
    <w:basedOn w:val="1"/>
    <w:next w:val="1"/>
    <w:unhideWhenUsed/>
    <w:qFormat/>
    <w:uiPriority w:val="39"/>
    <w:pPr>
      <w:spacing w:after="57"/>
      <w:ind w:left="567" w:firstLine="0"/>
    </w:pPr>
  </w:style>
  <w:style w:type="paragraph" w:styleId="28">
    <w:name w:val="Plain Text"/>
    <w:basedOn w:val="1"/>
    <w:qFormat/>
    <w:uiPriority w:val="99"/>
    <w:rPr>
      <w:rFonts w:ascii="宋体" w:hAnsi="Courier New"/>
      <w:szCs w:val="21"/>
    </w:rPr>
  </w:style>
  <w:style w:type="paragraph" w:styleId="29">
    <w:name w:val="toc 8"/>
    <w:basedOn w:val="1"/>
    <w:next w:val="1"/>
    <w:unhideWhenUsed/>
    <w:qFormat/>
    <w:uiPriority w:val="39"/>
    <w:pPr>
      <w:spacing w:after="57"/>
      <w:ind w:left="1984" w:firstLine="0"/>
    </w:pPr>
  </w:style>
  <w:style w:type="paragraph" w:styleId="30">
    <w:name w:val="Date"/>
    <w:basedOn w:val="1"/>
    <w:next w:val="1"/>
    <w:unhideWhenUsed/>
    <w:qFormat/>
    <w:uiPriority w:val="0"/>
    <w:pPr>
      <w:spacing w:line="240" w:lineRule="auto"/>
      <w:ind w:firstLine="0"/>
    </w:pPr>
    <w:rPr>
      <w:rFonts w:ascii="Times New Roman" w:eastAsia="宋体"/>
      <w:szCs w:val="20"/>
    </w:rPr>
  </w:style>
  <w:style w:type="paragraph" w:styleId="31">
    <w:name w:val="endnote text"/>
    <w:basedOn w:val="1"/>
    <w:link w:val="562"/>
    <w:semiHidden/>
    <w:unhideWhenUsed/>
    <w:qFormat/>
    <w:uiPriority w:val="99"/>
    <w:pPr>
      <w:spacing w:line="240" w:lineRule="auto"/>
    </w:pPr>
    <w:rPr>
      <w:sz w:val="20"/>
    </w:rPr>
  </w:style>
  <w:style w:type="paragraph" w:styleId="32">
    <w:name w:val="Balloon Text"/>
    <w:basedOn w:val="1"/>
    <w:link w:val="620"/>
    <w:unhideWhenUsed/>
    <w:qFormat/>
    <w:uiPriority w:val="99"/>
    <w:pPr>
      <w:spacing w:line="240" w:lineRule="auto"/>
    </w:pPr>
    <w:rPr>
      <w:sz w:val="18"/>
      <w:szCs w:val="18"/>
    </w:rPr>
  </w:style>
  <w:style w:type="paragraph" w:styleId="33">
    <w:name w:val="footer"/>
    <w:basedOn w:val="1"/>
    <w:link w:val="560"/>
    <w:unhideWhenUsed/>
    <w:qFormat/>
    <w:uiPriority w:val="99"/>
    <w:pPr>
      <w:tabs>
        <w:tab w:val="center" w:pos="7143"/>
        <w:tab w:val="right" w:pos="14287"/>
      </w:tabs>
      <w:spacing w:line="240" w:lineRule="auto"/>
    </w:pPr>
  </w:style>
  <w:style w:type="paragraph" w:styleId="34">
    <w:name w:val="envelope return"/>
    <w:basedOn w:val="1"/>
    <w:qFormat/>
    <w:uiPriority w:val="0"/>
    <w:rPr>
      <w:rFonts w:ascii="Arial" w:hAnsi="Arial" w:cs="Arial"/>
    </w:rPr>
  </w:style>
  <w:style w:type="paragraph" w:styleId="35">
    <w:name w:val="Body Text First Indent 2"/>
    <w:basedOn w:val="21"/>
    <w:next w:val="1"/>
    <w:link w:val="622"/>
    <w:qFormat/>
    <w:uiPriority w:val="0"/>
    <w:pPr>
      <w:ind w:firstLine="420"/>
    </w:pPr>
  </w:style>
  <w:style w:type="paragraph" w:styleId="36">
    <w:name w:val="header"/>
    <w:basedOn w:val="1"/>
    <w:unhideWhenUsed/>
    <w:qFormat/>
    <w:uiPriority w:val="99"/>
    <w:pPr>
      <w:tabs>
        <w:tab w:val="center" w:pos="7143"/>
        <w:tab w:val="right" w:pos="14287"/>
      </w:tabs>
      <w:spacing w:line="240" w:lineRule="auto"/>
    </w:pPr>
  </w:style>
  <w:style w:type="paragraph" w:styleId="37">
    <w:name w:val="toc 1"/>
    <w:basedOn w:val="1"/>
    <w:next w:val="1"/>
    <w:unhideWhenUsed/>
    <w:qFormat/>
    <w:uiPriority w:val="39"/>
    <w:pPr>
      <w:spacing w:after="57"/>
      <w:ind w:firstLine="0"/>
    </w:pPr>
  </w:style>
  <w:style w:type="paragraph" w:styleId="38">
    <w:name w:val="toc 4"/>
    <w:basedOn w:val="1"/>
    <w:next w:val="1"/>
    <w:unhideWhenUsed/>
    <w:qFormat/>
    <w:uiPriority w:val="39"/>
    <w:pPr>
      <w:spacing w:after="57"/>
      <w:ind w:left="850" w:firstLine="0"/>
    </w:pPr>
  </w:style>
  <w:style w:type="paragraph" w:styleId="39">
    <w:name w:val="Subtitle"/>
    <w:basedOn w:val="1"/>
    <w:next w:val="1"/>
    <w:link w:val="556"/>
    <w:qFormat/>
    <w:uiPriority w:val="11"/>
    <w:pPr>
      <w:spacing w:before="200" w:after="200"/>
    </w:pPr>
  </w:style>
  <w:style w:type="paragraph" w:styleId="40">
    <w:name w:val="footnote text"/>
    <w:basedOn w:val="1"/>
    <w:link w:val="561"/>
    <w:semiHidden/>
    <w:unhideWhenUsed/>
    <w:qFormat/>
    <w:uiPriority w:val="99"/>
    <w:pPr>
      <w:spacing w:after="40" w:line="240" w:lineRule="auto"/>
    </w:pPr>
    <w:rPr>
      <w:sz w:val="18"/>
    </w:rPr>
  </w:style>
  <w:style w:type="paragraph" w:styleId="41">
    <w:name w:val="toc 6"/>
    <w:basedOn w:val="1"/>
    <w:next w:val="1"/>
    <w:unhideWhenUsed/>
    <w:qFormat/>
    <w:uiPriority w:val="39"/>
    <w:pPr>
      <w:spacing w:after="57"/>
      <w:ind w:left="1417" w:firstLine="0"/>
    </w:pPr>
  </w:style>
  <w:style w:type="paragraph" w:styleId="42">
    <w:name w:val="Body Text Indent 3"/>
    <w:basedOn w:val="1"/>
    <w:link w:val="625"/>
    <w:unhideWhenUsed/>
    <w:qFormat/>
    <w:uiPriority w:val="99"/>
    <w:pPr>
      <w:spacing w:after="120" w:line="240" w:lineRule="auto"/>
      <w:ind w:left="420" w:firstLine="0"/>
    </w:pPr>
    <w:rPr>
      <w:rFonts w:ascii="Arial" w:hAnsi="Arial" w:eastAsia="宋体" w:cs="Arial"/>
      <w:sz w:val="16"/>
      <w:szCs w:val="16"/>
    </w:rPr>
  </w:style>
  <w:style w:type="paragraph" w:styleId="43">
    <w:name w:val="table of figures"/>
    <w:basedOn w:val="1"/>
    <w:next w:val="1"/>
    <w:unhideWhenUsed/>
    <w:qFormat/>
    <w:uiPriority w:val="99"/>
  </w:style>
  <w:style w:type="paragraph" w:styleId="44">
    <w:name w:val="toc 2"/>
    <w:basedOn w:val="1"/>
    <w:next w:val="1"/>
    <w:unhideWhenUsed/>
    <w:qFormat/>
    <w:uiPriority w:val="39"/>
    <w:pPr>
      <w:spacing w:after="57"/>
      <w:ind w:left="283" w:firstLine="0"/>
    </w:pPr>
  </w:style>
  <w:style w:type="paragraph" w:styleId="45">
    <w:name w:val="toc 9"/>
    <w:basedOn w:val="1"/>
    <w:next w:val="1"/>
    <w:unhideWhenUsed/>
    <w:qFormat/>
    <w:uiPriority w:val="39"/>
    <w:pPr>
      <w:spacing w:after="57"/>
      <w:ind w:left="2268" w:firstLine="0"/>
    </w:pPr>
  </w:style>
  <w:style w:type="paragraph" w:styleId="46">
    <w:name w:val="Body Text 2"/>
    <w:basedOn w:val="1"/>
    <w:link w:val="624"/>
    <w:semiHidden/>
    <w:unhideWhenUsed/>
    <w:qFormat/>
    <w:uiPriority w:val="99"/>
    <w:pPr>
      <w:spacing w:after="120" w:line="480" w:lineRule="auto"/>
      <w:ind w:firstLine="0"/>
    </w:pPr>
    <w:rPr>
      <w:rFonts w:ascii="Arial" w:hAnsi="Arial" w:eastAsia="宋体" w:cs="Arial"/>
      <w:sz w:val="21"/>
      <w:szCs w:val="22"/>
    </w:rPr>
  </w:style>
  <w:style w:type="paragraph" w:styleId="47">
    <w:name w:val="HTML Preformatted"/>
    <w:basedOn w:val="1"/>
    <w:link w:val="64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w:hAnsi="Arial" w:eastAsia="宋体" w:cs="Arial"/>
      <w:szCs w:val="21"/>
    </w:rPr>
  </w:style>
  <w:style w:type="paragraph" w:styleId="48">
    <w:name w:val="Normal (Web)"/>
    <w:basedOn w:val="1"/>
    <w:link w:val="634"/>
    <w:qFormat/>
    <w:uiPriority w:val="99"/>
    <w:pPr>
      <w:spacing w:beforeAutospacing="1" w:afterAutospacing="1"/>
      <w:jc w:val="left"/>
    </w:pPr>
  </w:style>
  <w:style w:type="paragraph" w:styleId="49">
    <w:name w:val="index 1"/>
    <w:basedOn w:val="1"/>
    <w:next w:val="1"/>
    <w:semiHidden/>
    <w:qFormat/>
    <w:uiPriority w:val="0"/>
    <w:pPr>
      <w:spacing w:line="240" w:lineRule="auto"/>
      <w:ind w:firstLine="0"/>
    </w:pPr>
    <w:rPr>
      <w:rFonts w:ascii="Times New Roman" w:eastAsia="宋体"/>
    </w:rPr>
  </w:style>
  <w:style w:type="paragraph" w:styleId="50">
    <w:name w:val="Title"/>
    <w:basedOn w:val="1"/>
    <w:next w:val="1"/>
    <w:link w:val="555"/>
    <w:qFormat/>
    <w:uiPriority w:val="0"/>
    <w:pPr>
      <w:spacing w:before="300" w:after="200"/>
      <w:contextualSpacing/>
    </w:pPr>
    <w:rPr>
      <w:sz w:val="48"/>
      <w:szCs w:val="48"/>
    </w:rPr>
  </w:style>
  <w:style w:type="character" w:styleId="52">
    <w:name w:val="Strong"/>
    <w:basedOn w:val="51"/>
    <w:qFormat/>
    <w:uiPriority w:val="22"/>
    <w:rPr>
      <w:b/>
      <w:bCs/>
    </w:rPr>
  </w:style>
  <w:style w:type="character" w:styleId="53">
    <w:name w:val="endnote reference"/>
    <w:semiHidden/>
    <w:unhideWhenUsed/>
    <w:qFormat/>
    <w:uiPriority w:val="99"/>
    <w:rPr>
      <w:vertAlign w:val="superscript"/>
    </w:rPr>
  </w:style>
  <w:style w:type="character" w:styleId="54">
    <w:name w:val="page number"/>
    <w:basedOn w:val="51"/>
    <w:qFormat/>
    <w:uiPriority w:val="0"/>
  </w:style>
  <w:style w:type="character" w:styleId="55">
    <w:name w:val="FollowedHyperlink"/>
    <w:basedOn w:val="51"/>
    <w:unhideWhenUsed/>
    <w:qFormat/>
    <w:uiPriority w:val="99"/>
    <w:rPr>
      <w:color w:val="800080"/>
      <w:u w:val="single"/>
    </w:rPr>
  </w:style>
  <w:style w:type="character" w:styleId="56">
    <w:name w:val="Emphasis"/>
    <w:qFormat/>
    <w:uiPriority w:val="20"/>
    <w:rPr>
      <w:i/>
      <w:iCs/>
    </w:rPr>
  </w:style>
  <w:style w:type="character" w:styleId="57">
    <w:name w:val="Hyperlink"/>
    <w:unhideWhenUsed/>
    <w:qFormat/>
    <w:uiPriority w:val="99"/>
    <w:rPr>
      <w:color w:val="0000FF"/>
      <w:u w:val="single"/>
    </w:rPr>
  </w:style>
  <w:style w:type="character" w:styleId="58">
    <w:name w:val="annotation reference"/>
    <w:basedOn w:val="51"/>
    <w:unhideWhenUsed/>
    <w:qFormat/>
    <w:uiPriority w:val="99"/>
    <w:rPr>
      <w:sz w:val="21"/>
      <w:szCs w:val="21"/>
    </w:rPr>
  </w:style>
  <w:style w:type="character" w:styleId="59">
    <w:name w:val="footnote reference"/>
    <w:unhideWhenUsed/>
    <w:qFormat/>
    <w:uiPriority w:val="99"/>
    <w:rPr>
      <w:vertAlign w:val="superscript"/>
    </w:rPr>
  </w:style>
  <w:style w:type="table" w:styleId="61">
    <w:name w:val="Table Grid"/>
    <w:basedOn w:val="60"/>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62">
    <w:name w:val="Table Grid Light"/>
    <w:basedOn w:val="6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63">
    <w:name w:val="Plain Table 1"/>
    <w:basedOn w:val="6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4">
    <w:name w:val="Plain Table 2"/>
    <w:basedOn w:val="6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5">
    <w:name w:val="Plain Table 3"/>
    <w:basedOn w:val="60"/>
    <w:qFormat/>
    <w:uiPriority w:val="99"/>
    <w:pPr>
      <w:spacing w:after="0" w:line="240" w:lineRule="auto"/>
    </w:pPr>
    <w:tblPr>
      <w:tblLayout w:type="fixed"/>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4"/>
    <w:basedOn w:val="60"/>
    <w:qFormat/>
    <w:uiPriority w:val="99"/>
    <w:pPr>
      <w:spacing w:after="0" w:line="240" w:lineRule="auto"/>
    </w:pPr>
    <w:tblPr>
      <w:tblLayout w:type="fixed"/>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Plain Table 5"/>
    <w:basedOn w:val="60"/>
    <w:qFormat/>
    <w:uiPriority w:val="99"/>
    <w:pPr>
      <w:spacing w:after="0" w:line="240" w:lineRule="auto"/>
    </w:pPr>
    <w:tblPr>
      <w:tblLayout w:type="fixed"/>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Grid Table 1 Light"/>
    <w:basedOn w:val="6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9">
    <w:name w:val="Grid Table 1 Light - Accent 1"/>
    <w:basedOn w:val="60"/>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0">
    <w:name w:val="Grid Table 1 Light - Accent 2"/>
    <w:basedOn w:val="60"/>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1">
    <w:name w:val="Grid Table 1 Light - Accent 3"/>
    <w:basedOn w:val="60"/>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2">
    <w:name w:val="Grid Table 1 Light - Accent 4"/>
    <w:basedOn w:val="60"/>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3">
    <w:name w:val="Grid Table 1 Light - Accent 5"/>
    <w:basedOn w:val="60"/>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4">
    <w:name w:val="Grid Table 1 Light - Accent 6"/>
    <w:basedOn w:val="60"/>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5">
    <w:name w:val="Grid Table 2"/>
    <w:basedOn w:val="6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2 - Accent 1"/>
    <w:basedOn w:val="60"/>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7">
    <w:name w:val="Grid Table 2 - Accent 2"/>
    <w:basedOn w:val="60"/>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8">
    <w:name w:val="Grid Table 2 - Accent 3"/>
    <w:basedOn w:val="60"/>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9">
    <w:name w:val="Grid Table 2 - Accent 4"/>
    <w:basedOn w:val="60"/>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0">
    <w:name w:val="Grid Table 2 - Accent 5"/>
    <w:basedOn w:val="60"/>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1">
    <w:name w:val="Grid Table 2 - Accent 6"/>
    <w:basedOn w:val="60"/>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2">
    <w:name w:val="Grid Table 3"/>
    <w:basedOn w:val="6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3 - Accent 1"/>
    <w:basedOn w:val="60"/>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4">
    <w:name w:val="Grid Table 3 - Accent 2"/>
    <w:basedOn w:val="60"/>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3 - Accent 3"/>
    <w:basedOn w:val="60"/>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3 - Accent 4"/>
    <w:basedOn w:val="60"/>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3 - Accent 5"/>
    <w:basedOn w:val="60"/>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3 - Accent 6"/>
    <w:basedOn w:val="60"/>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Grid Table 4"/>
    <w:basedOn w:val="6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4 - Accent 1"/>
    <w:basedOn w:val="60"/>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1">
    <w:name w:val="Grid Table 4 - Accent 2"/>
    <w:basedOn w:val="60"/>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2">
    <w:name w:val="Grid Table 4 - Accent 3"/>
    <w:basedOn w:val="60"/>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3">
    <w:name w:val="Grid Table 4 - Accent 4"/>
    <w:basedOn w:val="60"/>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4">
    <w:name w:val="Grid Table 4 - Accent 5"/>
    <w:basedOn w:val="60"/>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5">
    <w:name w:val="Grid Table 4 - Accent 6"/>
    <w:basedOn w:val="60"/>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6">
    <w:name w:val="Grid Table 5 Dark"/>
    <w:basedOn w:val="6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7">
    <w:name w:val="Grid Table 5 Dark- Accent 1"/>
    <w:basedOn w:val="6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8">
    <w:name w:val="Grid Table 5 Dark - Accent 2"/>
    <w:basedOn w:val="6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9">
    <w:name w:val="Grid Table 5 Dark - Accent 3"/>
    <w:basedOn w:val="6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0">
    <w:name w:val="Grid Table 5 Dark- Accent 4"/>
    <w:basedOn w:val="6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1">
    <w:name w:val="Grid Table 5 Dark - Accent 5"/>
    <w:basedOn w:val="6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2">
    <w:name w:val="Grid Table 5 Dark - Accent 6"/>
    <w:basedOn w:val="6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3">
    <w:name w:val="Grid Table 6 Colorful"/>
    <w:basedOn w:val="6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6 Colorful - Accent 1"/>
    <w:basedOn w:val="60"/>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6 Colorful - Accent 2"/>
    <w:basedOn w:val="60"/>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6 Colorful - Accent 3"/>
    <w:basedOn w:val="60"/>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6 Colorful - Accent 4"/>
    <w:basedOn w:val="60"/>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6 Colorful - Accent 5"/>
    <w:basedOn w:val="60"/>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9">
    <w:name w:val="Grid Table 6 Colorful - Accent 6"/>
    <w:basedOn w:val="60"/>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0">
    <w:name w:val="Grid Table 7 Colorful"/>
    <w:basedOn w:val="6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1">
    <w:name w:val="Grid Table 7 Colorful - Accent 1"/>
    <w:basedOn w:val="60"/>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2">
    <w:name w:val="Grid Table 7 Colorful - Accent 2"/>
    <w:basedOn w:val="60"/>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3">
    <w:name w:val="Grid Table 7 Colorful - Accent 3"/>
    <w:basedOn w:val="60"/>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4">
    <w:name w:val="Grid Table 7 Colorful - Accent 4"/>
    <w:basedOn w:val="60"/>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5">
    <w:name w:val="Grid Table 7 Colorful - Accent 5"/>
    <w:basedOn w:val="60"/>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6">
    <w:name w:val="Grid Table 7 Colorful - Accent 6"/>
    <w:basedOn w:val="60"/>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7">
    <w:name w:val="List Table 1 Light"/>
    <w:basedOn w:val="60"/>
    <w:qFormat/>
    <w:uiPriority w:val="99"/>
    <w:pPr>
      <w:spacing w:after="0" w:line="240" w:lineRule="auto"/>
    </w:pPr>
    <w:tblPr>
      <w:tblLayout w:type="fixed"/>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8">
    <w:name w:val="List Table 1 Light - Accent 1"/>
    <w:basedOn w:val="60"/>
    <w:qFormat/>
    <w:uiPriority w:val="99"/>
    <w:pPr>
      <w:spacing w:after="0" w:line="240" w:lineRule="auto"/>
    </w:pPr>
    <w:tblPr>
      <w:tblLayout w:type="fixed"/>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9">
    <w:name w:val="List Table 1 Light - Accent 2"/>
    <w:basedOn w:val="60"/>
    <w:qFormat/>
    <w:uiPriority w:val="99"/>
    <w:pPr>
      <w:spacing w:after="0" w:line="240" w:lineRule="auto"/>
    </w:pPr>
    <w:tblPr>
      <w:tblLayout w:type="fixed"/>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0">
    <w:name w:val="List Table 1 Light - Accent 3"/>
    <w:basedOn w:val="60"/>
    <w:qFormat/>
    <w:uiPriority w:val="99"/>
    <w:pPr>
      <w:spacing w:after="0" w:line="240" w:lineRule="auto"/>
    </w:pPr>
    <w:tblPr>
      <w:tblLayout w:type="fixed"/>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1">
    <w:name w:val="List Table 1 Light - Accent 4"/>
    <w:basedOn w:val="60"/>
    <w:qFormat/>
    <w:uiPriority w:val="99"/>
    <w:pPr>
      <w:spacing w:after="0" w:line="240" w:lineRule="auto"/>
    </w:pPr>
    <w:tblPr>
      <w:tblLayout w:type="fixed"/>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2">
    <w:name w:val="List Table 1 Light - Accent 5"/>
    <w:basedOn w:val="60"/>
    <w:qFormat/>
    <w:uiPriority w:val="99"/>
    <w:pPr>
      <w:spacing w:after="0" w:line="240" w:lineRule="auto"/>
    </w:pPr>
    <w:tblPr>
      <w:tblLayout w:type="fixed"/>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3">
    <w:name w:val="List Table 1 Light - Accent 6"/>
    <w:basedOn w:val="60"/>
    <w:qFormat/>
    <w:uiPriority w:val="99"/>
    <w:pPr>
      <w:spacing w:after="0" w:line="240" w:lineRule="auto"/>
    </w:pPr>
    <w:tblPr>
      <w:tblLayout w:type="fixed"/>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4">
    <w:name w:val="List Table 2"/>
    <w:basedOn w:val="6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5">
    <w:name w:val="List Table 2 - Accent 1"/>
    <w:basedOn w:val="60"/>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6">
    <w:name w:val="List Table 2 - Accent 2"/>
    <w:basedOn w:val="60"/>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7">
    <w:name w:val="List Table 2 - Accent 3"/>
    <w:basedOn w:val="60"/>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8">
    <w:name w:val="List Table 2 - Accent 4"/>
    <w:basedOn w:val="60"/>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9">
    <w:name w:val="List Table 2 - Accent 5"/>
    <w:basedOn w:val="60"/>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0">
    <w:name w:val="List Table 2 - Accent 6"/>
    <w:basedOn w:val="60"/>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1">
    <w:name w:val="List Table 3"/>
    <w:basedOn w:val="6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2">
    <w:name w:val="List Table 3 - Accent 1"/>
    <w:basedOn w:val="60"/>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3">
    <w:name w:val="List Table 3 - Accent 2"/>
    <w:basedOn w:val="60"/>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4">
    <w:name w:val="List Table 3 - Accent 3"/>
    <w:basedOn w:val="60"/>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5">
    <w:name w:val="List Table 3 - Accent 4"/>
    <w:basedOn w:val="60"/>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6">
    <w:name w:val="List Table 3 - Accent 5"/>
    <w:basedOn w:val="60"/>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7">
    <w:name w:val="List Table 3 - Accent 6"/>
    <w:basedOn w:val="60"/>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8">
    <w:name w:val="List Table 4"/>
    <w:basedOn w:val="6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9">
    <w:name w:val="List Table 4 - Accent 1"/>
    <w:basedOn w:val="60"/>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0">
    <w:name w:val="List Table 4 - Accent 2"/>
    <w:basedOn w:val="60"/>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1">
    <w:name w:val="List Table 4 - Accent 3"/>
    <w:basedOn w:val="60"/>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2">
    <w:name w:val="List Table 4 - Accent 4"/>
    <w:basedOn w:val="60"/>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3">
    <w:name w:val="List Table 4 - Accent 5"/>
    <w:basedOn w:val="60"/>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4">
    <w:name w:val="List Table 4 - Accent 6"/>
    <w:basedOn w:val="60"/>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5">
    <w:name w:val="List Table 5 Dark"/>
    <w:basedOn w:val="6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6">
    <w:name w:val="List Table 5 Dark - Accent 1"/>
    <w:basedOn w:val="60"/>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7">
    <w:name w:val="List Table 5 Dark - Accent 2"/>
    <w:basedOn w:val="60"/>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8">
    <w:name w:val="List Table 5 Dark - Accent 3"/>
    <w:basedOn w:val="60"/>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9">
    <w:name w:val="List Table 5 Dark - Accent 4"/>
    <w:basedOn w:val="60"/>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0">
    <w:name w:val="List Table 5 Dark - Accent 5"/>
    <w:basedOn w:val="60"/>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1">
    <w:name w:val="List Table 5 Dark - Accent 6"/>
    <w:basedOn w:val="60"/>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2">
    <w:name w:val="List Table 6 Colorful"/>
    <w:basedOn w:val="60"/>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3">
    <w:name w:val="List Table 6 Colorful - Accent 1"/>
    <w:basedOn w:val="60"/>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4">
    <w:name w:val="List Table 6 Colorful - Accent 2"/>
    <w:basedOn w:val="60"/>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6 Colorful - Accent 3"/>
    <w:basedOn w:val="60"/>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6 Colorful - Accent 4"/>
    <w:basedOn w:val="60"/>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6 Colorful - Accent 5"/>
    <w:basedOn w:val="60"/>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6 Colorful - Accent 6"/>
    <w:basedOn w:val="60"/>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st Table 7 Colorful"/>
    <w:basedOn w:val="60"/>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0">
    <w:name w:val="List Table 7 Colorful - Accent 1"/>
    <w:basedOn w:val="60"/>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1">
    <w:name w:val="List Table 7 Colorful - Accent 2"/>
    <w:basedOn w:val="60"/>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2">
    <w:name w:val="List Table 7 Colorful - Accent 3"/>
    <w:basedOn w:val="60"/>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3">
    <w:name w:val="List Table 7 Colorful - Accent 4"/>
    <w:basedOn w:val="60"/>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4">
    <w:name w:val="List Table 7 Colorful - Accent 5"/>
    <w:basedOn w:val="60"/>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5">
    <w:name w:val="List Table 7 Colorful - Accent 6"/>
    <w:basedOn w:val="60"/>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6">
    <w:name w:val="Lined - Accent"/>
    <w:basedOn w:val="60"/>
    <w:qFormat/>
    <w:uiPriority w:val="99"/>
    <w:pPr>
      <w:spacing w:after="0" w:line="240" w:lineRule="auto"/>
    </w:pPr>
    <w:rPr>
      <w:color w:val="404040"/>
    </w:rPr>
    <w:tblPr>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Lined - Accent 1"/>
    <w:basedOn w:val="60"/>
    <w:qFormat/>
    <w:uiPriority w:val="99"/>
    <w:pPr>
      <w:spacing w:after="0" w:line="240" w:lineRule="auto"/>
    </w:pPr>
    <w:rPr>
      <w:color w:val="404040"/>
    </w:rPr>
    <w:tblPr>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8">
    <w:name w:val="Lined - Accent 2"/>
    <w:basedOn w:val="60"/>
    <w:qFormat/>
    <w:uiPriority w:val="99"/>
    <w:pPr>
      <w:spacing w:after="0" w:line="240" w:lineRule="auto"/>
    </w:pPr>
    <w:rPr>
      <w:color w:val="404040"/>
    </w:rPr>
    <w:tblPr>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9">
    <w:name w:val="Lined - Accent 3"/>
    <w:basedOn w:val="60"/>
    <w:qFormat/>
    <w:uiPriority w:val="99"/>
    <w:pPr>
      <w:spacing w:after="0" w:line="240" w:lineRule="auto"/>
    </w:pPr>
    <w:rPr>
      <w:color w:val="404040"/>
    </w:rPr>
    <w:tblPr>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0">
    <w:name w:val="Lined - Accent 4"/>
    <w:basedOn w:val="60"/>
    <w:qFormat/>
    <w:uiPriority w:val="99"/>
    <w:pPr>
      <w:spacing w:after="0" w:line="240" w:lineRule="auto"/>
    </w:pPr>
    <w:rPr>
      <w:color w:val="404040"/>
    </w:rPr>
    <w:tblPr>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1">
    <w:name w:val="Lined - Accent 5"/>
    <w:basedOn w:val="60"/>
    <w:qFormat/>
    <w:uiPriority w:val="99"/>
    <w:pPr>
      <w:spacing w:after="0" w:line="240" w:lineRule="auto"/>
    </w:pPr>
    <w:rPr>
      <w:color w:val="404040"/>
    </w:rPr>
    <w:tblPr>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2">
    <w:name w:val="Lined - Accent 6"/>
    <w:basedOn w:val="60"/>
    <w:qFormat/>
    <w:uiPriority w:val="99"/>
    <w:pPr>
      <w:spacing w:after="0" w:line="240" w:lineRule="auto"/>
    </w:pPr>
    <w:rPr>
      <w:color w:val="404040"/>
    </w:rPr>
    <w:tblPr>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3">
    <w:name w:val="Bordered &amp; Lined - Accent"/>
    <w:basedOn w:val="60"/>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4">
    <w:name w:val="Bordered &amp; Lined - Accent 1"/>
    <w:basedOn w:val="60"/>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5">
    <w:name w:val="Bordered &amp; Lined - Accent 2"/>
    <w:basedOn w:val="60"/>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6">
    <w:name w:val="Bordered &amp; Lined - Accent 3"/>
    <w:basedOn w:val="60"/>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7">
    <w:name w:val="Bordered &amp; Lined - Accent 4"/>
    <w:basedOn w:val="60"/>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8">
    <w:name w:val="Bordered &amp; Lined - Accent 5"/>
    <w:basedOn w:val="60"/>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9">
    <w:name w:val="Bordered &amp; Lined - Accent 6"/>
    <w:basedOn w:val="60"/>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0">
    <w:name w:val="Bordered"/>
    <w:basedOn w:val="60"/>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1">
    <w:name w:val="Bordered - Accent 1"/>
    <w:basedOn w:val="60"/>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2">
    <w:name w:val="Bordered - Accent 2"/>
    <w:basedOn w:val="60"/>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3">
    <w:name w:val="Bordered - Accent 3"/>
    <w:basedOn w:val="60"/>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4">
    <w:name w:val="Bordered - Accent 4"/>
    <w:basedOn w:val="60"/>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5">
    <w:name w:val="Bordered - Accent 5"/>
    <w:basedOn w:val="60"/>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6">
    <w:name w:val="Bordered - Accent 6"/>
    <w:basedOn w:val="60"/>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paragraph" w:customStyle="1" w:styleId="187">
    <w:name w:val="TOC Heading"/>
    <w:unhideWhenUsed/>
    <w:qFormat/>
    <w:uiPriority w:val="39"/>
    <w:rPr>
      <w:rFonts w:hint="default" w:ascii="Times New Roman" w:hAnsi="Times New Roman" w:eastAsia="宋体" w:cs="Times New Roman"/>
    </w:rPr>
  </w:style>
  <w:style w:type="paragraph" w:customStyle="1" w:styleId="188">
    <w:name w:val="_Style 2"/>
    <w:basedOn w:val="1"/>
    <w:next w:val="1"/>
    <w:qFormat/>
    <w:uiPriority w:val="0"/>
    <w:pPr>
      <w:ind w:firstLine="420"/>
    </w:pPr>
  </w:style>
  <w:style w:type="paragraph" w:customStyle="1" w:styleId="189">
    <w:name w:val="目录 11"/>
    <w:basedOn w:val="190"/>
    <w:next w:val="1"/>
    <w:qFormat/>
    <w:uiPriority w:val="0"/>
    <w:pPr>
      <w:widowControl/>
      <w:spacing w:after="100" w:line="259" w:lineRule="auto"/>
      <w:jc w:val="left"/>
    </w:pPr>
    <w:rPr>
      <w:rFonts w:ascii="Calibri" w:hAnsi="Calibri"/>
      <w:sz w:val="22"/>
      <w:szCs w:val="22"/>
    </w:rPr>
  </w:style>
  <w:style w:type="paragraph" w:customStyle="1" w:styleId="190">
    <w:name w:val="正文11"/>
    <w:next w:val="18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1">
    <w:name w:val="标题 11"/>
    <w:basedOn w:val="1"/>
    <w:next w:val="1"/>
    <w:link w:val="526"/>
    <w:qFormat/>
    <w:uiPriority w:val="9"/>
    <w:pPr>
      <w:keepNext/>
      <w:keepLines/>
      <w:spacing w:before="340" w:after="330" w:line="578" w:lineRule="auto"/>
      <w:jc w:val="center"/>
      <w:outlineLvl w:val="0"/>
    </w:pPr>
    <w:rPr>
      <w:rFonts w:ascii="Calibri" w:eastAsia="宋体"/>
      <w:b/>
      <w:bCs/>
      <w:sz w:val="44"/>
      <w:szCs w:val="44"/>
    </w:rPr>
  </w:style>
  <w:style w:type="paragraph" w:customStyle="1" w:styleId="192">
    <w:name w:val="标题 212"/>
    <w:basedOn w:val="1"/>
    <w:next w:val="1"/>
    <w:link w:val="527"/>
    <w:qFormat/>
    <w:uiPriority w:val="9"/>
    <w:pPr>
      <w:keepNext/>
      <w:keepLines/>
      <w:tabs>
        <w:tab w:val="right" w:leader="dot" w:pos="8296"/>
      </w:tabs>
      <w:spacing w:before="260" w:after="260" w:line="360" w:lineRule="auto"/>
      <w:jc w:val="center"/>
      <w:outlineLvl w:val="1"/>
    </w:pPr>
    <w:rPr>
      <w:rFonts w:ascii="Cambria" w:hAnsi="Cambria" w:eastAsia="宋体"/>
      <w:b/>
      <w:bCs/>
      <w:smallCaps/>
      <w:sz w:val="32"/>
      <w:szCs w:val="32"/>
    </w:rPr>
  </w:style>
  <w:style w:type="paragraph" w:customStyle="1" w:styleId="193">
    <w:name w:val="标题 41"/>
    <w:basedOn w:val="1"/>
    <w:next w:val="1"/>
    <w:link w:val="528"/>
    <w:qFormat/>
    <w:uiPriority w:val="9"/>
    <w:pPr>
      <w:keepNext/>
      <w:keepLines/>
      <w:spacing w:before="280" w:after="290" w:line="376" w:lineRule="auto"/>
      <w:ind w:left="864" w:hanging="864"/>
      <w:outlineLvl w:val="3"/>
    </w:pPr>
    <w:rPr>
      <w:rFonts w:ascii="Cambria" w:hAnsi="Cambria" w:eastAsia="宋体"/>
      <w:b/>
      <w:bCs/>
      <w:sz w:val="28"/>
      <w:szCs w:val="28"/>
    </w:rPr>
  </w:style>
  <w:style w:type="paragraph" w:customStyle="1" w:styleId="194">
    <w:name w:val="标题 31"/>
    <w:basedOn w:val="1"/>
    <w:next w:val="1"/>
    <w:link w:val="529"/>
    <w:qFormat/>
    <w:uiPriority w:val="9"/>
    <w:pPr>
      <w:keepNext/>
      <w:keepLines/>
      <w:spacing w:before="260" w:after="260" w:line="416" w:lineRule="auto"/>
      <w:ind w:left="720" w:hanging="720"/>
      <w:outlineLvl w:val="2"/>
    </w:pPr>
    <w:rPr>
      <w:rFonts w:ascii="Calibri" w:eastAsia="宋体"/>
      <w:b/>
      <w:bCs/>
      <w:sz w:val="32"/>
      <w:szCs w:val="32"/>
    </w:rPr>
  </w:style>
  <w:style w:type="paragraph" w:customStyle="1" w:styleId="195">
    <w:name w:val="TOC 标题1"/>
    <w:unhideWhenUsed/>
    <w:qFormat/>
    <w:uiPriority w:val="39"/>
    <w:rPr>
      <w:rFonts w:hint="default" w:ascii="Times New Roman" w:hAnsi="Times New Roman" w:eastAsia="宋体" w:cs="Times New Roman"/>
      <w:lang w:val="en-US" w:eastAsia="zh-CN" w:bidi="ar-SA"/>
    </w:rPr>
  </w:style>
  <w:style w:type="paragraph" w:customStyle="1" w:styleId="196">
    <w:name w:val="无间隔11"/>
    <w:qFormat/>
    <w:uiPriority w:val="0"/>
    <w:rPr>
      <w:rFonts w:hint="default" w:ascii="Times New Roman" w:hAnsi="Times New Roman" w:eastAsia="宋体" w:cs="Times New Roman"/>
      <w:sz w:val="22"/>
      <w:szCs w:val="22"/>
      <w:lang w:val="en-US" w:eastAsia="en-US" w:bidi="ar-SA"/>
    </w:rPr>
  </w:style>
  <w:style w:type="paragraph" w:customStyle="1" w:styleId="197">
    <w:name w:val="正文1"/>
    <w:next w:val="189"/>
    <w:qFormat/>
    <w:uiPriority w:val="0"/>
    <w:pPr>
      <w:spacing w:before="120" w:after="120" w:line="180" w:lineRule="auto"/>
      <w:ind w:firstLine="200"/>
      <w:contextualSpacing/>
    </w:pPr>
    <w:rPr>
      <w:rFonts w:hint="default" w:ascii="Times New Roman" w:hAnsi="Times New Roman" w:eastAsia="Adobe 仿宋 Std R" w:cs="Times New Roman"/>
      <w:sz w:val="21"/>
      <w:szCs w:val="21"/>
      <w:lang w:val="en-US" w:eastAsia="zh-CN" w:bidi="ar-SA"/>
    </w:rPr>
  </w:style>
  <w:style w:type="paragraph" w:customStyle="1" w:styleId="198">
    <w:name w:val="脚注文本1"/>
    <w:basedOn w:val="1"/>
    <w:next w:val="199"/>
    <w:unhideWhenUsed/>
    <w:qFormat/>
    <w:uiPriority w:val="99"/>
    <w:rPr>
      <w:rFonts w:ascii="Times New Roman" w:eastAsia="宋体"/>
      <w:b/>
      <w:bCs/>
    </w:rPr>
  </w:style>
  <w:style w:type="paragraph" w:customStyle="1" w:styleId="199">
    <w:name w:val="索引 51"/>
    <w:basedOn w:val="1"/>
    <w:next w:val="197"/>
    <w:unhideWhenUsed/>
    <w:qFormat/>
    <w:uiPriority w:val="99"/>
    <w:pPr>
      <w:ind w:left="800"/>
    </w:pPr>
  </w:style>
  <w:style w:type="paragraph" w:customStyle="1" w:styleId="200">
    <w:name w:val="目录 111"/>
    <w:basedOn w:val="201"/>
    <w:next w:val="1"/>
    <w:unhideWhenUsed/>
    <w:qFormat/>
    <w:uiPriority w:val="39"/>
    <w:pPr>
      <w:tabs>
        <w:tab w:val="right" w:leader="dot" w:pos="8296"/>
      </w:tabs>
      <w:spacing w:before="120" w:after="120"/>
      <w:ind w:firstLine="0"/>
      <w:jc w:val="left"/>
    </w:pPr>
    <w:rPr>
      <w:rFonts w:ascii="Calibri" w:hAnsi="Calibri" w:cs="Calibri"/>
      <w:b/>
      <w:bCs/>
      <w:caps/>
      <w:sz w:val="20"/>
      <w:szCs w:val="20"/>
    </w:rPr>
  </w:style>
  <w:style w:type="paragraph" w:customStyle="1" w:styleId="201">
    <w:name w:val="正文111"/>
    <w:next w:val="200"/>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02">
    <w:name w:val="正文12"/>
    <w:next w:val="20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3">
    <w:name w:val="No Spacing"/>
    <w:link w:val="626"/>
    <w:qFormat/>
    <w:uiPriority w:val="1"/>
    <w:rPr>
      <w:rFonts w:hint="default" w:ascii="Times New Roman" w:hAnsi="Times New Roman" w:eastAsia="宋体" w:cs="Times New Roman"/>
      <w:lang w:val="en-US" w:eastAsia="zh-CN" w:bidi="ar-SA"/>
    </w:rPr>
  </w:style>
  <w:style w:type="paragraph" w:customStyle="1" w:styleId="204">
    <w:name w:val="Quote"/>
    <w:basedOn w:val="1"/>
    <w:next w:val="1"/>
    <w:link w:val="557"/>
    <w:qFormat/>
    <w:uiPriority w:val="29"/>
    <w:pPr>
      <w:ind w:left="720" w:right="720"/>
    </w:pPr>
    <w:rPr>
      <w:i/>
    </w:rPr>
  </w:style>
  <w:style w:type="paragraph" w:customStyle="1" w:styleId="205">
    <w:name w:val="Intense Quote"/>
    <w:basedOn w:val="1"/>
    <w:next w:val="1"/>
    <w:link w:val="55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206">
    <w:name w:val="TOC 标题11"/>
    <w:unhideWhenUsed/>
    <w:qFormat/>
    <w:uiPriority w:val="39"/>
    <w:rPr>
      <w:rFonts w:hint="default" w:ascii="Times New Roman" w:hAnsi="Times New Roman" w:eastAsia="宋体" w:cs="Times New Roman"/>
      <w:lang w:val="en-US" w:eastAsia="zh-CN" w:bidi="ar-SA"/>
    </w:rPr>
  </w:style>
  <w:style w:type="paragraph" w:customStyle="1" w:styleId="207">
    <w:name w:val="标题 51"/>
    <w:basedOn w:val="1"/>
    <w:next w:val="1"/>
    <w:link w:val="602"/>
    <w:qFormat/>
    <w:uiPriority w:val="9"/>
    <w:pPr>
      <w:keepNext/>
      <w:keepLines/>
      <w:spacing w:line="377" w:lineRule="auto"/>
      <w:outlineLvl w:val="4"/>
    </w:pPr>
    <w:rPr>
      <w:rFonts w:ascii="Calibri"/>
      <w:b/>
      <w:bCs/>
      <w:szCs w:val="28"/>
    </w:rPr>
  </w:style>
  <w:style w:type="paragraph" w:customStyle="1" w:styleId="208">
    <w:name w:val="标题 61"/>
    <w:basedOn w:val="1"/>
    <w:next w:val="1"/>
    <w:link w:val="586"/>
    <w:qFormat/>
    <w:uiPriority w:val="9"/>
    <w:pPr>
      <w:keepNext/>
      <w:keepLines/>
      <w:spacing w:before="240" w:after="64" w:line="320" w:lineRule="auto"/>
      <w:ind w:left="1152" w:hanging="1152"/>
      <w:outlineLvl w:val="5"/>
    </w:pPr>
    <w:rPr>
      <w:rFonts w:ascii="Cambria" w:hAnsi="Cambria" w:eastAsia="宋体"/>
      <w:b/>
      <w:bCs/>
    </w:rPr>
  </w:style>
  <w:style w:type="paragraph" w:customStyle="1" w:styleId="209">
    <w:name w:val="标题 71"/>
    <w:basedOn w:val="1"/>
    <w:next w:val="1"/>
    <w:link w:val="579"/>
    <w:qFormat/>
    <w:uiPriority w:val="9"/>
    <w:pPr>
      <w:keepNext/>
      <w:keepLines/>
      <w:spacing w:before="240" w:after="64" w:line="320" w:lineRule="auto"/>
      <w:ind w:left="1296" w:hanging="1296"/>
      <w:outlineLvl w:val="6"/>
    </w:pPr>
    <w:rPr>
      <w:rFonts w:ascii="Calibri" w:eastAsia="宋体"/>
      <w:b/>
      <w:bCs/>
    </w:rPr>
  </w:style>
  <w:style w:type="paragraph" w:customStyle="1" w:styleId="210">
    <w:name w:val="标题 81"/>
    <w:basedOn w:val="1"/>
    <w:next w:val="1"/>
    <w:link w:val="591"/>
    <w:qFormat/>
    <w:uiPriority w:val="9"/>
    <w:pPr>
      <w:keepNext/>
      <w:keepLines/>
      <w:spacing w:before="240" w:after="64" w:line="320" w:lineRule="auto"/>
      <w:ind w:left="1440" w:hanging="1440"/>
      <w:outlineLvl w:val="7"/>
    </w:pPr>
    <w:rPr>
      <w:rFonts w:ascii="Cambria" w:hAnsi="Cambria" w:eastAsia="宋体"/>
    </w:rPr>
  </w:style>
  <w:style w:type="paragraph" w:customStyle="1" w:styleId="211">
    <w:name w:val="标题 91"/>
    <w:basedOn w:val="1"/>
    <w:next w:val="1"/>
    <w:link w:val="578"/>
    <w:qFormat/>
    <w:uiPriority w:val="9"/>
    <w:pPr>
      <w:keepNext/>
      <w:keepLines/>
      <w:spacing w:before="240" w:after="64" w:line="320" w:lineRule="auto"/>
      <w:ind w:left="1584" w:hanging="1584"/>
      <w:outlineLvl w:val="8"/>
    </w:pPr>
    <w:rPr>
      <w:rFonts w:ascii="Cambria" w:hAnsi="Cambria" w:eastAsia="宋体"/>
      <w:sz w:val="21"/>
      <w:szCs w:val="21"/>
    </w:rPr>
  </w:style>
  <w:style w:type="paragraph" w:customStyle="1" w:styleId="212">
    <w:name w:val="正文文本12"/>
    <w:basedOn w:val="1"/>
    <w:next w:val="1"/>
    <w:link w:val="568"/>
    <w:qFormat/>
    <w:uiPriority w:val="99"/>
    <w:pPr>
      <w:spacing w:after="120"/>
    </w:pPr>
    <w:rPr>
      <w:rFonts w:ascii="Calibri" w:eastAsia="宋体"/>
    </w:rPr>
  </w:style>
  <w:style w:type="paragraph" w:customStyle="1" w:styleId="213">
    <w:name w:val="+正文 Char"/>
    <w:basedOn w:val="1"/>
    <w:link w:val="570"/>
    <w:qFormat/>
    <w:uiPriority w:val="0"/>
    <w:pPr>
      <w:spacing w:line="360" w:lineRule="auto"/>
    </w:pPr>
    <w:rPr>
      <w:rFonts w:ascii="Calibri" w:eastAsia="宋体"/>
      <w:szCs w:val="28"/>
    </w:rPr>
  </w:style>
  <w:style w:type="paragraph" w:customStyle="1" w:styleId="214">
    <w:name w:val="列出段落1"/>
    <w:basedOn w:val="1"/>
    <w:link w:val="574"/>
    <w:qFormat/>
    <w:uiPriority w:val="0"/>
    <w:pPr>
      <w:ind w:firstLine="420"/>
    </w:pPr>
    <w:rPr>
      <w:rFonts w:ascii="Calibri" w:eastAsia="宋体"/>
      <w:sz w:val="21"/>
    </w:rPr>
  </w:style>
  <w:style w:type="paragraph" w:customStyle="1" w:styleId="215">
    <w:name w:val="日期1"/>
    <w:basedOn w:val="1"/>
    <w:next w:val="1"/>
    <w:link w:val="583"/>
    <w:qFormat/>
    <w:uiPriority w:val="99"/>
    <w:rPr>
      <w:rFonts w:ascii="Calibri" w:eastAsia="宋体"/>
    </w:rPr>
  </w:style>
  <w:style w:type="paragraph" w:customStyle="1" w:styleId="216">
    <w:name w:val="批注主题1"/>
    <w:basedOn w:val="217"/>
    <w:next w:val="217"/>
    <w:link w:val="588"/>
    <w:qFormat/>
    <w:uiPriority w:val="99"/>
    <w:rPr>
      <w:b/>
      <w:bCs/>
    </w:rPr>
  </w:style>
  <w:style w:type="paragraph" w:customStyle="1" w:styleId="217">
    <w:name w:val="批注文字1"/>
    <w:basedOn w:val="1"/>
    <w:link w:val="607"/>
    <w:qFormat/>
    <w:uiPriority w:val="99"/>
    <w:pPr>
      <w:jc w:val="left"/>
    </w:pPr>
    <w:rPr>
      <w:rFonts w:ascii="Calibri" w:eastAsia="宋体"/>
    </w:rPr>
  </w:style>
  <w:style w:type="paragraph" w:customStyle="1" w:styleId="218">
    <w:name w:val="*正文"/>
    <w:basedOn w:val="1"/>
    <w:link w:val="595"/>
    <w:qFormat/>
    <w:uiPriority w:val="0"/>
    <w:pPr>
      <w:widowControl/>
      <w:spacing w:after="50" w:line="360" w:lineRule="auto"/>
      <w:ind w:firstLine="480"/>
      <w:jc w:val="left"/>
    </w:pPr>
    <w:rPr>
      <w:rFonts w:ascii="宋体" w:hAnsi="宋体" w:eastAsia="宋体"/>
      <w:lang w:eastAsia="en-US" w:bidi="en-US"/>
    </w:rPr>
  </w:style>
  <w:style w:type="paragraph" w:customStyle="1" w:styleId="219">
    <w:name w:val="标题1"/>
    <w:basedOn w:val="1"/>
    <w:next w:val="1"/>
    <w:link w:val="596"/>
    <w:qFormat/>
    <w:uiPriority w:val="10"/>
    <w:pPr>
      <w:spacing w:before="300" w:after="300"/>
      <w:jc w:val="center"/>
      <w:outlineLvl w:val="0"/>
    </w:pPr>
    <w:rPr>
      <w:rFonts w:ascii="Cambria" w:hAnsi="Cambria"/>
      <w:b/>
      <w:bCs/>
      <w:sz w:val="36"/>
      <w:szCs w:val="32"/>
    </w:rPr>
  </w:style>
  <w:style w:type="paragraph" w:customStyle="1" w:styleId="220">
    <w:name w:val="页脚1"/>
    <w:basedOn w:val="1"/>
    <w:link w:val="597"/>
    <w:qFormat/>
    <w:uiPriority w:val="99"/>
    <w:pPr>
      <w:tabs>
        <w:tab w:val="center" w:pos="4153"/>
        <w:tab w:val="right" w:pos="8306"/>
      </w:tabs>
      <w:jc w:val="left"/>
    </w:pPr>
    <w:rPr>
      <w:rFonts w:ascii="Calibri" w:eastAsia="宋体"/>
      <w:sz w:val="18"/>
      <w:szCs w:val="18"/>
    </w:rPr>
  </w:style>
  <w:style w:type="paragraph" w:customStyle="1" w:styleId="221">
    <w:name w:val="正文文本缩进1"/>
    <w:basedOn w:val="1"/>
    <w:next w:val="222"/>
    <w:link w:val="598"/>
    <w:unhideWhenUsed/>
    <w:qFormat/>
    <w:uiPriority w:val="99"/>
    <w:pPr>
      <w:spacing w:after="120"/>
      <w:ind w:left="420"/>
    </w:pPr>
  </w:style>
  <w:style w:type="paragraph" w:customStyle="1" w:styleId="222">
    <w:name w:val="寄信人地址1"/>
    <w:basedOn w:val="1"/>
    <w:qFormat/>
    <w:uiPriority w:val="0"/>
    <w:rPr>
      <w:rFonts w:ascii="Arial" w:hAnsi="Arial" w:cs="Arial"/>
    </w:rPr>
  </w:style>
  <w:style w:type="paragraph" w:customStyle="1" w:styleId="223">
    <w:name w:val="文档结构图1"/>
    <w:basedOn w:val="1"/>
    <w:link w:val="599"/>
    <w:unhideWhenUsed/>
    <w:qFormat/>
    <w:uiPriority w:val="99"/>
    <w:rPr>
      <w:rFonts w:ascii="宋体" w:eastAsia="宋体"/>
      <w:sz w:val="18"/>
      <w:szCs w:val="18"/>
    </w:rPr>
  </w:style>
  <w:style w:type="paragraph" w:customStyle="1" w:styleId="224">
    <w:name w:val="页眉1"/>
    <w:basedOn w:val="1"/>
    <w:link w:val="600"/>
    <w:qFormat/>
    <w:uiPriority w:val="99"/>
    <w:pPr>
      <w:pBdr>
        <w:bottom w:val="single" w:color="000000" w:sz="6" w:space="1"/>
      </w:pBdr>
      <w:tabs>
        <w:tab w:val="center" w:pos="4153"/>
        <w:tab w:val="right" w:pos="8306"/>
      </w:tabs>
      <w:jc w:val="center"/>
    </w:pPr>
    <w:rPr>
      <w:rFonts w:ascii="Calibri" w:eastAsia="宋体"/>
      <w:sz w:val="18"/>
      <w:szCs w:val="18"/>
    </w:rPr>
  </w:style>
  <w:style w:type="paragraph" w:customStyle="1" w:styleId="225">
    <w:name w:val="样式 宋体 五号 首行缩进:  0.95 厘米"/>
    <w:basedOn w:val="1"/>
    <w:link w:val="604"/>
    <w:qFormat/>
    <w:uiPriority w:val="0"/>
    <w:pPr>
      <w:tabs>
        <w:tab w:val="left" w:pos="4860"/>
      </w:tabs>
      <w:spacing w:line="360" w:lineRule="auto"/>
      <w:ind w:firstLine="540"/>
    </w:pPr>
    <w:rPr>
      <w:rFonts w:ascii="宋体" w:hAnsi="宋体" w:eastAsia="宋体"/>
    </w:rPr>
  </w:style>
  <w:style w:type="paragraph" w:customStyle="1" w:styleId="226">
    <w:name w:val="批注框文本1"/>
    <w:basedOn w:val="1"/>
    <w:link w:val="605"/>
    <w:qFormat/>
    <w:uiPriority w:val="99"/>
    <w:rPr>
      <w:rFonts w:ascii="Calibri" w:eastAsia="宋体"/>
      <w:sz w:val="18"/>
      <w:szCs w:val="18"/>
    </w:rPr>
  </w:style>
  <w:style w:type="paragraph" w:customStyle="1" w:styleId="227">
    <w:name w:val="正文首行缩进1"/>
    <w:basedOn w:val="212"/>
    <w:link w:val="606"/>
    <w:unhideWhenUsed/>
    <w:qFormat/>
    <w:uiPriority w:val="0"/>
    <w:pPr>
      <w:spacing w:line="240" w:lineRule="auto"/>
      <w:ind w:firstLine="420"/>
    </w:pPr>
    <w:rPr>
      <w:rFonts w:ascii="Times New Roman"/>
      <w:sz w:val="21"/>
      <w:szCs w:val="22"/>
    </w:rPr>
  </w:style>
  <w:style w:type="paragraph" w:customStyle="1" w:styleId="228">
    <w:name w:val="正文文本缩进 21"/>
    <w:basedOn w:val="1"/>
    <w:link w:val="609"/>
    <w:qFormat/>
    <w:uiPriority w:val="99"/>
    <w:pPr>
      <w:spacing w:line="10" w:lineRule="atLeast"/>
      <w:ind w:firstLine="475"/>
    </w:pPr>
    <w:rPr>
      <w:rFonts w:ascii="Calibri" w:eastAsia="宋体"/>
    </w:rPr>
  </w:style>
  <w:style w:type="paragraph" w:customStyle="1" w:styleId="229">
    <w:name w:val="纯文本11"/>
    <w:basedOn w:val="1"/>
    <w:link w:val="612"/>
    <w:qFormat/>
    <w:uiPriority w:val="99"/>
    <w:pPr>
      <w:spacing w:line="360" w:lineRule="auto"/>
    </w:pPr>
    <w:rPr>
      <w:rFonts w:ascii="宋体" w:hAnsi="Courier New" w:eastAsia="宋体"/>
      <w:sz w:val="21"/>
      <w:szCs w:val="21"/>
    </w:rPr>
  </w:style>
  <w:style w:type="paragraph" w:customStyle="1" w:styleId="230">
    <w:name w:val="正文缩进1"/>
    <w:basedOn w:val="1"/>
    <w:next w:val="1"/>
    <w:link w:val="613"/>
    <w:qFormat/>
    <w:uiPriority w:val="99"/>
    <w:pPr>
      <w:ind w:firstLine="420"/>
    </w:pPr>
    <w:rPr>
      <w:rFonts w:ascii="Calibri" w:eastAsia="宋体"/>
      <w:szCs w:val="20"/>
    </w:rPr>
  </w:style>
  <w:style w:type="paragraph" w:customStyle="1" w:styleId="231">
    <w:name w:val="副标题1"/>
    <w:basedOn w:val="1"/>
    <w:next w:val="1"/>
    <w:link w:val="614"/>
    <w:qFormat/>
    <w:uiPriority w:val="11"/>
    <w:pPr>
      <w:spacing w:before="240" w:after="120" w:line="312" w:lineRule="auto"/>
      <w:ind w:left="100" w:right="100"/>
      <w:jc w:val="center"/>
      <w:outlineLvl w:val="1"/>
    </w:pPr>
    <w:rPr>
      <w:rFonts w:ascii="Cambria" w:hAnsi="Cambria"/>
      <w:b/>
      <w:bCs/>
      <w:sz w:val="32"/>
      <w:szCs w:val="32"/>
    </w:rPr>
  </w:style>
  <w:style w:type="paragraph" w:customStyle="1" w:styleId="232">
    <w:name w:val="最终正文格式"/>
    <w:basedOn w:val="212"/>
    <w:link w:val="616"/>
    <w:qFormat/>
    <w:uiPriority w:val="0"/>
    <w:pPr>
      <w:widowControl/>
      <w:spacing w:line="240" w:lineRule="auto"/>
      <w:ind w:left="315" w:firstLine="0"/>
    </w:pPr>
    <w:rPr>
      <w:rFonts w:ascii="Arial" w:hAnsi="Arial"/>
      <w:sz w:val="20"/>
      <w:szCs w:val="20"/>
    </w:rPr>
  </w:style>
  <w:style w:type="paragraph" w:customStyle="1" w:styleId="233">
    <w:name w:val="xl2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234">
    <w:name w:val="xl30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235">
    <w:name w:val="xl3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236">
    <w:name w:val="索引 21"/>
    <w:basedOn w:val="1"/>
    <w:next w:val="1"/>
    <w:qFormat/>
    <w:uiPriority w:val="0"/>
    <w:pPr>
      <w:ind w:left="200"/>
    </w:pPr>
  </w:style>
  <w:style w:type="paragraph" w:customStyle="1" w:styleId="237">
    <w:name w:val="列出段落4"/>
    <w:basedOn w:val="1"/>
    <w:qFormat/>
    <w:uiPriority w:val="34"/>
    <w:pPr>
      <w:ind w:firstLine="420"/>
    </w:pPr>
    <w:rPr>
      <w:rFonts w:ascii="Calibri" w:hAnsi="Calibri" w:eastAsia="宋体"/>
      <w:sz w:val="20"/>
    </w:rPr>
  </w:style>
  <w:style w:type="paragraph" w:customStyle="1" w:styleId="238">
    <w:name w:val="xl2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239">
    <w:name w:val="xl31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240">
    <w:name w:val="xl2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20"/>
      <w:szCs w:val="20"/>
    </w:rPr>
  </w:style>
  <w:style w:type="paragraph" w:customStyle="1" w:styleId="241">
    <w:name w:val="xl2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b/>
      <w:bCs/>
    </w:rPr>
  </w:style>
  <w:style w:type="paragraph" w:customStyle="1" w:styleId="242">
    <w:name w:val="cucd-0"/>
    <w:qFormat/>
    <w:uiPriority w:val="0"/>
    <w:pPr>
      <w:spacing w:line="360" w:lineRule="auto"/>
      <w:ind w:firstLine="480"/>
    </w:pPr>
    <w:rPr>
      <w:rFonts w:hint="default" w:ascii="宋体" w:hAnsi="Times New Roman" w:eastAsia="宋体" w:cs="Times New Roman"/>
      <w:sz w:val="24"/>
      <w:szCs w:val="24"/>
      <w:lang w:val="en-US" w:eastAsia="zh-CN" w:bidi="ar-SA"/>
    </w:rPr>
  </w:style>
  <w:style w:type="paragraph" w:customStyle="1" w:styleId="243">
    <w:name w:val="xl32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244">
    <w:name w:val="xl31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245">
    <w:name w:val="xl31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b/>
      <w:bCs/>
    </w:rPr>
  </w:style>
  <w:style w:type="paragraph" w:customStyle="1" w:styleId="246">
    <w:name w:val="xl2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247">
    <w:name w:val="xl2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248">
    <w:name w:val="索引 41"/>
    <w:basedOn w:val="1"/>
    <w:next w:val="1"/>
    <w:unhideWhenUsed/>
    <w:qFormat/>
    <w:uiPriority w:val="99"/>
    <w:pPr>
      <w:numPr>
        <w:ilvl w:val="0"/>
        <w:numId w:val="3"/>
      </w:numPr>
    </w:pPr>
  </w:style>
  <w:style w:type="paragraph" w:customStyle="1" w:styleId="249">
    <w:name w:val="目录 21"/>
    <w:basedOn w:val="1"/>
    <w:next w:val="1"/>
    <w:unhideWhenUsed/>
    <w:qFormat/>
    <w:uiPriority w:val="39"/>
    <w:pPr>
      <w:tabs>
        <w:tab w:val="right" w:leader="dot" w:pos="8296"/>
      </w:tabs>
      <w:spacing w:line="360" w:lineRule="auto"/>
      <w:ind w:firstLine="425"/>
      <w:jc w:val="left"/>
    </w:pPr>
    <w:rPr>
      <w:rFonts w:ascii="Calibri" w:hAnsi="Calibri" w:cs="Calibri"/>
      <w:smallCaps/>
      <w:sz w:val="20"/>
      <w:szCs w:val="20"/>
    </w:rPr>
  </w:style>
  <w:style w:type="paragraph" w:customStyle="1" w:styleId="250">
    <w:name w:val="xl31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color w:val="FF0000"/>
      <w:sz w:val="18"/>
      <w:szCs w:val="18"/>
    </w:rPr>
  </w:style>
  <w:style w:type="paragraph" w:customStyle="1" w:styleId="251">
    <w:name w:val="TOC 标题2"/>
    <w:basedOn w:val="191"/>
    <w:next w:val="1"/>
    <w:qFormat/>
    <w:uiPriority w:val="39"/>
    <w:pPr>
      <w:widowControl/>
      <w:spacing w:before="480" w:after="0" w:line="276" w:lineRule="auto"/>
      <w:jc w:val="left"/>
      <w:outlineLvl w:val="9"/>
    </w:pPr>
    <w:rPr>
      <w:rFonts w:ascii="Cambria" w:hAnsi="Cambria"/>
      <w:color w:val="365F91"/>
      <w:sz w:val="28"/>
      <w:szCs w:val="28"/>
    </w:rPr>
  </w:style>
  <w:style w:type="paragraph" w:customStyle="1" w:styleId="252">
    <w:name w:val="正文文本 21"/>
    <w:basedOn w:val="1"/>
    <w:qFormat/>
    <w:uiPriority w:val="99"/>
    <w:pPr>
      <w:spacing w:after="120" w:line="480" w:lineRule="auto"/>
    </w:pPr>
    <w:rPr>
      <w:rFonts w:ascii="Calibri" w:hAnsi="Calibri" w:eastAsia="宋体"/>
      <w:szCs w:val="22"/>
    </w:rPr>
  </w:style>
  <w:style w:type="paragraph" w:customStyle="1" w:styleId="253">
    <w:name w:val="标书正文格式"/>
    <w:qFormat/>
    <w:uiPriority w:val="0"/>
    <w:pPr>
      <w:spacing w:line="360" w:lineRule="auto"/>
      <w:ind w:firstLine="200"/>
    </w:pPr>
    <w:rPr>
      <w:rFonts w:hint="default" w:ascii="Times New Roman" w:hAnsi="Times New Roman" w:eastAsia="楷体_GB2312" w:cs="Times New Roman"/>
      <w:sz w:val="24"/>
      <w:szCs w:val="24"/>
      <w:lang w:val="en-US" w:eastAsia="zh-CN" w:bidi="ar-SA"/>
    </w:rPr>
  </w:style>
  <w:style w:type="paragraph" w:customStyle="1" w:styleId="254">
    <w:name w:val="Normal New New New"/>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255">
    <w:name w:val="xl2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256">
    <w:name w:val="目录 61"/>
    <w:basedOn w:val="1"/>
    <w:next w:val="1"/>
    <w:unhideWhenUsed/>
    <w:qFormat/>
    <w:uiPriority w:val="39"/>
    <w:pPr>
      <w:ind w:left="1050"/>
      <w:jc w:val="left"/>
    </w:pPr>
    <w:rPr>
      <w:rFonts w:ascii="Calibri" w:hAnsi="Calibri" w:cs="Calibri"/>
      <w:sz w:val="18"/>
      <w:szCs w:val="18"/>
    </w:rPr>
  </w:style>
  <w:style w:type="paragraph" w:customStyle="1" w:styleId="257">
    <w:name w:val="xl30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color w:val="000000"/>
      <w:sz w:val="18"/>
      <w:szCs w:val="18"/>
    </w:rPr>
  </w:style>
  <w:style w:type="paragraph" w:customStyle="1" w:styleId="258">
    <w:name w:val="标题 211"/>
    <w:basedOn w:val="1"/>
    <w:next w:val="1"/>
    <w:qFormat/>
    <w:uiPriority w:val="9"/>
    <w:pPr>
      <w:keepNext/>
      <w:keepLines/>
      <w:tabs>
        <w:tab w:val="right" w:leader="dot" w:pos="8296"/>
      </w:tabs>
      <w:spacing w:before="260" w:after="260" w:line="360" w:lineRule="auto"/>
      <w:jc w:val="center"/>
      <w:outlineLvl w:val="1"/>
    </w:pPr>
    <w:rPr>
      <w:rFonts w:ascii="Cambria" w:hAnsi="Cambria" w:eastAsia="宋体"/>
      <w:b/>
      <w:bCs/>
      <w:smallCaps/>
      <w:sz w:val="32"/>
      <w:szCs w:val="32"/>
    </w:rPr>
  </w:style>
  <w:style w:type="paragraph" w:customStyle="1" w:styleId="259">
    <w:name w:val="xl31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260">
    <w:name w:val="目录 51"/>
    <w:basedOn w:val="1"/>
    <w:next w:val="1"/>
    <w:unhideWhenUsed/>
    <w:qFormat/>
    <w:uiPriority w:val="39"/>
    <w:pPr>
      <w:ind w:left="840"/>
      <w:jc w:val="left"/>
    </w:pPr>
    <w:rPr>
      <w:rFonts w:ascii="Calibri" w:hAnsi="Calibri" w:cs="Calibri"/>
      <w:sz w:val="18"/>
      <w:szCs w:val="18"/>
    </w:rPr>
  </w:style>
  <w:style w:type="paragraph" w:customStyle="1" w:styleId="261">
    <w:name w:val="Default"/>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262">
    <w:name w:val="xl2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263">
    <w:name w:val="文本块11"/>
    <w:basedOn w:val="201"/>
    <w:qFormat/>
    <w:uiPriority w:val="0"/>
    <w:pPr>
      <w:ind w:left="256" w:right="6" w:firstLine="624"/>
    </w:pPr>
    <w:rPr>
      <w:rFonts w:eastAsia="仿宋_GB2312"/>
      <w:sz w:val="28"/>
      <w:szCs w:val="20"/>
    </w:rPr>
  </w:style>
  <w:style w:type="paragraph" w:customStyle="1" w:styleId="264">
    <w:name w:val="样式 首行缩进:  0 字符"/>
    <w:basedOn w:val="1"/>
    <w:qFormat/>
    <w:uiPriority w:val="99"/>
    <w:pPr>
      <w:spacing w:line="360" w:lineRule="auto"/>
      <w:jc w:val="left"/>
    </w:pPr>
    <w:rPr>
      <w:rFonts w:ascii="Arial" w:hAnsi="Arial" w:eastAsia="宋体" w:cs="宋体"/>
      <w:szCs w:val="20"/>
    </w:rPr>
  </w:style>
  <w:style w:type="paragraph" w:customStyle="1" w:styleId="265">
    <w:name w:val="普通(网站)1"/>
    <w:basedOn w:val="1"/>
    <w:qFormat/>
    <w:uiPriority w:val="99"/>
    <w:pPr>
      <w:widowControl/>
      <w:spacing w:before="100" w:beforeAutospacing="1" w:after="100" w:afterAutospacing="1"/>
      <w:jc w:val="left"/>
    </w:pPr>
    <w:rPr>
      <w:rFonts w:ascii="宋体" w:hAnsi="宋体" w:cs="宋体"/>
    </w:rPr>
  </w:style>
  <w:style w:type="paragraph" w:customStyle="1" w:styleId="266">
    <w:name w:val="列出段落2"/>
    <w:basedOn w:val="1"/>
    <w:qFormat/>
    <w:uiPriority w:val="34"/>
    <w:pPr>
      <w:spacing w:line="360" w:lineRule="auto"/>
      <w:ind w:firstLine="420"/>
    </w:pPr>
    <w:rPr>
      <w:rFonts w:ascii="Calibri" w:eastAsia="宋体" w:cs="黑体"/>
      <w:szCs w:val="22"/>
    </w:rPr>
  </w:style>
  <w:style w:type="paragraph" w:customStyle="1" w:styleId="267">
    <w:name w:val="xl2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b/>
      <w:bCs/>
      <w:sz w:val="18"/>
      <w:szCs w:val="18"/>
    </w:rPr>
  </w:style>
  <w:style w:type="paragraph" w:customStyle="1" w:styleId="268">
    <w:name w:val="Third Level Item Step"/>
    <w:qFormat/>
    <w:uiPriority w:val="0"/>
    <w:pPr>
      <w:numPr>
        <w:ilvl w:val="2"/>
        <w:numId w:val="4"/>
      </w:numPr>
      <w:tabs>
        <w:tab w:val="left" w:pos="2126"/>
      </w:tabs>
      <w:spacing w:before="80" w:after="80" w:line="240" w:lineRule="atLeast"/>
    </w:pPr>
    <w:rPr>
      <w:rFonts w:hint="eastAsia" w:ascii="Times New Roman" w:hAnsi="Times New Roman" w:eastAsia="宋体" w:cs="Arial"/>
      <w:sz w:val="21"/>
      <w:szCs w:val="21"/>
      <w:lang w:val="en-US" w:eastAsia="zh-CN" w:bidi="ar-SA"/>
    </w:rPr>
  </w:style>
  <w:style w:type="paragraph" w:customStyle="1" w:styleId="269">
    <w:name w:val="xl2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270">
    <w:name w:val="xl29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cs="宋体"/>
      <w:sz w:val="18"/>
      <w:szCs w:val="18"/>
    </w:rPr>
  </w:style>
  <w:style w:type="paragraph" w:customStyle="1" w:styleId="271">
    <w:name w:val="xl305"/>
    <w:basedOn w:val="1"/>
    <w:qFormat/>
    <w:uiPriority w:val="0"/>
    <w:pPr>
      <w:widowControl/>
      <w:pBdr>
        <w:top w:val="single" w:color="000000" w:sz="4" w:space="0"/>
        <w:left w:val="single" w:color="000000" w:sz="4" w:space="0"/>
        <w:bottom w:val="single" w:color="000000" w:sz="4" w:space="0"/>
        <w:right w:val="single" w:color="0066CC" w:sz="8"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272">
    <w:name w:val="xl2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20"/>
      <w:szCs w:val="20"/>
    </w:rPr>
  </w:style>
  <w:style w:type="paragraph" w:customStyle="1" w:styleId="273">
    <w:name w:val="目录 91"/>
    <w:basedOn w:val="1"/>
    <w:next w:val="1"/>
    <w:unhideWhenUsed/>
    <w:qFormat/>
    <w:uiPriority w:val="39"/>
    <w:pPr>
      <w:ind w:left="1680"/>
      <w:jc w:val="left"/>
    </w:pPr>
    <w:rPr>
      <w:rFonts w:ascii="Calibri" w:hAnsi="Calibri" w:cs="Calibri"/>
      <w:sz w:val="18"/>
      <w:szCs w:val="18"/>
    </w:rPr>
  </w:style>
  <w:style w:type="paragraph" w:customStyle="1" w:styleId="274">
    <w:name w:val="xl2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jc w:val="center"/>
    </w:pPr>
    <w:rPr>
      <w:rFonts w:ascii="宋体" w:hAnsi="宋体" w:eastAsia="宋体" w:cs="宋体"/>
      <w:sz w:val="18"/>
      <w:szCs w:val="18"/>
    </w:rPr>
  </w:style>
  <w:style w:type="paragraph" w:customStyle="1" w:styleId="275">
    <w:name w:val="xl2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276">
    <w:name w:val="纯文本1"/>
    <w:basedOn w:val="1"/>
    <w:qFormat/>
    <w:uiPriority w:val="0"/>
    <w:rPr>
      <w:rFonts w:ascii="宋体" w:hAnsi="宋体" w:eastAsia="楷体_GB2312"/>
      <w:sz w:val="26"/>
    </w:rPr>
  </w:style>
  <w:style w:type="paragraph" w:customStyle="1" w:styleId="277">
    <w:name w:val="Table Paragraph"/>
    <w:basedOn w:val="1"/>
    <w:qFormat/>
    <w:uiPriority w:val="1"/>
    <w:pPr>
      <w:jc w:val="left"/>
    </w:pPr>
    <w:rPr>
      <w:rFonts w:eastAsia="宋体"/>
    </w:rPr>
  </w:style>
  <w:style w:type="paragraph" w:customStyle="1" w:styleId="278">
    <w:name w:val="索引 31"/>
    <w:basedOn w:val="1"/>
    <w:next w:val="1"/>
    <w:qFormat/>
    <w:uiPriority w:val="0"/>
    <w:pPr>
      <w:ind w:left="400"/>
    </w:pPr>
  </w:style>
  <w:style w:type="paragraph" w:customStyle="1" w:styleId="279">
    <w:name w:val="标题 21"/>
    <w:basedOn w:val="197"/>
    <w:next w:val="190"/>
    <w:qFormat/>
    <w:uiPriority w:val="0"/>
    <w:pPr>
      <w:keepNext/>
      <w:keepLines/>
      <w:numPr>
        <w:ilvl w:val="0"/>
        <w:numId w:val="5"/>
      </w:numPr>
      <w:spacing w:before="260" w:after="260" w:line="416" w:lineRule="auto"/>
      <w:outlineLvl w:val="1"/>
    </w:pPr>
    <w:rPr>
      <w:rFonts w:ascii="Cambria" w:hAnsi="Cambria"/>
      <w:b/>
      <w:bCs/>
      <w:sz w:val="28"/>
      <w:szCs w:val="32"/>
    </w:rPr>
  </w:style>
  <w:style w:type="paragraph" w:customStyle="1" w:styleId="280">
    <w:name w:val="xl2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rPr>
  </w:style>
  <w:style w:type="paragraph" w:customStyle="1" w:styleId="281">
    <w:name w:val="xl3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b/>
      <w:bCs/>
      <w:color w:val="FF0000"/>
      <w:sz w:val="18"/>
      <w:szCs w:val="18"/>
    </w:rPr>
  </w:style>
  <w:style w:type="paragraph" w:customStyle="1" w:styleId="282">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rPr>
  </w:style>
  <w:style w:type="paragraph" w:customStyle="1" w:styleId="283">
    <w:name w:val="xl2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284">
    <w:name w:val="cucd-4"/>
    <w:next w:val="242"/>
    <w:qFormat/>
    <w:uiPriority w:val="0"/>
    <w:pPr>
      <w:tabs>
        <w:tab w:val="left" w:pos="851"/>
      </w:tabs>
      <w:spacing w:line="360" w:lineRule="auto"/>
      <w:ind w:left="851" w:hanging="851"/>
      <w:outlineLvl w:val="3"/>
    </w:pPr>
    <w:rPr>
      <w:rFonts w:hint="default" w:ascii="Times New Roman" w:hAnsi="Times New Roman" w:eastAsia="宋体" w:cs="Calibri"/>
      <w:b/>
      <w:sz w:val="24"/>
      <w:szCs w:val="24"/>
      <w:lang w:val="en-US" w:eastAsia="zh-CN" w:bidi="ar-SA"/>
    </w:rPr>
  </w:style>
  <w:style w:type="paragraph" w:customStyle="1" w:styleId="285">
    <w:name w:val="标准"/>
    <w:basedOn w:val="1"/>
    <w:qFormat/>
    <w:uiPriority w:val="0"/>
    <w:pPr>
      <w:spacing w:line="360" w:lineRule="auto"/>
    </w:pPr>
    <w:rPr>
      <w:rFonts w:cs="宋体"/>
      <w:sz w:val="20"/>
      <w:szCs w:val="20"/>
    </w:rPr>
  </w:style>
  <w:style w:type="paragraph" w:customStyle="1" w:styleId="286">
    <w:name w:val="目录 41"/>
    <w:basedOn w:val="1"/>
    <w:next w:val="1"/>
    <w:unhideWhenUsed/>
    <w:qFormat/>
    <w:uiPriority w:val="39"/>
    <w:pPr>
      <w:ind w:left="630"/>
      <w:jc w:val="left"/>
    </w:pPr>
    <w:rPr>
      <w:rFonts w:ascii="Calibri" w:hAnsi="Calibri" w:cs="Calibri"/>
      <w:sz w:val="18"/>
      <w:szCs w:val="18"/>
    </w:rPr>
  </w:style>
  <w:style w:type="paragraph" w:customStyle="1" w:styleId="287">
    <w:name w:val="文本块1"/>
    <w:basedOn w:val="1"/>
    <w:qFormat/>
    <w:uiPriority w:val="6"/>
    <w:pPr>
      <w:ind w:left="256" w:right="6" w:firstLine="624"/>
    </w:pPr>
    <w:rPr>
      <w:rFonts w:ascii="Times New Roman" w:eastAsia="仿宋"/>
      <w:sz w:val="28"/>
      <w:szCs w:val="20"/>
    </w:rPr>
  </w:style>
  <w:style w:type="paragraph" w:customStyle="1" w:styleId="288">
    <w:name w:val="xl2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sz w:val="20"/>
      <w:szCs w:val="20"/>
    </w:rPr>
  </w:style>
  <w:style w:type="paragraph" w:customStyle="1" w:styleId="289">
    <w:name w:val="xl30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290">
    <w:name w:val="彩色列表 - 着色 11"/>
    <w:basedOn w:val="1"/>
    <w:qFormat/>
    <w:uiPriority w:val="99"/>
    <w:pPr>
      <w:ind w:firstLine="420"/>
    </w:pPr>
    <w:rPr>
      <w:sz w:val="20"/>
    </w:rPr>
  </w:style>
  <w:style w:type="paragraph" w:customStyle="1" w:styleId="291">
    <w:name w:val="xl2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292">
    <w:name w:val="xl2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293">
    <w:name w:val="目录 31"/>
    <w:basedOn w:val="1"/>
    <w:next w:val="1"/>
    <w:unhideWhenUsed/>
    <w:qFormat/>
    <w:uiPriority w:val="39"/>
    <w:pPr>
      <w:ind w:left="420"/>
      <w:jc w:val="left"/>
    </w:pPr>
    <w:rPr>
      <w:rFonts w:ascii="Calibri" w:hAnsi="Calibri" w:cs="Calibri"/>
      <w:i/>
      <w:iCs/>
      <w:sz w:val="20"/>
      <w:szCs w:val="20"/>
    </w:rPr>
  </w:style>
  <w:style w:type="paragraph" w:customStyle="1" w:styleId="294">
    <w:name w:val="HTML 预设格式2"/>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rPr>
  </w:style>
  <w:style w:type="paragraph" w:customStyle="1" w:styleId="295">
    <w:name w:val="Fourth Level Item Step"/>
    <w:qFormat/>
    <w:uiPriority w:val="0"/>
    <w:pPr>
      <w:numPr>
        <w:ilvl w:val="3"/>
        <w:numId w:val="4"/>
      </w:numPr>
      <w:tabs>
        <w:tab w:val="left" w:pos="2126"/>
      </w:tabs>
      <w:spacing w:before="80" w:after="80" w:line="240" w:lineRule="atLeast"/>
    </w:pPr>
    <w:rPr>
      <w:rFonts w:hint="eastAsia" w:ascii="Times New Roman" w:hAnsi="Times New Roman" w:eastAsia="宋体" w:cs="Arial"/>
      <w:sz w:val="21"/>
      <w:szCs w:val="21"/>
      <w:lang w:val="en-US" w:eastAsia="zh-CN" w:bidi="ar-SA"/>
    </w:rPr>
  </w:style>
  <w:style w:type="paragraph" w:customStyle="1" w:styleId="296">
    <w:name w:val="Sub Item Step"/>
    <w:qFormat/>
    <w:uiPriority w:val="0"/>
    <w:pPr>
      <w:numPr>
        <w:ilvl w:val="1"/>
        <w:numId w:val="4"/>
      </w:numPr>
      <w:tabs>
        <w:tab w:val="left" w:pos="2126"/>
      </w:tabs>
      <w:spacing w:before="80" w:after="80" w:line="240" w:lineRule="atLeast"/>
    </w:pPr>
    <w:rPr>
      <w:rFonts w:hint="eastAsia" w:ascii="Times New Roman" w:hAnsi="Times New Roman" w:eastAsia="宋体" w:cs="Arial"/>
      <w:sz w:val="21"/>
      <w:szCs w:val="21"/>
      <w:lang w:val="en-US" w:eastAsia="zh-CN" w:bidi="ar-SA"/>
    </w:rPr>
  </w:style>
  <w:style w:type="paragraph" w:customStyle="1" w:styleId="297">
    <w:name w:val="正文文本11"/>
    <w:basedOn w:val="1"/>
    <w:next w:val="298"/>
    <w:qFormat/>
    <w:uiPriority w:val="99"/>
    <w:pPr>
      <w:spacing w:after="120"/>
    </w:pPr>
    <w:rPr>
      <w:rFonts w:ascii="Calibri" w:eastAsia="宋体"/>
    </w:rPr>
  </w:style>
  <w:style w:type="paragraph" w:customStyle="1" w:styleId="298">
    <w:name w:val="正文112"/>
    <w:next w:val="297"/>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paragraph" w:customStyle="1" w:styleId="299">
    <w:name w:val="目录 71"/>
    <w:basedOn w:val="1"/>
    <w:next w:val="1"/>
    <w:unhideWhenUsed/>
    <w:qFormat/>
    <w:uiPriority w:val="39"/>
    <w:pPr>
      <w:ind w:left="1260"/>
      <w:jc w:val="left"/>
    </w:pPr>
    <w:rPr>
      <w:rFonts w:ascii="Calibri" w:hAnsi="Calibri" w:cs="Calibri"/>
      <w:sz w:val="18"/>
      <w:szCs w:val="18"/>
    </w:rPr>
  </w:style>
  <w:style w:type="paragraph" w:customStyle="1" w:styleId="300">
    <w:name w:val="正文文本1"/>
    <w:basedOn w:val="202"/>
    <w:next w:val="1"/>
    <w:qFormat/>
    <w:uiPriority w:val="0"/>
    <w:rPr>
      <w:lang w:eastAsia="en-US"/>
    </w:rPr>
  </w:style>
  <w:style w:type="paragraph" w:customStyle="1" w:styleId="301">
    <w:name w:val="xl30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302">
    <w:name w:val="正文首行缩进 21"/>
    <w:basedOn w:val="221"/>
    <w:next w:val="1"/>
    <w:unhideWhenUsed/>
    <w:qFormat/>
    <w:uiPriority w:val="99"/>
    <w:pPr>
      <w:ind w:firstLine="420"/>
    </w:pPr>
  </w:style>
  <w:style w:type="paragraph" w:customStyle="1" w:styleId="303">
    <w:name w:val="xl29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cs="宋体"/>
      <w:sz w:val="18"/>
      <w:szCs w:val="18"/>
    </w:rPr>
  </w:style>
  <w:style w:type="paragraph" w:customStyle="1" w:styleId="304">
    <w:name w:val="目录 81"/>
    <w:basedOn w:val="1"/>
    <w:next w:val="1"/>
    <w:unhideWhenUsed/>
    <w:qFormat/>
    <w:uiPriority w:val="39"/>
    <w:pPr>
      <w:ind w:left="1470"/>
      <w:jc w:val="left"/>
    </w:pPr>
    <w:rPr>
      <w:rFonts w:ascii="Calibri" w:hAnsi="Calibri" w:cs="Calibri"/>
      <w:sz w:val="18"/>
      <w:szCs w:val="18"/>
    </w:rPr>
  </w:style>
  <w:style w:type="paragraph" w:customStyle="1" w:styleId="305">
    <w:name w:val="cucd-2"/>
    <w:next w:val="306"/>
    <w:qFormat/>
    <w:uiPriority w:val="0"/>
    <w:pPr>
      <w:numPr>
        <w:ilvl w:val="0"/>
        <w:numId w:val="6"/>
      </w:numPr>
      <w:spacing w:line="360" w:lineRule="auto"/>
      <w:outlineLvl w:val="1"/>
    </w:pPr>
    <w:rPr>
      <w:rFonts w:hint="default" w:ascii="Times New Roman" w:hAnsi="Times New Roman" w:eastAsia="黑体" w:cs="Times New Roman"/>
      <w:b/>
      <w:sz w:val="30"/>
      <w:szCs w:val="24"/>
      <w:lang w:val="en-US" w:eastAsia="zh-CN" w:bidi="ar-SA"/>
    </w:rPr>
  </w:style>
  <w:style w:type="paragraph" w:customStyle="1" w:styleId="306">
    <w:name w:val="cucd-3"/>
    <w:next w:val="1"/>
    <w:qFormat/>
    <w:uiPriority w:val="0"/>
    <w:pPr>
      <w:numPr>
        <w:ilvl w:val="1"/>
        <w:numId w:val="7"/>
      </w:numPr>
      <w:spacing w:line="360" w:lineRule="auto"/>
      <w:outlineLvl w:val="2"/>
    </w:pPr>
    <w:rPr>
      <w:rFonts w:hint="default" w:ascii="Times New Roman" w:hAnsi="Times New Roman" w:eastAsia="宋体" w:cs="Times New Roman"/>
      <w:b/>
      <w:sz w:val="24"/>
      <w:lang w:val="en-US" w:eastAsia="zh-CN" w:bidi="ar-SA"/>
    </w:rPr>
  </w:style>
  <w:style w:type="paragraph" w:customStyle="1" w:styleId="307">
    <w:name w:val="xl2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b/>
      <w:bCs/>
      <w:sz w:val="28"/>
      <w:szCs w:val="28"/>
    </w:rPr>
  </w:style>
  <w:style w:type="paragraph" w:customStyle="1" w:styleId="308">
    <w:name w:val="xl29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309">
    <w:name w:val="xl2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310">
    <w:name w:val="xl2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311">
    <w:name w:val="xl2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312">
    <w:name w:val="xl2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b/>
      <w:bCs/>
      <w:color w:val="000000"/>
      <w:sz w:val="28"/>
      <w:szCs w:val="28"/>
    </w:rPr>
  </w:style>
  <w:style w:type="paragraph" w:customStyle="1" w:styleId="313">
    <w:name w:val="xl2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sz w:val="20"/>
      <w:szCs w:val="20"/>
    </w:rPr>
  </w:style>
  <w:style w:type="paragraph" w:customStyle="1" w:styleId="314">
    <w:name w:val="无间隔1"/>
    <w:qFormat/>
    <w:uiPriority w:val="1"/>
    <w:rPr>
      <w:rFonts w:hint="default" w:ascii="Times New Roman" w:hAnsi="Times New Roman" w:eastAsia="宋体" w:cs="Times New Roman"/>
      <w:sz w:val="24"/>
      <w:szCs w:val="24"/>
      <w:lang w:val="en-US" w:eastAsia="zh-CN" w:bidi="ar-SA"/>
    </w:rPr>
  </w:style>
  <w:style w:type="paragraph" w:customStyle="1" w:styleId="315">
    <w:name w:val="BodyText1I21"/>
    <w:basedOn w:val="316"/>
    <w:next w:val="1"/>
    <w:qFormat/>
    <w:uiPriority w:val="0"/>
    <w:pPr>
      <w:ind w:firstLine="420"/>
    </w:pPr>
  </w:style>
  <w:style w:type="paragraph" w:customStyle="1" w:styleId="316">
    <w:name w:val="BodyTextIndent1"/>
    <w:basedOn w:val="1"/>
    <w:qFormat/>
    <w:uiPriority w:val="0"/>
    <w:pPr>
      <w:spacing w:after="120"/>
      <w:ind w:left="420"/>
    </w:pPr>
  </w:style>
  <w:style w:type="paragraph" w:customStyle="1" w:styleId="317">
    <w:name w:val="Table Text"/>
    <w:qFormat/>
    <w:uiPriority w:val="0"/>
    <w:pPr>
      <w:tabs>
        <w:tab w:val="decimal" w:pos="0"/>
      </w:tabs>
    </w:pPr>
    <w:rPr>
      <w:rFonts w:hint="default" w:ascii="Arial" w:hAnsi="Arial" w:eastAsia="宋体" w:cs="Times New Roman"/>
      <w:sz w:val="21"/>
      <w:szCs w:val="21"/>
      <w:lang w:val="en-US" w:eastAsia="zh-CN" w:bidi="ar-SA"/>
    </w:rPr>
  </w:style>
  <w:style w:type="paragraph" w:customStyle="1" w:styleId="318">
    <w:name w:val="列出段落111"/>
    <w:basedOn w:val="1"/>
    <w:qFormat/>
    <w:uiPriority w:val="99"/>
    <w:pPr>
      <w:ind w:firstLine="420"/>
    </w:pPr>
    <w:rPr>
      <w:szCs w:val="22"/>
    </w:rPr>
  </w:style>
  <w:style w:type="paragraph" w:customStyle="1" w:styleId="319">
    <w:name w:val="xl32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cs="宋体"/>
      <w:sz w:val="18"/>
      <w:szCs w:val="18"/>
    </w:rPr>
  </w:style>
  <w:style w:type="paragraph" w:customStyle="1" w:styleId="320">
    <w:name w:val="正文文档"/>
    <w:basedOn w:val="1"/>
    <w:qFormat/>
    <w:uiPriority w:val="0"/>
    <w:pPr>
      <w:spacing w:line="360" w:lineRule="auto"/>
      <w:ind w:firstLine="485"/>
    </w:pPr>
    <w:rPr>
      <w:rFonts w:ascii="宋体" w:hAnsi="宋体"/>
    </w:rPr>
  </w:style>
  <w:style w:type="paragraph" w:customStyle="1" w:styleId="321">
    <w:name w:val="正文 New New New New"/>
    <w:qFormat/>
    <w:uiPriority w:val="99"/>
    <w:pPr>
      <w:widowControl w:val="0"/>
      <w:jc w:val="both"/>
    </w:pPr>
    <w:rPr>
      <w:rFonts w:hint="default" w:ascii="Times New Roman" w:hAnsi="Times New Roman" w:eastAsia="宋体" w:cs="Times New Roman"/>
      <w:lang w:val="en-US" w:eastAsia="zh-CN" w:bidi="ar-SA"/>
    </w:rPr>
  </w:style>
  <w:style w:type="paragraph" w:customStyle="1" w:styleId="322">
    <w:name w:val="xl30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323">
    <w:name w:val="xl2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324">
    <w:name w:val="xl2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325">
    <w:name w:val="xl2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326">
    <w:name w:val="xl2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327">
    <w:name w:val="xl2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328">
    <w:name w:val="xl29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cs="宋体"/>
      <w:sz w:val="18"/>
      <w:szCs w:val="18"/>
    </w:rPr>
  </w:style>
  <w:style w:type="paragraph" w:customStyle="1" w:styleId="329">
    <w:name w:val="_Style 357"/>
    <w:basedOn w:val="221"/>
    <w:next w:val="302"/>
    <w:qFormat/>
    <w:uiPriority w:val="0"/>
    <w:pPr>
      <w:ind w:firstLine="420"/>
    </w:pPr>
  </w:style>
  <w:style w:type="paragraph" w:customStyle="1" w:styleId="330">
    <w:name w:val="xl2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b/>
      <w:bCs/>
    </w:rPr>
  </w:style>
  <w:style w:type="paragraph" w:customStyle="1" w:styleId="331">
    <w:name w:val="xl2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rPr>
  </w:style>
  <w:style w:type="paragraph" w:customStyle="1" w:styleId="332">
    <w:name w:val="List Paragraph"/>
    <w:basedOn w:val="1"/>
    <w:qFormat/>
    <w:uiPriority w:val="34"/>
    <w:pPr>
      <w:ind w:firstLine="420"/>
    </w:pPr>
    <w:rPr>
      <w:rFonts w:ascii="Calibri" w:hAnsi="Calibri"/>
      <w:szCs w:val="22"/>
    </w:rPr>
  </w:style>
  <w:style w:type="paragraph" w:customStyle="1" w:styleId="333">
    <w:name w:val="xl32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color w:val="FF0000"/>
      <w:sz w:val="18"/>
      <w:szCs w:val="18"/>
    </w:rPr>
  </w:style>
  <w:style w:type="paragraph" w:customStyle="1" w:styleId="334">
    <w:name w:val="xl3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b/>
      <w:bCs/>
      <w:sz w:val="18"/>
      <w:szCs w:val="18"/>
    </w:rPr>
  </w:style>
  <w:style w:type="paragraph" w:customStyle="1" w:styleId="335">
    <w:name w:val="xl30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336">
    <w:name w:val="xl2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337">
    <w:name w:val="BodyText1"/>
    <w:basedOn w:val="1"/>
    <w:next w:val="1"/>
    <w:qFormat/>
    <w:uiPriority w:val="0"/>
    <w:pPr>
      <w:spacing w:after="120"/>
    </w:pPr>
    <w:rPr>
      <w:rFonts w:ascii="Calibri" w:hAnsi="Calibri" w:eastAsia="宋体"/>
    </w:rPr>
  </w:style>
  <w:style w:type="paragraph" w:customStyle="1" w:styleId="338">
    <w:name w:val="font6"/>
    <w:basedOn w:val="1"/>
    <w:qFormat/>
    <w:uiPriority w:val="0"/>
    <w:pPr>
      <w:widowControl/>
      <w:spacing w:before="100" w:beforeAutospacing="1" w:after="100" w:afterAutospacing="1" w:line="240" w:lineRule="auto"/>
      <w:ind w:firstLine="0"/>
      <w:jc w:val="left"/>
    </w:pPr>
    <w:rPr>
      <w:rFonts w:ascii="宋体" w:hAnsi="宋体" w:eastAsia="宋体" w:cs="宋体"/>
      <w:sz w:val="18"/>
      <w:szCs w:val="18"/>
    </w:rPr>
  </w:style>
  <w:style w:type="paragraph" w:customStyle="1" w:styleId="339">
    <w:name w:val="标题 2u"/>
    <w:basedOn w:val="194"/>
    <w:next w:val="1"/>
    <w:qFormat/>
    <w:uiPriority w:val="0"/>
    <w:pPr>
      <w:spacing w:line="360" w:lineRule="auto"/>
      <w:ind w:left="0" w:firstLine="0"/>
    </w:pPr>
  </w:style>
  <w:style w:type="paragraph" w:customStyle="1" w:styleId="340">
    <w:name w:val="正文_0"/>
    <w:basedOn w:val="1"/>
    <w:qFormat/>
    <w:uiPriority w:val="0"/>
    <w:rPr>
      <w:rFonts w:ascii="Times New Roman" w:eastAsia="宋体"/>
      <w:szCs w:val="21"/>
    </w:rPr>
  </w:style>
  <w:style w:type="paragraph" w:customStyle="1" w:styleId="341">
    <w:name w:val="xl2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rPr>
  </w:style>
  <w:style w:type="paragraph" w:customStyle="1" w:styleId="342">
    <w:name w:val="xl3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color w:val="000000"/>
      <w:sz w:val="18"/>
      <w:szCs w:val="18"/>
    </w:rPr>
  </w:style>
  <w:style w:type="paragraph" w:customStyle="1" w:styleId="343">
    <w:name w:val="xl31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344">
    <w:name w:val="xl2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20"/>
      <w:szCs w:val="20"/>
    </w:rPr>
  </w:style>
  <w:style w:type="paragraph" w:customStyle="1" w:styleId="345">
    <w:name w:val="List Paragraph_0"/>
    <w:basedOn w:val="197"/>
    <w:qFormat/>
    <w:uiPriority w:val="99"/>
    <w:pPr>
      <w:ind w:left="720"/>
    </w:pPr>
  </w:style>
  <w:style w:type="paragraph" w:customStyle="1" w:styleId="346">
    <w:name w:val="xl3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FF0000"/>
    </w:rPr>
  </w:style>
  <w:style w:type="paragraph" w:customStyle="1" w:styleId="347">
    <w:name w:val="xl30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rPr>
  </w:style>
  <w:style w:type="paragraph" w:customStyle="1" w:styleId="348">
    <w:name w:val="xl3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FF0000"/>
      <w:sz w:val="18"/>
      <w:szCs w:val="18"/>
    </w:rPr>
  </w:style>
  <w:style w:type="paragraph" w:customStyle="1" w:styleId="349">
    <w:name w:val="首行缩进"/>
    <w:basedOn w:val="197"/>
    <w:qFormat/>
    <w:uiPriority w:val="0"/>
    <w:pPr>
      <w:widowControl w:val="0"/>
      <w:jc w:val="both"/>
    </w:pPr>
    <w:rPr>
      <w:sz w:val="20"/>
    </w:rPr>
  </w:style>
  <w:style w:type="paragraph" w:customStyle="1" w:styleId="350">
    <w:name w:val="xl2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FF0000"/>
      <w:sz w:val="18"/>
      <w:szCs w:val="18"/>
    </w:rPr>
  </w:style>
  <w:style w:type="paragraph" w:customStyle="1" w:styleId="351">
    <w:name w:val="xl2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352">
    <w:name w:val="xl2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20"/>
      <w:szCs w:val="20"/>
    </w:rPr>
  </w:style>
  <w:style w:type="paragraph" w:customStyle="1" w:styleId="353">
    <w:name w:val="xl2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354">
    <w:name w:val="xl2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355">
    <w:name w:val="xl29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微软雅黑" w:hAnsi="微软雅黑" w:eastAsia="微软雅黑" w:cs="宋体"/>
      <w:color w:val="000000"/>
      <w:sz w:val="18"/>
      <w:szCs w:val="18"/>
    </w:rPr>
  </w:style>
  <w:style w:type="paragraph" w:customStyle="1" w:styleId="356">
    <w:name w:val="样式 样式 左侧:  2 字符 + 左侧:  0.85 厘米 首行缩进:  2 字符1"/>
    <w:basedOn w:val="1"/>
    <w:qFormat/>
    <w:uiPriority w:val="0"/>
    <w:pPr>
      <w:ind w:left="482"/>
    </w:pPr>
    <w:rPr>
      <w:rFonts w:cs="宋体"/>
      <w:sz w:val="20"/>
      <w:szCs w:val="20"/>
    </w:rPr>
  </w:style>
  <w:style w:type="paragraph" w:customStyle="1" w:styleId="357">
    <w:name w:val="xl30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18"/>
      <w:szCs w:val="18"/>
    </w:rPr>
  </w:style>
  <w:style w:type="paragraph" w:customStyle="1" w:styleId="358">
    <w:name w:val="xl2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b/>
      <w:bCs/>
      <w:sz w:val="18"/>
      <w:szCs w:val="18"/>
    </w:rPr>
  </w:style>
  <w:style w:type="paragraph" w:customStyle="1" w:styleId="359">
    <w:name w:val="font5"/>
    <w:basedOn w:val="1"/>
    <w:qFormat/>
    <w:uiPriority w:val="0"/>
    <w:pPr>
      <w:widowControl/>
      <w:spacing w:before="100" w:beforeAutospacing="1" w:after="100" w:afterAutospacing="1" w:line="240" w:lineRule="auto"/>
      <w:ind w:firstLine="0"/>
      <w:jc w:val="left"/>
    </w:pPr>
    <w:rPr>
      <w:rFonts w:ascii="宋体" w:hAnsi="宋体" w:eastAsia="宋体" w:cs="宋体"/>
      <w:sz w:val="18"/>
      <w:szCs w:val="18"/>
    </w:rPr>
  </w:style>
  <w:style w:type="paragraph" w:customStyle="1" w:styleId="360">
    <w:name w:val="xl2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b/>
      <w:bCs/>
      <w:sz w:val="18"/>
      <w:szCs w:val="18"/>
    </w:rPr>
  </w:style>
  <w:style w:type="paragraph" w:customStyle="1" w:styleId="361">
    <w:name w:val="正文1111"/>
    <w:next w:val="197"/>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paragraph" w:customStyle="1" w:styleId="362">
    <w:name w:val="xl32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sz w:val="20"/>
      <w:szCs w:val="20"/>
    </w:rPr>
  </w:style>
  <w:style w:type="paragraph" w:customStyle="1" w:styleId="363">
    <w:name w:val="xl31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s="宋体"/>
      <w:color w:val="FF0000"/>
      <w:sz w:val="18"/>
      <w:szCs w:val="18"/>
    </w:rPr>
  </w:style>
  <w:style w:type="paragraph" w:customStyle="1" w:styleId="364">
    <w:name w:val="xl2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b/>
      <w:bCs/>
      <w:sz w:val="18"/>
      <w:szCs w:val="18"/>
    </w:rPr>
  </w:style>
  <w:style w:type="paragraph" w:customStyle="1" w:styleId="365">
    <w:name w:val="p0"/>
    <w:basedOn w:val="1"/>
    <w:link w:val="640"/>
    <w:qFormat/>
    <w:uiPriority w:val="0"/>
    <w:pPr>
      <w:widowControl/>
    </w:pPr>
    <w:rPr>
      <w:rFonts w:ascii="Calibri" w:hAnsi="Calibri" w:cs="Calibri"/>
      <w:szCs w:val="21"/>
    </w:rPr>
  </w:style>
  <w:style w:type="paragraph" w:customStyle="1" w:styleId="366">
    <w:name w:val="xl2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367">
    <w:name w:val="xl2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368">
    <w:name w:val="Item Step"/>
    <w:qFormat/>
    <w:uiPriority w:val="0"/>
    <w:pPr>
      <w:numPr>
        <w:ilvl w:val="0"/>
        <w:numId w:val="4"/>
      </w:numPr>
      <w:spacing w:before="80" w:after="80" w:line="240" w:lineRule="atLeast"/>
    </w:pPr>
    <w:rPr>
      <w:rFonts w:hint="eastAsia" w:ascii="Times New Roman" w:hAnsi="Times New Roman" w:eastAsia="宋体" w:cs="Arial"/>
      <w:sz w:val="21"/>
      <w:szCs w:val="21"/>
      <w:lang w:val="en-US" w:eastAsia="zh-CN" w:bidi="ar-SA"/>
    </w:rPr>
  </w:style>
  <w:style w:type="paragraph" w:customStyle="1" w:styleId="369">
    <w:name w:val="Normal New"/>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70">
    <w:name w:val="正文文本111"/>
    <w:basedOn w:val="1"/>
    <w:next w:val="1"/>
    <w:qFormat/>
    <w:uiPriority w:val="99"/>
    <w:pPr>
      <w:spacing w:after="120"/>
    </w:pPr>
    <w:rPr>
      <w:rFonts w:ascii="Calibri" w:eastAsia="宋体"/>
    </w:rPr>
  </w:style>
  <w:style w:type="paragraph" w:customStyle="1" w:styleId="371">
    <w:name w:val="__正文"/>
    <w:link w:val="617"/>
    <w:qFormat/>
    <w:uiPriority w:val="0"/>
    <w:pPr>
      <w:spacing w:line="360" w:lineRule="auto"/>
      <w:ind w:firstLine="200"/>
    </w:pPr>
    <w:rPr>
      <w:rFonts w:hint="default" w:ascii="Arial" w:hAnsi="Arial" w:eastAsia="宋体" w:cs="Arial"/>
      <w:sz w:val="24"/>
      <w:szCs w:val="22"/>
      <w:lang w:val="en-US" w:eastAsia="zh-CN" w:bidi="ar-SA"/>
    </w:rPr>
  </w:style>
  <w:style w:type="paragraph" w:customStyle="1" w:styleId="372">
    <w:name w:val="项编一级"/>
    <w:basedOn w:val="1"/>
    <w:link w:val="639"/>
    <w:qFormat/>
    <w:uiPriority w:val="0"/>
    <w:pPr>
      <w:spacing w:line="360" w:lineRule="auto"/>
      <w:contextualSpacing/>
    </w:pPr>
    <w:rPr>
      <w:rFonts w:ascii="宋体" w:hAnsi="宋体" w:eastAsia="宋体" w:cs="宋体"/>
      <w:b/>
      <w:szCs w:val="21"/>
    </w:rPr>
  </w:style>
  <w:style w:type="paragraph" w:customStyle="1" w:styleId="373">
    <w:name w:val="FC正文"/>
    <w:basedOn w:val="1"/>
    <w:link w:val="641"/>
    <w:qFormat/>
    <w:uiPriority w:val="0"/>
    <w:pPr>
      <w:spacing w:line="360" w:lineRule="auto"/>
      <w:ind w:firstLine="480"/>
      <w:contextualSpacing/>
    </w:pPr>
    <w:rPr>
      <w:rFonts w:ascii="宋体" w:hAnsi="宋体" w:eastAsia="宋体" w:cs="宋体"/>
      <w:szCs w:val="21"/>
    </w:rPr>
  </w:style>
  <w:style w:type="paragraph" w:customStyle="1" w:styleId="374">
    <w:name w:val="!正文"/>
    <w:basedOn w:val="1"/>
    <w:qFormat/>
    <w:uiPriority w:val="0"/>
    <w:pPr>
      <w:spacing w:line="360" w:lineRule="auto"/>
      <w:ind w:firstLine="480"/>
    </w:pPr>
    <w:rPr>
      <w:rFonts w:ascii="Calibri" w:hAnsi="Calibri" w:eastAsia="宋体"/>
      <w:szCs w:val="21"/>
    </w:rPr>
  </w:style>
  <w:style w:type="paragraph" w:customStyle="1" w:styleId="375">
    <w:name w:val="FC表格1"/>
    <w:basedOn w:val="203"/>
    <w:link w:val="630"/>
    <w:qFormat/>
    <w:uiPriority w:val="0"/>
    <w:pPr>
      <w:spacing w:line="276" w:lineRule="auto"/>
    </w:pPr>
    <w:rPr>
      <w:rFonts w:ascii="Arial" w:hAnsi="Arial" w:eastAsia="宋体" w:cs="Arial"/>
      <w:szCs w:val="22"/>
    </w:rPr>
  </w:style>
  <w:style w:type="paragraph" w:customStyle="1" w:styleId="376">
    <w:name w:val="Z文"/>
    <w:basedOn w:val="1"/>
    <w:link w:val="635"/>
    <w:qFormat/>
    <w:uiPriority w:val="0"/>
    <w:pPr>
      <w:spacing w:line="360" w:lineRule="auto"/>
    </w:pPr>
    <w:rPr>
      <w:rFonts w:ascii="Time New Romes" w:hAnsi="Time New Romes" w:eastAsia="仿宋"/>
    </w:rPr>
  </w:style>
  <w:style w:type="paragraph" w:customStyle="1" w:styleId="377">
    <w:name w:val="样式3"/>
    <w:basedOn w:val="28"/>
    <w:qFormat/>
    <w:uiPriority w:val="0"/>
    <w:pPr>
      <w:spacing w:before="156" w:after="156" w:line="0" w:lineRule="atLeast"/>
      <w:ind w:firstLine="0"/>
      <w:outlineLvl w:val="0"/>
    </w:pPr>
    <w:rPr>
      <w:rFonts w:eastAsia="宋体" w:cs="Arial"/>
      <w:sz w:val="28"/>
      <w:szCs w:val="24"/>
    </w:rPr>
  </w:style>
  <w:style w:type="paragraph" w:customStyle="1" w:styleId="378">
    <w:name w:val="样式3 Char"/>
    <w:basedOn w:val="1"/>
    <w:qFormat/>
    <w:uiPriority w:val="0"/>
    <w:pPr>
      <w:spacing w:line="360" w:lineRule="auto"/>
      <w:ind w:firstLine="480"/>
    </w:pPr>
    <w:rPr>
      <w:rFonts w:ascii="Calibri" w:hAnsi="Calibri" w:eastAsia="宋体"/>
    </w:rPr>
  </w:style>
  <w:style w:type="paragraph" w:customStyle="1" w:styleId="379">
    <w:name w:val="列出段落11"/>
    <w:basedOn w:val="1"/>
    <w:qFormat/>
    <w:uiPriority w:val="34"/>
    <w:pPr>
      <w:spacing w:line="264" w:lineRule="auto"/>
      <w:ind w:left="181" w:firstLine="420"/>
    </w:pPr>
    <w:rPr>
      <w:rFonts w:ascii="Times New Roman" w:eastAsia="宋体" w:cs="Arial"/>
      <w:szCs w:val="20"/>
    </w:rPr>
  </w:style>
  <w:style w:type="paragraph" w:customStyle="1" w:styleId="380">
    <w:name w:val="首行缩进: 0.85 厘米"/>
    <w:basedOn w:val="1"/>
    <w:qFormat/>
    <w:uiPriority w:val="0"/>
    <w:pPr>
      <w:widowControl/>
      <w:spacing w:after="100" w:line="360" w:lineRule="auto"/>
      <w:ind w:firstLine="482"/>
      <w:jc w:val="left"/>
    </w:pPr>
    <w:rPr>
      <w:rFonts w:ascii="Times New Roman" w:eastAsia="宋体"/>
    </w:rPr>
  </w:style>
  <w:style w:type="paragraph" w:customStyle="1" w:styleId="381">
    <w:name w:val="样式 正文首行缩进 2 + 左侧:  1.5 字符 首行缩进:  2 字符2"/>
    <w:basedOn w:val="1"/>
    <w:next w:val="1"/>
    <w:qFormat/>
    <w:uiPriority w:val="0"/>
    <w:pPr>
      <w:spacing w:line="360" w:lineRule="auto"/>
      <w:ind w:firstLine="480"/>
    </w:pPr>
    <w:rPr>
      <w:rFonts w:ascii="宋体" w:hAnsi="宋体" w:eastAsia="宋体"/>
      <w:szCs w:val="21"/>
    </w:rPr>
  </w:style>
  <w:style w:type="paragraph" w:customStyle="1" w:styleId="382">
    <w:name w:val="texte"/>
    <w:basedOn w:val="1"/>
    <w:qFormat/>
    <w:uiPriority w:val="0"/>
    <w:pPr>
      <w:keepLines/>
      <w:widowControl/>
      <w:numPr>
        <w:ilvl w:val="0"/>
        <w:numId w:val="8"/>
      </w:numPr>
      <w:tabs>
        <w:tab w:val="left" w:pos="0"/>
      </w:tabs>
      <w:spacing w:before="120" w:line="440" w:lineRule="atLeast"/>
    </w:pPr>
    <w:rPr>
      <w:rFonts w:ascii="宋体" w:eastAsia="宋体"/>
      <w:szCs w:val="20"/>
    </w:rPr>
  </w:style>
  <w:style w:type="paragraph" w:customStyle="1" w:styleId="383">
    <w:name w:val="H2a"/>
    <w:basedOn w:val="5"/>
    <w:qFormat/>
    <w:uiPriority w:val="0"/>
    <w:pPr>
      <w:numPr>
        <w:ilvl w:val="3"/>
        <w:numId w:val="9"/>
      </w:numPr>
      <w:tabs>
        <w:tab w:val="left" w:pos="1680"/>
      </w:tabs>
      <w:spacing w:before="100" w:beforeAutospacing="1" w:after="100" w:afterAutospacing="1" w:line="360" w:lineRule="auto"/>
      <w:ind w:left="1680" w:hanging="420"/>
    </w:pPr>
    <w:rPr>
      <w:rFonts w:ascii="Calibri" w:hAnsi="Calibri" w:eastAsia="宋体" w:cs="Times New Roman"/>
      <w:b/>
      <w:sz w:val="24"/>
      <w:szCs w:val="20"/>
    </w:rPr>
  </w:style>
  <w:style w:type="paragraph" w:customStyle="1" w:styleId="384">
    <w:name w:val="font7"/>
    <w:basedOn w:val="1"/>
    <w:qFormat/>
    <w:uiPriority w:val="0"/>
    <w:pPr>
      <w:widowControl/>
      <w:spacing w:before="100" w:beforeAutospacing="1" w:after="100" w:afterAutospacing="1" w:line="240" w:lineRule="auto"/>
      <w:ind w:firstLine="0"/>
      <w:jc w:val="left"/>
    </w:pPr>
    <w:rPr>
      <w:rFonts w:ascii="宋体" w:hAnsi="宋体" w:eastAsia="宋体" w:cs="宋体"/>
      <w:sz w:val="18"/>
      <w:szCs w:val="18"/>
    </w:rPr>
  </w:style>
  <w:style w:type="paragraph" w:customStyle="1" w:styleId="385">
    <w:name w:val="font8"/>
    <w:basedOn w:val="1"/>
    <w:qFormat/>
    <w:uiPriority w:val="0"/>
    <w:pPr>
      <w:widowControl/>
      <w:spacing w:before="100" w:beforeAutospacing="1" w:after="100" w:afterAutospacing="1" w:line="240" w:lineRule="auto"/>
      <w:ind w:firstLine="0"/>
      <w:jc w:val="left"/>
    </w:pPr>
    <w:rPr>
      <w:rFonts w:ascii="宋体" w:hAnsi="宋体" w:eastAsia="宋体" w:cs="宋体"/>
      <w:b/>
      <w:bCs/>
      <w:sz w:val="18"/>
      <w:szCs w:val="18"/>
    </w:rPr>
  </w:style>
  <w:style w:type="paragraph" w:customStyle="1" w:styleId="386">
    <w:name w:val="xl65"/>
    <w:basedOn w:val="1"/>
    <w:qFormat/>
    <w:uiPriority w:val="0"/>
    <w:pPr>
      <w:widowControl/>
      <w:spacing w:before="100" w:beforeAutospacing="1" w:after="100" w:afterAutospacing="1" w:line="240" w:lineRule="auto"/>
      <w:ind w:firstLine="0"/>
      <w:jc w:val="center"/>
    </w:pPr>
    <w:rPr>
      <w:rFonts w:ascii="宋体" w:hAnsi="宋体" w:eastAsia="宋体" w:cs="宋体"/>
    </w:rPr>
  </w:style>
  <w:style w:type="paragraph" w:customStyle="1" w:styleId="387">
    <w:name w:val="xl66"/>
    <w:basedOn w:val="1"/>
    <w:qFormat/>
    <w:uiPriority w:val="0"/>
    <w:pPr>
      <w:widowControl/>
      <w:spacing w:before="100" w:beforeAutospacing="1" w:after="100" w:afterAutospacing="1" w:line="240" w:lineRule="auto"/>
      <w:ind w:firstLine="0"/>
      <w:jc w:val="center"/>
    </w:pPr>
    <w:rPr>
      <w:rFonts w:ascii="宋体" w:hAnsi="宋体" w:eastAsia="宋体" w:cs="宋体"/>
    </w:rPr>
  </w:style>
  <w:style w:type="paragraph" w:customStyle="1" w:styleId="388">
    <w:name w:val="xl67"/>
    <w:basedOn w:val="1"/>
    <w:qFormat/>
    <w:uiPriority w:val="0"/>
    <w:pPr>
      <w:widowControl/>
      <w:spacing w:before="100" w:beforeAutospacing="1" w:after="100" w:afterAutospacing="1" w:line="240" w:lineRule="auto"/>
      <w:ind w:firstLine="0"/>
      <w:jc w:val="center"/>
    </w:pPr>
    <w:rPr>
      <w:rFonts w:ascii="宋体" w:hAnsi="宋体" w:eastAsia="宋体" w:cs="宋体"/>
    </w:rPr>
  </w:style>
  <w:style w:type="paragraph" w:customStyle="1" w:styleId="38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line="240" w:lineRule="auto"/>
      <w:ind w:firstLine="0"/>
      <w:jc w:val="center"/>
    </w:pPr>
    <w:rPr>
      <w:rFonts w:ascii="宋体" w:hAnsi="宋体" w:eastAsia="宋体" w:cs="宋体"/>
      <w:b/>
      <w:bCs/>
      <w:color w:val="FFFFFF"/>
      <w:sz w:val="18"/>
      <w:szCs w:val="18"/>
    </w:rPr>
  </w:style>
  <w:style w:type="paragraph" w:customStyle="1" w:styleId="39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line="240" w:lineRule="auto"/>
      <w:ind w:firstLine="0"/>
      <w:jc w:val="center"/>
    </w:pPr>
    <w:rPr>
      <w:rFonts w:ascii="宋体" w:hAnsi="宋体" w:eastAsia="宋体" w:cs="宋体"/>
      <w:b/>
      <w:bCs/>
      <w:color w:val="FFFFFF"/>
      <w:sz w:val="18"/>
      <w:szCs w:val="18"/>
    </w:rPr>
  </w:style>
  <w:style w:type="paragraph" w:customStyle="1" w:styleId="39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39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pPr>
    <w:rPr>
      <w:rFonts w:ascii="宋体" w:hAnsi="宋体" w:eastAsia="宋体" w:cs="宋体"/>
      <w:color w:val="000000"/>
      <w:sz w:val="18"/>
      <w:szCs w:val="18"/>
    </w:rPr>
  </w:style>
  <w:style w:type="paragraph" w:customStyle="1" w:styleId="39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line="240" w:lineRule="auto"/>
      <w:ind w:firstLine="0"/>
      <w:jc w:val="center"/>
    </w:pPr>
    <w:rPr>
      <w:rFonts w:ascii="宋体" w:hAnsi="宋体" w:eastAsia="宋体" w:cs="宋体"/>
      <w:sz w:val="18"/>
      <w:szCs w:val="18"/>
    </w:rPr>
  </w:style>
  <w:style w:type="paragraph" w:customStyle="1" w:styleId="39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left"/>
    </w:pPr>
    <w:rPr>
      <w:rFonts w:ascii="宋体" w:hAnsi="宋体" w:eastAsia="宋体" w:cs="宋体"/>
      <w:color w:val="000000"/>
      <w:sz w:val="18"/>
      <w:szCs w:val="18"/>
    </w:rPr>
  </w:style>
  <w:style w:type="paragraph" w:customStyle="1" w:styleId="39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left"/>
    </w:pPr>
    <w:rPr>
      <w:rFonts w:ascii="宋体" w:hAnsi="宋体" w:eastAsia="宋体" w:cs="宋体"/>
      <w:color w:val="000000"/>
      <w:sz w:val="18"/>
      <w:szCs w:val="18"/>
    </w:rPr>
  </w:style>
  <w:style w:type="paragraph" w:customStyle="1" w:styleId="39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left"/>
    </w:pPr>
    <w:rPr>
      <w:rFonts w:ascii="宋体" w:hAnsi="宋体" w:eastAsia="宋体" w:cs="宋体"/>
      <w:sz w:val="18"/>
      <w:szCs w:val="18"/>
    </w:rPr>
  </w:style>
  <w:style w:type="paragraph" w:customStyle="1" w:styleId="39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left"/>
    </w:pPr>
    <w:rPr>
      <w:rFonts w:ascii="宋体" w:hAnsi="宋体" w:eastAsia="宋体" w:cs="宋体"/>
      <w:color w:val="FF0000"/>
      <w:sz w:val="18"/>
      <w:szCs w:val="18"/>
    </w:rPr>
  </w:style>
  <w:style w:type="paragraph" w:customStyle="1" w:styleId="39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jc w:val="left"/>
    </w:pPr>
    <w:rPr>
      <w:rFonts w:ascii="宋体" w:hAnsi="宋体" w:eastAsia="宋体" w:cs="宋体"/>
      <w:color w:val="FF0000"/>
      <w:sz w:val="18"/>
      <w:szCs w:val="18"/>
    </w:rPr>
  </w:style>
  <w:style w:type="paragraph" w:customStyle="1" w:styleId="39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pPr>
    <w:rPr>
      <w:rFonts w:ascii="宋体" w:hAnsi="宋体" w:eastAsia="宋体" w:cs="宋体"/>
      <w:sz w:val="18"/>
      <w:szCs w:val="18"/>
    </w:rPr>
  </w:style>
  <w:style w:type="paragraph" w:customStyle="1" w:styleId="4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pPr>
    <w:rPr>
      <w:rFonts w:ascii="宋体" w:hAnsi="宋体" w:eastAsia="宋体" w:cs="宋体"/>
      <w:sz w:val="18"/>
      <w:szCs w:val="18"/>
    </w:rPr>
  </w:style>
  <w:style w:type="paragraph" w:customStyle="1" w:styleId="40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pPr>
    <w:rPr>
      <w:rFonts w:ascii="宋体" w:hAnsi="宋体" w:eastAsia="宋体" w:cs="宋体"/>
      <w:color w:val="FF0000"/>
      <w:sz w:val="18"/>
      <w:szCs w:val="18"/>
    </w:rPr>
  </w:style>
  <w:style w:type="paragraph" w:customStyle="1" w:styleId="40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B8CCE4"/>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40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color w:val="000000"/>
      <w:sz w:val="20"/>
      <w:szCs w:val="20"/>
    </w:rPr>
  </w:style>
  <w:style w:type="paragraph" w:customStyle="1" w:styleId="40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color w:val="000000"/>
      <w:sz w:val="18"/>
      <w:szCs w:val="18"/>
    </w:rPr>
  </w:style>
  <w:style w:type="paragraph" w:customStyle="1" w:styleId="40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pPr>
    <w:rPr>
      <w:rFonts w:ascii="宋体" w:hAnsi="宋体" w:eastAsia="宋体" w:cs="宋体"/>
      <w:color w:val="000000"/>
      <w:sz w:val="18"/>
      <w:szCs w:val="18"/>
    </w:rPr>
  </w:style>
  <w:style w:type="paragraph" w:customStyle="1" w:styleId="40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center"/>
    </w:pPr>
    <w:rPr>
      <w:rFonts w:ascii="宋体" w:hAnsi="宋体" w:eastAsia="宋体" w:cs="宋体"/>
      <w:sz w:val="18"/>
      <w:szCs w:val="18"/>
    </w:rPr>
  </w:style>
  <w:style w:type="paragraph" w:customStyle="1" w:styleId="40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ind w:firstLine="0"/>
      <w:jc w:val="center"/>
    </w:pPr>
    <w:rPr>
      <w:rFonts w:ascii="宋体" w:hAnsi="宋体" w:eastAsia="宋体" w:cs="宋体"/>
      <w:sz w:val="18"/>
      <w:szCs w:val="18"/>
    </w:rPr>
  </w:style>
  <w:style w:type="paragraph" w:customStyle="1" w:styleId="40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sz w:val="18"/>
      <w:szCs w:val="18"/>
    </w:rPr>
  </w:style>
  <w:style w:type="paragraph" w:customStyle="1" w:styleId="40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color w:val="000000"/>
      <w:sz w:val="18"/>
      <w:szCs w:val="18"/>
    </w:rPr>
  </w:style>
  <w:style w:type="paragraph" w:customStyle="1" w:styleId="41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color w:val="000000"/>
      <w:sz w:val="18"/>
      <w:szCs w:val="18"/>
    </w:rPr>
  </w:style>
  <w:style w:type="paragraph" w:customStyle="1" w:styleId="41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left"/>
    </w:pPr>
    <w:rPr>
      <w:rFonts w:ascii="宋体" w:hAnsi="宋体" w:eastAsia="宋体" w:cs="宋体"/>
      <w:sz w:val="18"/>
      <w:szCs w:val="18"/>
    </w:rPr>
  </w:style>
  <w:style w:type="paragraph" w:customStyle="1" w:styleId="41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sz w:val="18"/>
      <w:szCs w:val="18"/>
    </w:rPr>
  </w:style>
  <w:style w:type="paragraph" w:customStyle="1" w:styleId="4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sz w:val="18"/>
      <w:szCs w:val="18"/>
    </w:rPr>
  </w:style>
  <w:style w:type="paragraph" w:customStyle="1" w:styleId="41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color w:val="FF0000"/>
      <w:sz w:val="18"/>
      <w:szCs w:val="18"/>
    </w:rPr>
  </w:style>
  <w:style w:type="paragraph" w:customStyle="1" w:styleId="41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jc w:val="left"/>
    </w:pPr>
    <w:rPr>
      <w:rFonts w:ascii="宋体" w:hAnsi="宋体" w:eastAsia="宋体" w:cs="宋体"/>
      <w:color w:val="FF0000"/>
      <w:sz w:val="18"/>
      <w:szCs w:val="18"/>
    </w:rPr>
  </w:style>
  <w:style w:type="paragraph" w:customStyle="1" w:styleId="41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jc w:val="left"/>
    </w:pPr>
    <w:rPr>
      <w:rFonts w:ascii="宋体" w:hAnsi="宋体" w:eastAsia="宋体" w:cs="宋体"/>
      <w:color w:val="000000"/>
      <w:sz w:val="18"/>
      <w:szCs w:val="18"/>
    </w:rPr>
  </w:style>
  <w:style w:type="paragraph" w:customStyle="1" w:styleId="41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sz w:val="18"/>
      <w:szCs w:val="18"/>
    </w:rPr>
  </w:style>
  <w:style w:type="paragraph" w:customStyle="1" w:styleId="41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left"/>
    </w:pPr>
    <w:rPr>
      <w:rFonts w:ascii="宋体" w:hAnsi="宋体" w:eastAsia="宋体" w:cs="宋体"/>
      <w:sz w:val="18"/>
      <w:szCs w:val="18"/>
    </w:rPr>
  </w:style>
  <w:style w:type="paragraph" w:customStyle="1" w:styleId="41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left"/>
    </w:pPr>
    <w:rPr>
      <w:rFonts w:ascii="宋体" w:hAnsi="宋体" w:eastAsia="宋体" w:cs="宋体"/>
      <w:color w:val="FF0000"/>
      <w:sz w:val="18"/>
      <w:szCs w:val="18"/>
    </w:rPr>
  </w:style>
  <w:style w:type="paragraph" w:customStyle="1" w:styleId="42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color w:val="FF0000"/>
      <w:sz w:val="18"/>
      <w:szCs w:val="18"/>
    </w:rPr>
  </w:style>
  <w:style w:type="paragraph" w:customStyle="1" w:styleId="42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pPr>
    <w:rPr>
      <w:rFonts w:ascii="宋体" w:hAnsi="宋体" w:eastAsia="宋体" w:cs="宋体"/>
      <w:color w:val="FF0000"/>
      <w:sz w:val="18"/>
      <w:szCs w:val="18"/>
    </w:rPr>
  </w:style>
  <w:style w:type="paragraph" w:customStyle="1" w:styleId="42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eastAsia="宋体" w:cs="宋体"/>
      <w:sz w:val="18"/>
      <w:szCs w:val="18"/>
    </w:rPr>
  </w:style>
  <w:style w:type="paragraph" w:customStyle="1" w:styleId="42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42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sz w:val="18"/>
      <w:szCs w:val="18"/>
    </w:rPr>
  </w:style>
  <w:style w:type="paragraph" w:customStyle="1" w:styleId="42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color w:val="000000"/>
    </w:rPr>
  </w:style>
  <w:style w:type="paragraph" w:customStyle="1" w:styleId="42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rPr>
  </w:style>
  <w:style w:type="paragraph" w:customStyle="1" w:styleId="42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rPr>
  </w:style>
  <w:style w:type="paragraph" w:customStyle="1" w:styleId="428">
    <w:name w:val="xl10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jc w:val="center"/>
    </w:pPr>
    <w:rPr>
      <w:rFonts w:ascii="宋体" w:hAnsi="宋体" w:eastAsia="宋体" w:cs="宋体"/>
      <w:sz w:val="18"/>
      <w:szCs w:val="18"/>
    </w:rPr>
  </w:style>
  <w:style w:type="paragraph" w:customStyle="1" w:styleId="429">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jc w:val="center"/>
    </w:pPr>
    <w:rPr>
      <w:rFonts w:ascii="宋体" w:hAnsi="宋体" w:eastAsia="宋体" w:cs="宋体"/>
      <w:sz w:val="18"/>
      <w:szCs w:val="18"/>
    </w:rPr>
  </w:style>
  <w:style w:type="paragraph" w:customStyle="1" w:styleId="430">
    <w:name w:val="xl10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center"/>
    </w:pPr>
    <w:rPr>
      <w:rFonts w:ascii="宋体" w:hAnsi="宋体" w:eastAsia="宋体" w:cs="宋体"/>
      <w:sz w:val="18"/>
      <w:szCs w:val="18"/>
    </w:rPr>
  </w:style>
  <w:style w:type="paragraph" w:customStyle="1" w:styleId="431">
    <w:name w:val="xl11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jc w:val="center"/>
    </w:pPr>
    <w:rPr>
      <w:rFonts w:ascii="宋体" w:hAnsi="宋体" w:eastAsia="宋体" w:cs="宋体"/>
      <w:sz w:val="18"/>
      <w:szCs w:val="18"/>
    </w:rPr>
  </w:style>
  <w:style w:type="paragraph" w:customStyle="1" w:styleId="432">
    <w:name w:val="xl111"/>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jc w:val="center"/>
    </w:pPr>
    <w:rPr>
      <w:rFonts w:ascii="宋体" w:hAnsi="宋体" w:eastAsia="宋体" w:cs="宋体"/>
      <w:sz w:val="18"/>
      <w:szCs w:val="18"/>
    </w:rPr>
  </w:style>
  <w:style w:type="paragraph" w:customStyle="1" w:styleId="433">
    <w:name w:val="xl11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center"/>
    </w:pPr>
    <w:rPr>
      <w:rFonts w:ascii="宋体" w:hAnsi="宋体" w:eastAsia="宋体" w:cs="宋体"/>
      <w:sz w:val="18"/>
      <w:szCs w:val="18"/>
    </w:rPr>
  </w:style>
  <w:style w:type="paragraph" w:customStyle="1" w:styleId="43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center"/>
    </w:pPr>
    <w:rPr>
      <w:rFonts w:ascii="宋体" w:hAnsi="宋体" w:eastAsia="宋体" w:cs="宋体"/>
      <w:sz w:val="18"/>
      <w:szCs w:val="18"/>
    </w:rPr>
  </w:style>
  <w:style w:type="paragraph" w:customStyle="1" w:styleId="435">
    <w:name w:val="列表段落1"/>
    <w:basedOn w:val="1"/>
    <w:qFormat/>
    <w:uiPriority w:val="34"/>
    <w:pPr>
      <w:spacing w:line="360" w:lineRule="auto"/>
      <w:ind w:firstLine="420"/>
    </w:pPr>
    <w:rPr>
      <w:rFonts w:ascii="Arial" w:hAnsi="Arial" w:eastAsia="宋体" w:cs="Times New Roman (正文 CS 字体)"/>
      <w:szCs w:val="22"/>
    </w:rPr>
  </w:style>
  <w:style w:type="paragraph" w:customStyle="1" w:styleId="436">
    <w:name w:val="正文-带项目符号的"/>
    <w:basedOn w:val="1"/>
    <w:next w:val="1"/>
    <w:qFormat/>
    <w:uiPriority w:val="99"/>
    <w:pPr>
      <w:numPr>
        <w:ilvl w:val="0"/>
        <w:numId w:val="10"/>
      </w:numPr>
      <w:spacing w:line="240" w:lineRule="auto"/>
      <w:ind w:left="902" w:firstLine="0"/>
    </w:pPr>
    <w:rPr>
      <w:rFonts w:ascii="微软雅黑" w:hAnsi="微软雅黑" w:eastAsia="微软雅黑"/>
      <w:sz w:val="21"/>
      <w:szCs w:val="22"/>
    </w:rPr>
  </w:style>
  <w:style w:type="paragraph" w:customStyle="1" w:styleId="437">
    <w:name w:val="彩色列表 - 强调文字颜色 11"/>
    <w:qFormat/>
    <w:uiPriority w:val="0"/>
    <w:pPr>
      <w:widowControl w:val="0"/>
      <w:ind w:firstLine="420"/>
      <w:jc w:val="both"/>
    </w:pPr>
    <w:rPr>
      <w:rFonts w:hint="eastAsia" w:ascii="Arial Unicode MS" w:hAnsi="Arial Unicode MS" w:eastAsia="Arial Unicode MS" w:cs="Arial Unicode MS"/>
      <w:color w:val="000000"/>
      <w:sz w:val="21"/>
      <w:szCs w:val="21"/>
      <w:lang w:val="en-US" w:eastAsia="zh-CN" w:bidi="ar-SA"/>
    </w:rPr>
  </w:style>
  <w:style w:type="paragraph" w:customStyle="1" w:styleId="438">
    <w:name w:val="msonormal"/>
    <w:basedOn w:val="1"/>
    <w:qFormat/>
    <w:uiPriority w:val="0"/>
    <w:pPr>
      <w:widowControl/>
      <w:spacing w:before="100" w:beforeAutospacing="1" w:after="100" w:afterAutospacing="1" w:line="240" w:lineRule="auto"/>
      <w:ind w:firstLine="0"/>
      <w:jc w:val="left"/>
    </w:pPr>
    <w:rPr>
      <w:rFonts w:ascii="宋体" w:hAnsi="宋体" w:eastAsia="宋体" w:cs="宋体"/>
    </w:rPr>
  </w:style>
  <w:style w:type="paragraph" w:customStyle="1" w:styleId="439">
    <w:name w:val="xl114"/>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jc w:val="center"/>
    </w:pPr>
    <w:rPr>
      <w:rFonts w:ascii="宋体" w:hAnsi="宋体" w:eastAsia="宋体" w:cs="宋体"/>
      <w:b/>
      <w:bCs/>
      <w:sz w:val="20"/>
      <w:szCs w:val="20"/>
    </w:rPr>
  </w:style>
  <w:style w:type="paragraph" w:customStyle="1" w:styleId="440">
    <w:name w:val="xl115"/>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jc w:val="center"/>
    </w:pPr>
    <w:rPr>
      <w:rFonts w:ascii="宋体" w:hAnsi="宋体" w:eastAsia="宋体" w:cs="宋体"/>
      <w:b/>
      <w:bCs/>
      <w:sz w:val="20"/>
      <w:szCs w:val="20"/>
    </w:rPr>
  </w:style>
  <w:style w:type="paragraph" w:customStyle="1" w:styleId="441">
    <w:name w:val="xl116"/>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jc w:val="center"/>
    </w:pPr>
    <w:rPr>
      <w:rFonts w:ascii="宋体" w:hAnsi="宋体" w:eastAsia="宋体" w:cs="宋体"/>
      <w:b/>
      <w:bCs/>
      <w:sz w:val="20"/>
      <w:szCs w:val="20"/>
    </w:rPr>
  </w:style>
  <w:style w:type="paragraph" w:customStyle="1" w:styleId="442">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jc w:val="left"/>
    </w:pPr>
    <w:rPr>
      <w:rFonts w:ascii="宋体" w:hAnsi="宋体" w:eastAsia="宋体" w:cs="宋体"/>
      <w:color w:val="000000"/>
      <w:sz w:val="20"/>
      <w:szCs w:val="20"/>
    </w:rPr>
  </w:style>
  <w:style w:type="paragraph" w:customStyle="1" w:styleId="443">
    <w:name w:val="xl118"/>
    <w:basedOn w:val="1"/>
    <w:qFormat/>
    <w:uiPriority w:val="0"/>
    <w:pPr>
      <w:widowControl/>
      <w:pBdr>
        <w:left w:val="single" w:color="auto" w:sz="4" w:space="0"/>
      </w:pBdr>
      <w:shd w:val="clear" w:color="000000" w:fill="FFFFFF"/>
      <w:spacing w:before="100" w:beforeAutospacing="1" w:after="100" w:afterAutospacing="1" w:line="240" w:lineRule="auto"/>
      <w:ind w:firstLine="0"/>
      <w:jc w:val="center"/>
    </w:pPr>
    <w:rPr>
      <w:rFonts w:ascii="宋体" w:hAnsi="宋体" w:eastAsia="宋体" w:cs="宋体"/>
      <w:b/>
      <w:bCs/>
      <w:color w:val="000000"/>
      <w:sz w:val="20"/>
      <w:szCs w:val="20"/>
    </w:rPr>
  </w:style>
  <w:style w:type="paragraph" w:customStyle="1" w:styleId="444">
    <w:name w:val="xl11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jc w:val="center"/>
    </w:pPr>
    <w:rPr>
      <w:rFonts w:ascii="宋体" w:hAnsi="宋体" w:eastAsia="宋体" w:cs="宋体"/>
      <w:color w:val="000000"/>
      <w:sz w:val="20"/>
      <w:szCs w:val="20"/>
    </w:rPr>
  </w:style>
  <w:style w:type="paragraph" w:customStyle="1" w:styleId="445">
    <w:name w:val="xl12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jc w:val="center"/>
    </w:pPr>
    <w:rPr>
      <w:rFonts w:ascii="宋体" w:hAnsi="宋体" w:eastAsia="宋体" w:cs="宋体"/>
      <w:color w:val="000000"/>
      <w:sz w:val="20"/>
      <w:szCs w:val="20"/>
    </w:rPr>
  </w:style>
  <w:style w:type="paragraph" w:customStyle="1" w:styleId="446">
    <w:name w:val="xl12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jc w:val="center"/>
    </w:pPr>
    <w:rPr>
      <w:rFonts w:ascii="宋体" w:hAnsi="宋体" w:eastAsia="宋体" w:cs="宋体"/>
      <w:color w:val="000000"/>
      <w:sz w:val="20"/>
      <w:szCs w:val="20"/>
    </w:rPr>
  </w:style>
  <w:style w:type="paragraph" w:customStyle="1" w:styleId="447">
    <w:name w:val="xl122"/>
    <w:basedOn w:val="1"/>
    <w:qFormat/>
    <w:uiPriority w:val="0"/>
    <w:pPr>
      <w:widowControl/>
      <w:pBdr>
        <w:top w:val="single" w:color="auto" w:sz="4" w:space="0"/>
        <w:right w:val="single" w:color="auto" w:sz="4" w:space="0"/>
      </w:pBdr>
      <w:spacing w:before="100" w:beforeAutospacing="1" w:after="100" w:afterAutospacing="1" w:line="240" w:lineRule="auto"/>
      <w:ind w:firstLine="0"/>
      <w:jc w:val="left"/>
    </w:pPr>
    <w:rPr>
      <w:rFonts w:ascii="宋体" w:hAnsi="宋体" w:eastAsia="宋体" w:cs="宋体"/>
      <w:color w:val="000000"/>
      <w:sz w:val="20"/>
      <w:szCs w:val="20"/>
    </w:rPr>
  </w:style>
  <w:style w:type="paragraph" w:customStyle="1" w:styleId="448">
    <w:name w:val="样式2"/>
    <w:basedOn w:val="4"/>
    <w:qFormat/>
    <w:uiPriority w:val="0"/>
    <w:pPr>
      <w:numPr>
        <w:ilvl w:val="1"/>
        <w:numId w:val="11"/>
      </w:numPr>
      <w:tabs>
        <w:tab w:val="left" w:pos="420"/>
      </w:tabs>
      <w:spacing w:before="260" w:after="260" w:line="413" w:lineRule="auto"/>
      <w:jc w:val="left"/>
    </w:pPr>
    <w:rPr>
      <w:rFonts w:eastAsia="微软雅黑" w:cs="Arial"/>
      <w:b/>
      <w:sz w:val="28"/>
      <w:szCs w:val="22"/>
    </w:rPr>
  </w:style>
  <w:style w:type="paragraph" w:customStyle="1" w:styleId="449">
    <w:name w:val="_标题2"/>
    <w:basedOn w:val="371"/>
    <w:next w:val="371"/>
    <w:link w:val="650"/>
    <w:qFormat/>
    <w:uiPriority w:val="0"/>
    <w:pPr>
      <w:keepNext/>
      <w:widowControl w:val="0"/>
      <w:ind w:firstLine="0"/>
      <w:outlineLvl w:val="1"/>
    </w:pPr>
    <w:rPr>
      <w:b/>
      <w:sz w:val="28"/>
      <w:szCs w:val="21"/>
    </w:rPr>
  </w:style>
  <w:style w:type="paragraph" w:customStyle="1" w:styleId="450">
    <w:name w:val="_标题3"/>
    <w:basedOn w:val="371"/>
    <w:next w:val="371"/>
    <w:link w:val="651"/>
    <w:qFormat/>
    <w:uiPriority w:val="0"/>
    <w:pPr>
      <w:keepNext/>
      <w:widowControl w:val="0"/>
      <w:ind w:firstLine="0"/>
      <w:outlineLvl w:val="2"/>
    </w:pPr>
    <w:rPr>
      <w:b/>
      <w:sz w:val="28"/>
      <w:szCs w:val="21"/>
    </w:rPr>
  </w:style>
  <w:style w:type="paragraph" w:customStyle="1" w:styleId="451">
    <w:name w:val="_标题4"/>
    <w:basedOn w:val="371"/>
    <w:next w:val="371"/>
    <w:link w:val="631"/>
    <w:qFormat/>
    <w:uiPriority w:val="0"/>
    <w:pPr>
      <w:keepNext/>
      <w:widowControl w:val="0"/>
      <w:ind w:firstLine="0"/>
      <w:outlineLvl w:val="3"/>
    </w:pPr>
    <w:rPr>
      <w:b/>
      <w:szCs w:val="21"/>
    </w:rPr>
  </w:style>
  <w:style w:type="paragraph" w:customStyle="1" w:styleId="452">
    <w:name w:val="_标题5"/>
    <w:basedOn w:val="371"/>
    <w:next w:val="371"/>
    <w:link w:val="632"/>
    <w:qFormat/>
    <w:uiPriority w:val="0"/>
    <w:pPr>
      <w:ind w:firstLine="0"/>
      <w:outlineLvl w:val="4"/>
    </w:pPr>
    <w:rPr>
      <w:b/>
      <w:szCs w:val="21"/>
    </w:rPr>
  </w:style>
  <w:style w:type="paragraph" w:customStyle="1" w:styleId="453">
    <w:name w:val="_标题6"/>
    <w:basedOn w:val="371"/>
    <w:next w:val="371"/>
    <w:link w:val="633"/>
    <w:qFormat/>
    <w:uiPriority w:val="0"/>
    <w:pPr>
      <w:ind w:firstLine="0"/>
      <w:outlineLvl w:val="5"/>
    </w:pPr>
    <w:rPr>
      <w:b/>
      <w:sz w:val="28"/>
      <w:szCs w:val="21"/>
    </w:rPr>
  </w:style>
  <w:style w:type="paragraph" w:customStyle="1" w:styleId="454">
    <w:name w:val="_标题7"/>
    <w:basedOn w:val="371"/>
    <w:next w:val="371"/>
    <w:link w:val="654"/>
    <w:qFormat/>
    <w:uiPriority w:val="0"/>
    <w:pPr>
      <w:ind w:firstLine="0"/>
      <w:outlineLvl w:val="6"/>
    </w:pPr>
    <w:rPr>
      <w:b/>
      <w:szCs w:val="21"/>
    </w:rPr>
  </w:style>
  <w:style w:type="paragraph" w:customStyle="1" w:styleId="455">
    <w:name w:val="_标题8"/>
    <w:basedOn w:val="371"/>
    <w:next w:val="371"/>
    <w:link w:val="655"/>
    <w:qFormat/>
    <w:uiPriority w:val="0"/>
    <w:pPr>
      <w:ind w:firstLine="0"/>
      <w:outlineLvl w:val="7"/>
    </w:pPr>
    <w:rPr>
      <w:b/>
      <w:szCs w:val="21"/>
    </w:rPr>
  </w:style>
  <w:style w:type="paragraph" w:customStyle="1" w:styleId="456">
    <w:name w:val="_标题9"/>
    <w:basedOn w:val="371"/>
    <w:next w:val="371"/>
    <w:link w:val="656"/>
    <w:qFormat/>
    <w:uiPriority w:val="0"/>
    <w:pPr>
      <w:ind w:firstLine="0"/>
      <w:outlineLvl w:val="8"/>
    </w:pPr>
    <w:rPr>
      <w:szCs w:val="21"/>
    </w:rPr>
  </w:style>
  <w:style w:type="paragraph" w:customStyle="1" w:styleId="457">
    <w:name w:val="_标题1"/>
    <w:basedOn w:val="371"/>
    <w:next w:val="371"/>
    <w:link w:val="649"/>
    <w:qFormat/>
    <w:uiPriority w:val="0"/>
    <w:pPr>
      <w:keepNext/>
      <w:pageBreakBefore/>
      <w:widowControl w:val="0"/>
      <w:ind w:firstLine="0"/>
      <w:outlineLvl w:val="0"/>
    </w:pPr>
    <w:rPr>
      <w:b/>
      <w:sz w:val="36"/>
      <w:szCs w:val="21"/>
    </w:rPr>
  </w:style>
  <w:style w:type="paragraph" w:customStyle="1" w:styleId="458">
    <w:name w:val="h0"/>
    <w:basedOn w:val="1"/>
    <w:link w:val="636"/>
    <w:qFormat/>
    <w:uiPriority w:val="0"/>
    <w:pPr>
      <w:spacing w:line="360" w:lineRule="auto"/>
      <w:ind w:firstLine="480"/>
    </w:pPr>
    <w:rPr>
      <w:rFonts w:ascii="Arial" w:hAnsi="Arial" w:eastAsia="宋体"/>
      <w:szCs w:val="20"/>
    </w:rPr>
  </w:style>
  <w:style w:type="paragraph" w:customStyle="1" w:styleId="459">
    <w:name w:val="表格文字"/>
    <w:basedOn w:val="1"/>
    <w:link w:val="642"/>
    <w:qFormat/>
    <w:uiPriority w:val="0"/>
    <w:pPr>
      <w:spacing w:line="240" w:lineRule="auto"/>
      <w:ind w:firstLine="0"/>
    </w:pPr>
    <w:rPr>
      <w:rFonts w:ascii="Arial" w:hAnsi="Arial" w:eastAsia="楷体_GB2312"/>
      <w:sz w:val="21"/>
    </w:rPr>
  </w:style>
  <w:style w:type="paragraph" w:customStyle="1" w:styleId="460">
    <w:name w:val="!BECC正文"/>
    <w:basedOn w:val="1"/>
    <w:qFormat/>
    <w:uiPriority w:val="0"/>
    <w:pPr>
      <w:tabs>
        <w:tab w:val="left" w:pos="0"/>
      </w:tabs>
      <w:spacing w:line="240" w:lineRule="auto"/>
      <w:ind w:firstLine="482"/>
      <w:contextualSpacing/>
      <w:jc w:val="left"/>
    </w:pPr>
    <w:rPr>
      <w:rFonts w:ascii="Times New Roman" w:eastAsia="宋体"/>
      <w:b/>
      <w:bCs/>
    </w:rPr>
  </w:style>
  <w:style w:type="paragraph" w:customStyle="1" w:styleId="461">
    <w:name w:val="!我的正文 Ctr+Q"/>
    <w:basedOn w:val="1"/>
    <w:link w:val="643"/>
    <w:qFormat/>
    <w:uiPriority w:val="0"/>
    <w:pPr>
      <w:spacing w:line="360" w:lineRule="auto"/>
      <w:ind w:firstLine="480"/>
    </w:pPr>
    <w:rPr>
      <w:rFonts w:ascii="Times New Roman" w:eastAsia="宋体"/>
    </w:rPr>
  </w:style>
  <w:style w:type="paragraph" w:customStyle="1" w:styleId="462">
    <w:name w:val="__正文顶格"/>
    <w:basedOn w:val="371"/>
    <w:next w:val="371"/>
    <w:link w:val="652"/>
    <w:qFormat/>
    <w:uiPriority w:val="0"/>
    <w:pPr>
      <w:widowControl w:val="0"/>
      <w:ind w:firstLine="0"/>
    </w:pPr>
    <w:rPr>
      <w:szCs w:val="21"/>
    </w:rPr>
  </w:style>
  <w:style w:type="paragraph" w:customStyle="1" w:styleId="463">
    <w:name w:val="__正文居中"/>
    <w:basedOn w:val="371"/>
    <w:next w:val="371"/>
    <w:link w:val="653"/>
    <w:qFormat/>
    <w:uiPriority w:val="0"/>
    <w:pPr>
      <w:ind w:firstLine="0"/>
      <w:jc w:val="center"/>
    </w:pPr>
    <w:rPr>
      <w:szCs w:val="24"/>
    </w:rPr>
  </w:style>
  <w:style w:type="paragraph" w:customStyle="1" w:styleId="464">
    <w:name w:val="文档标题"/>
    <w:basedOn w:val="1"/>
    <w:qFormat/>
    <w:uiPriority w:val="0"/>
    <w:pPr>
      <w:spacing w:line="360" w:lineRule="auto"/>
      <w:ind w:firstLine="0"/>
      <w:jc w:val="center"/>
    </w:pPr>
    <w:rPr>
      <w:rFonts w:ascii="华文中宋" w:hAnsi="华文中宋" w:eastAsia="华文中宋"/>
      <w:b/>
      <w:sz w:val="52"/>
      <w:szCs w:val="52"/>
    </w:rPr>
  </w:style>
  <w:style w:type="paragraph" w:customStyle="1" w:styleId="465">
    <w:name w:val="机构名称"/>
    <w:basedOn w:val="1"/>
    <w:qFormat/>
    <w:uiPriority w:val="0"/>
    <w:pPr>
      <w:spacing w:line="240" w:lineRule="auto"/>
      <w:ind w:firstLine="0"/>
      <w:jc w:val="center"/>
    </w:pPr>
    <w:rPr>
      <w:rFonts w:ascii="华文中宋" w:hAnsi="华文中宋" w:eastAsia="华文中宋"/>
      <w:b/>
      <w:sz w:val="52"/>
      <w:szCs w:val="52"/>
    </w:rPr>
  </w:style>
  <w:style w:type="paragraph" w:customStyle="1" w:styleId="466">
    <w:name w:val="文档提示信息"/>
    <w:basedOn w:val="1"/>
    <w:qFormat/>
    <w:uiPriority w:val="0"/>
    <w:pPr>
      <w:spacing w:line="240" w:lineRule="auto"/>
      <w:ind w:firstLine="0"/>
    </w:pPr>
    <w:rPr>
      <w:rFonts w:ascii="Times New Roman" w:eastAsia="宋体"/>
      <w:i/>
    </w:rPr>
  </w:style>
  <w:style w:type="paragraph" w:customStyle="1" w:styleId="467">
    <w:name w:val="Char Char Char Char"/>
    <w:basedOn w:val="1"/>
    <w:qFormat/>
    <w:uiPriority w:val="0"/>
    <w:pPr>
      <w:spacing w:line="240" w:lineRule="auto"/>
      <w:ind w:firstLine="0"/>
    </w:pPr>
    <w:rPr>
      <w:rFonts w:ascii="Times New Roman" w:eastAsia="宋体"/>
    </w:rPr>
  </w:style>
  <w:style w:type="paragraph" w:customStyle="1" w:styleId="468">
    <w:name w:val="Char"/>
    <w:basedOn w:val="1"/>
    <w:qFormat/>
    <w:uiPriority w:val="0"/>
    <w:pPr>
      <w:spacing w:line="240" w:lineRule="auto"/>
      <w:ind w:firstLine="0"/>
    </w:pPr>
    <w:rPr>
      <w:rFonts w:ascii="Times New Roman" w:eastAsia="宋体"/>
    </w:rPr>
  </w:style>
  <w:style w:type="paragraph" w:customStyle="1" w:styleId="469">
    <w:name w:val="1"/>
    <w:basedOn w:val="1"/>
    <w:next w:val="49"/>
    <w:semiHidden/>
    <w:qFormat/>
    <w:uiPriority w:val="0"/>
    <w:pPr>
      <w:spacing w:line="240" w:lineRule="auto"/>
      <w:ind w:firstLine="0"/>
    </w:pPr>
    <w:rPr>
      <w:rFonts w:ascii="Times New Roman" w:eastAsia="宋体"/>
      <w:szCs w:val="20"/>
    </w:rPr>
  </w:style>
  <w:style w:type="paragraph" w:customStyle="1" w:styleId="470">
    <w:name w:val="Char Char Char Char Char Char Char Char Char Char Char Char Char Char Char Char Char Char Char Char Char Char Char Char Char"/>
    <w:basedOn w:val="1"/>
    <w:qFormat/>
    <w:uiPriority w:val="0"/>
    <w:pPr>
      <w:spacing w:line="240" w:lineRule="auto"/>
      <w:ind w:firstLine="0"/>
    </w:pPr>
    <w:rPr>
      <w:rFonts w:ascii="Times New Roman" w:eastAsia="宋体"/>
    </w:rPr>
  </w:style>
  <w:style w:type="paragraph" w:customStyle="1" w:styleId="471">
    <w:name w:val="Char Char Char Char Char Char Char Char Char Char Char Char Char Char Char Char Char Char Char Char Char Char Char Char Char1"/>
    <w:basedOn w:val="1"/>
    <w:qFormat/>
    <w:uiPriority w:val="0"/>
    <w:pPr>
      <w:spacing w:line="240" w:lineRule="auto"/>
      <w:ind w:firstLine="0"/>
    </w:pPr>
    <w:rPr>
      <w:rFonts w:ascii="Times New Roman" w:eastAsia="宋体"/>
    </w:rPr>
  </w:style>
  <w:style w:type="paragraph" w:customStyle="1" w:styleId="472">
    <w:name w:val="Char1"/>
    <w:basedOn w:val="1"/>
    <w:qFormat/>
    <w:uiPriority w:val="0"/>
    <w:pPr>
      <w:tabs>
        <w:tab w:val="left" w:pos="432"/>
      </w:tabs>
      <w:spacing w:line="240" w:lineRule="auto"/>
      <w:ind w:left="432" w:hanging="432"/>
    </w:pPr>
    <w:rPr>
      <w:rFonts w:ascii="Tahoma" w:hAnsi="Tahoma" w:eastAsia="宋体"/>
      <w:szCs w:val="20"/>
    </w:rPr>
  </w:style>
  <w:style w:type="paragraph" w:customStyle="1" w:styleId="473">
    <w:name w:val="_Style 100"/>
    <w:qFormat/>
    <w:uiPriority w:val="0"/>
    <w:rPr>
      <w:rFonts w:hint="default" w:ascii="Cambria" w:hAnsi="Cambria" w:eastAsia="宋体" w:cs="Times New Roman"/>
      <w:color w:val="000000"/>
      <w:lang w:val="en-US" w:eastAsia="zh-CN" w:bidi="ar-SA"/>
    </w:rPr>
  </w:style>
  <w:style w:type="paragraph" w:customStyle="1" w:styleId="474">
    <w:name w:val="Char2"/>
    <w:basedOn w:val="19"/>
    <w:qFormat/>
    <w:uiPriority w:val="0"/>
    <w:pPr>
      <w:shd w:val="clear" w:color="auto" w:fill="auto"/>
    </w:pPr>
    <w:rPr>
      <w:color w:val="000000"/>
      <w:szCs w:val="20"/>
    </w:rPr>
  </w:style>
  <w:style w:type="paragraph" w:customStyle="1" w:styleId="475">
    <w:name w:val="My正文"/>
    <w:basedOn w:val="1"/>
    <w:qFormat/>
    <w:uiPriority w:val="0"/>
    <w:pPr>
      <w:spacing w:before="120" w:line="360" w:lineRule="auto"/>
      <w:ind w:firstLine="567"/>
    </w:pPr>
    <w:rPr>
      <w:rFonts w:ascii="Arial" w:hAnsi="Arial" w:eastAsia="宋体"/>
      <w:szCs w:val="20"/>
    </w:rPr>
  </w:style>
  <w:style w:type="paragraph" w:customStyle="1" w:styleId="476">
    <w:name w:val="_Style 116"/>
    <w:qFormat/>
    <w:uiPriority w:val="0"/>
    <w:rPr>
      <w:rFonts w:hint="default" w:ascii="Cambria" w:hAnsi="Cambria" w:eastAsia="宋体" w:cs="Times New Roman"/>
      <w:color w:val="000000"/>
      <w:lang w:val="en-US" w:eastAsia="zh-CN" w:bidi="ar-SA"/>
    </w:rPr>
  </w:style>
  <w:style w:type="paragraph" w:customStyle="1" w:styleId="477">
    <w:name w:val="_正文"/>
    <w:link w:val="661"/>
    <w:qFormat/>
    <w:uiPriority w:val="0"/>
    <w:pPr>
      <w:spacing w:line="360" w:lineRule="auto"/>
      <w:ind w:firstLine="200"/>
    </w:pPr>
    <w:rPr>
      <w:rFonts w:hint="default" w:ascii="Arial" w:hAnsi="Arial" w:eastAsia="宋体" w:cs="Arial"/>
      <w:sz w:val="24"/>
      <w:szCs w:val="21"/>
      <w:lang w:val="en-US" w:eastAsia="zh-CN" w:bidi="ar-SA"/>
    </w:rPr>
  </w:style>
  <w:style w:type="paragraph" w:customStyle="1" w:styleId="478">
    <w:name w:val="_图片"/>
    <w:basedOn w:val="477"/>
    <w:next w:val="477"/>
    <w:link w:val="662"/>
    <w:qFormat/>
    <w:uiPriority w:val="0"/>
    <w:pPr>
      <w:ind w:firstLine="0"/>
      <w:jc w:val="center"/>
    </w:pPr>
    <w:rPr>
      <w:rFonts w:ascii="Times New Roman" w:hAnsi="Times New Roman" w:eastAsia="宋体"/>
      <w:szCs w:val="24"/>
    </w:rPr>
  </w:style>
  <w:style w:type="paragraph" w:customStyle="1" w:styleId="479">
    <w:name w:val="正文样式"/>
    <w:basedOn w:val="1"/>
    <w:link w:val="663"/>
    <w:qFormat/>
    <w:uiPriority w:val="0"/>
    <w:pPr>
      <w:spacing w:line="360" w:lineRule="auto"/>
    </w:pPr>
    <w:rPr>
      <w:rFonts w:ascii="Times New Roman" w:eastAsia="宋体"/>
    </w:rPr>
  </w:style>
  <w:style w:type="paragraph" w:customStyle="1" w:styleId="480">
    <w:name w:val="投标正文"/>
    <w:basedOn w:val="1"/>
    <w:link w:val="664"/>
    <w:qFormat/>
    <w:uiPriority w:val="0"/>
    <w:pPr>
      <w:spacing w:line="360" w:lineRule="auto"/>
      <w:ind w:left="100" w:firstLine="480"/>
    </w:pPr>
    <w:rPr>
      <w:rFonts w:ascii="Arial" w:hAnsi="Arial" w:eastAsia="宋体" w:cs="Arial"/>
    </w:rPr>
  </w:style>
  <w:style w:type="paragraph" w:customStyle="1" w:styleId="481">
    <w:name w:val="04-正文"/>
    <w:link w:val="665"/>
    <w:qFormat/>
    <w:uiPriority w:val="0"/>
    <w:pPr>
      <w:spacing w:before="240" w:after="240" w:line="360" w:lineRule="auto"/>
      <w:ind w:firstLine="420"/>
    </w:pPr>
    <w:rPr>
      <w:rFonts w:hint="default" w:ascii="Arial" w:hAnsi="Arial" w:eastAsia="宋体" w:cs="Arial"/>
      <w:szCs w:val="24"/>
      <w:lang w:val="en-US" w:eastAsia="zh-CN" w:bidi="ar-SA"/>
    </w:rPr>
  </w:style>
  <w:style w:type="paragraph" w:customStyle="1" w:styleId="482">
    <w:name w:val="第一级标题"/>
    <w:basedOn w:val="3"/>
    <w:next w:val="1"/>
    <w:qFormat/>
    <w:uiPriority w:val="0"/>
    <w:pPr>
      <w:numPr>
        <w:ilvl w:val="0"/>
        <w:numId w:val="12"/>
      </w:numPr>
      <w:spacing w:before="340" w:after="330" w:line="578" w:lineRule="auto"/>
    </w:pPr>
    <w:rPr>
      <w:rFonts w:ascii="Calibri" w:hAnsi="Calibri" w:eastAsia="宋体" w:cs="Times New Roman"/>
      <w:b/>
      <w:bCs/>
      <w:sz w:val="44"/>
      <w:szCs w:val="44"/>
    </w:rPr>
  </w:style>
  <w:style w:type="paragraph" w:customStyle="1" w:styleId="483">
    <w:name w:val="第二级标题"/>
    <w:basedOn w:val="4"/>
    <w:next w:val="1"/>
    <w:qFormat/>
    <w:uiPriority w:val="0"/>
    <w:pPr>
      <w:numPr>
        <w:ilvl w:val="1"/>
        <w:numId w:val="12"/>
      </w:numPr>
      <w:spacing w:before="260" w:after="260" w:line="416" w:lineRule="auto"/>
    </w:pPr>
    <w:rPr>
      <w:rFonts w:ascii="Cambria" w:hAnsi="Cambria" w:eastAsia="宋体" w:cs="Times New Roman"/>
      <w:b/>
      <w:bCs/>
      <w:sz w:val="32"/>
      <w:szCs w:val="32"/>
    </w:rPr>
  </w:style>
  <w:style w:type="paragraph" w:customStyle="1" w:styleId="484">
    <w:name w:val="第三极标题"/>
    <w:basedOn w:val="5"/>
    <w:next w:val="1"/>
    <w:qFormat/>
    <w:uiPriority w:val="0"/>
    <w:pPr>
      <w:numPr>
        <w:ilvl w:val="2"/>
        <w:numId w:val="12"/>
      </w:numPr>
      <w:tabs>
        <w:tab w:val="left" w:pos="993"/>
      </w:tabs>
      <w:spacing w:before="260" w:after="260" w:line="415" w:lineRule="auto"/>
    </w:pPr>
    <w:rPr>
      <w:rFonts w:ascii="Calibri" w:hAnsi="Calibri" w:eastAsia="宋体" w:cs="Times New Roman"/>
      <w:b/>
      <w:bCs/>
      <w:sz w:val="32"/>
      <w:szCs w:val="32"/>
    </w:rPr>
  </w:style>
  <w:style w:type="paragraph" w:customStyle="1" w:styleId="485">
    <w:name w:val="第四级标题"/>
    <w:basedOn w:val="7"/>
    <w:next w:val="1"/>
    <w:qFormat/>
    <w:uiPriority w:val="0"/>
    <w:pPr>
      <w:numPr>
        <w:ilvl w:val="3"/>
        <w:numId w:val="12"/>
      </w:numPr>
      <w:spacing w:before="280" w:after="290" w:line="376" w:lineRule="auto"/>
    </w:pPr>
    <w:rPr>
      <w:rFonts w:ascii="Cambria" w:hAnsi="Cambria" w:eastAsia="宋体" w:cs="Times New Roman"/>
      <w:sz w:val="28"/>
      <w:szCs w:val="28"/>
    </w:rPr>
  </w:style>
  <w:style w:type="paragraph" w:customStyle="1" w:styleId="486">
    <w:name w:val="第五级标题"/>
    <w:basedOn w:val="8"/>
    <w:next w:val="1"/>
    <w:qFormat/>
    <w:uiPriority w:val="0"/>
    <w:pPr>
      <w:numPr>
        <w:ilvl w:val="4"/>
        <w:numId w:val="12"/>
      </w:numPr>
      <w:spacing w:before="280" w:after="290" w:line="376" w:lineRule="auto"/>
    </w:pPr>
    <w:rPr>
      <w:rFonts w:ascii="Calibri" w:hAnsi="Calibri" w:eastAsia="宋体" w:cs="Times New Roman"/>
      <w:sz w:val="28"/>
      <w:szCs w:val="28"/>
    </w:rPr>
  </w:style>
  <w:style w:type="paragraph" w:customStyle="1" w:styleId="487">
    <w:name w:val="正文new"/>
    <w:basedOn w:val="1"/>
    <w:link w:val="666"/>
    <w:qFormat/>
    <w:uiPriority w:val="0"/>
    <w:pPr>
      <w:tabs>
        <w:tab w:val="left" w:pos="3960"/>
      </w:tabs>
      <w:spacing w:line="360" w:lineRule="auto"/>
      <w:ind w:firstLine="480"/>
    </w:pPr>
    <w:rPr>
      <w:rFonts w:ascii="宋体" w:hAnsi="宋体" w:eastAsia="宋体" w:cs="Arial"/>
      <w:color w:val="000000"/>
    </w:rPr>
  </w:style>
  <w:style w:type="paragraph" w:customStyle="1" w:styleId="488">
    <w:name w:val="投标标题2"/>
    <w:basedOn w:val="4"/>
    <w:next w:val="1"/>
    <w:link w:val="667"/>
    <w:qFormat/>
    <w:uiPriority w:val="0"/>
    <w:pPr>
      <w:tabs>
        <w:tab w:val="left" w:pos="576"/>
      </w:tabs>
      <w:spacing w:before="120" w:after="120" w:line="415" w:lineRule="auto"/>
      <w:ind w:left="576" w:hanging="576"/>
    </w:pPr>
    <w:rPr>
      <w:rFonts w:ascii="Times New Roman" w:hAnsi="Times New Roman" w:eastAsia="黑体" w:cs="Times New Roman"/>
      <w:b/>
      <w:bCs/>
      <w:sz w:val="30"/>
      <w:szCs w:val="30"/>
    </w:rPr>
  </w:style>
  <w:style w:type="paragraph" w:customStyle="1" w:styleId="489">
    <w:name w:val="投标标题4"/>
    <w:basedOn w:val="7"/>
    <w:link w:val="668"/>
    <w:qFormat/>
    <w:uiPriority w:val="0"/>
    <w:pPr>
      <w:tabs>
        <w:tab w:val="left" w:pos="0"/>
      </w:tabs>
      <w:spacing w:before="120" w:after="120" w:line="360" w:lineRule="auto"/>
      <w:ind w:firstLine="0"/>
    </w:pPr>
    <w:rPr>
      <w:rFonts w:ascii="宋体" w:hAnsi="宋体" w:eastAsia="宋体"/>
      <w:color w:val="000000"/>
      <w:sz w:val="24"/>
      <w:szCs w:val="24"/>
    </w:rPr>
  </w:style>
  <w:style w:type="paragraph" w:customStyle="1" w:styleId="490">
    <w:name w:val="投标标题3"/>
    <w:basedOn w:val="1"/>
    <w:link w:val="669"/>
    <w:qFormat/>
    <w:uiPriority w:val="0"/>
    <w:pPr>
      <w:keepNext/>
      <w:keepLines/>
      <w:tabs>
        <w:tab w:val="left" w:pos="720"/>
        <w:tab w:val="left" w:pos="900"/>
      </w:tabs>
      <w:spacing w:line="480" w:lineRule="auto"/>
      <w:ind w:left="720" w:hanging="720"/>
      <w:outlineLvl w:val="2"/>
    </w:pPr>
    <w:rPr>
      <w:rFonts w:ascii="宋体" w:hAnsi="宋体" w:eastAsia="宋体" w:cs="Arial"/>
      <w:b/>
      <w:bCs/>
      <w:color w:val="000000"/>
    </w:rPr>
  </w:style>
  <w:style w:type="paragraph" w:customStyle="1" w:styleId="491">
    <w:name w:val="列出段落3"/>
    <w:basedOn w:val="1"/>
    <w:qFormat/>
    <w:uiPriority w:val="34"/>
    <w:pPr>
      <w:spacing w:line="240" w:lineRule="auto"/>
      <w:ind w:firstLine="420"/>
    </w:pPr>
    <w:rPr>
      <w:rFonts w:ascii="Times New Roman" w:eastAsia="宋体"/>
      <w:sz w:val="21"/>
    </w:rPr>
  </w:style>
  <w:style w:type="paragraph" w:customStyle="1" w:styleId="492">
    <w:name w:val="[正文行首缩进]"/>
    <w:qFormat/>
    <w:uiPriority w:val="0"/>
    <w:pPr>
      <w:widowControl w:val="0"/>
      <w:spacing w:line="360" w:lineRule="auto"/>
      <w:ind w:firstLine="480"/>
      <w:jc w:val="both"/>
    </w:pPr>
    <w:rPr>
      <w:rFonts w:hint="default" w:ascii="Times New Roman" w:hAnsi="Times New Roman" w:eastAsia="宋体" w:cs="Times New Roman"/>
      <w:bCs/>
      <w:color w:val="000000"/>
      <w:sz w:val="24"/>
      <w:szCs w:val="24"/>
      <w:lang w:val="en-US" w:eastAsia="zh-CN" w:bidi="ar-SA"/>
    </w:rPr>
  </w:style>
  <w:style w:type="paragraph" w:customStyle="1" w:styleId="493">
    <w:name w:val="样式 (西文) 仿宋_GB2312 (中文) 仿宋_GB2312 (符号) 宋体 小四 行距: 1.5 倍行距 首行缩..."/>
    <w:basedOn w:val="1"/>
    <w:qFormat/>
    <w:uiPriority w:val="0"/>
    <w:pPr>
      <w:spacing w:line="360" w:lineRule="auto"/>
      <w:ind w:firstLine="540"/>
    </w:pPr>
    <w:rPr>
      <w:rFonts w:hAnsi="宋体" w:eastAsia="宋体" w:cs="宋体"/>
      <w:szCs w:val="20"/>
    </w:rPr>
  </w:style>
  <w:style w:type="paragraph" w:customStyle="1" w:styleId="494">
    <w:name w:val="正文缩进2字符"/>
    <w:basedOn w:val="1"/>
    <w:link w:val="671"/>
    <w:qFormat/>
    <w:uiPriority w:val="0"/>
    <w:pPr>
      <w:spacing w:line="360" w:lineRule="auto"/>
      <w:ind w:firstLine="480"/>
    </w:pPr>
    <w:rPr>
      <w:rFonts w:ascii="Arial" w:hAnsi="Arial" w:eastAsia="宋体" w:cs="宋体"/>
    </w:rPr>
  </w:style>
  <w:style w:type="paragraph" w:customStyle="1" w:styleId="495">
    <w:name w:val="样式1"/>
    <w:basedOn w:val="457"/>
    <w:link w:val="673"/>
    <w:qFormat/>
    <w:uiPriority w:val="0"/>
    <w:pPr>
      <w:tabs>
        <w:tab w:val="left" w:pos="1120"/>
      </w:tabs>
      <w:spacing w:before="50" w:after="50"/>
    </w:pPr>
  </w:style>
  <w:style w:type="paragraph" w:customStyle="1" w:styleId="496">
    <w:name w:val="正文3"/>
    <w:basedOn w:val="1"/>
    <w:link w:val="675"/>
    <w:qFormat/>
    <w:uiPriority w:val="0"/>
    <w:pPr>
      <w:spacing w:line="360" w:lineRule="auto"/>
      <w:ind w:firstLine="454"/>
    </w:pPr>
    <w:rPr>
      <w:rFonts w:ascii="宋体" w:hAnsi="宋体" w:eastAsia="宋体"/>
    </w:rPr>
  </w:style>
  <w:style w:type="paragraph" w:customStyle="1" w:styleId="497">
    <w:name w:val="_图样式1"/>
    <w:link w:val="679"/>
    <w:qFormat/>
    <w:uiPriority w:val="0"/>
    <w:pPr>
      <w:jc w:val="center"/>
    </w:pPr>
    <w:rPr>
      <w:rFonts w:hint="default" w:ascii="Calibri" w:hAnsi="Calibri" w:eastAsia="微软雅黑" w:cs="Times New Roman"/>
      <w:sz w:val="24"/>
      <w:szCs w:val="24"/>
      <w:lang w:val="en-US" w:eastAsia="zh-CN" w:bidi="ar-SA"/>
    </w:rPr>
  </w:style>
  <w:style w:type="paragraph" w:customStyle="1" w:styleId="498">
    <w:name w:val="样式 正文（首行缩进两字） + 首行缩进:  2 字符2"/>
    <w:basedOn w:val="6"/>
    <w:qFormat/>
    <w:uiPriority w:val="0"/>
    <w:pPr>
      <w:spacing w:line="360" w:lineRule="auto"/>
      <w:ind w:firstLine="0"/>
    </w:pPr>
    <w:rPr>
      <w:rFonts w:ascii="宋体" w:hAnsi="宋体" w:cs="宋体"/>
      <w:bCs/>
      <w:sz w:val="21"/>
      <w:szCs w:val="21"/>
    </w:rPr>
  </w:style>
  <w:style w:type="paragraph" w:customStyle="1" w:styleId="499">
    <w:name w:val="_正文样式"/>
    <w:basedOn w:val="1"/>
    <w:link w:val="680"/>
    <w:qFormat/>
    <w:uiPriority w:val="0"/>
    <w:pPr>
      <w:spacing w:line="240" w:lineRule="auto"/>
    </w:pPr>
    <w:rPr>
      <w:rFonts w:ascii="Arial" w:hAnsi="Arial" w:eastAsia="仿宋" w:cs="Arial"/>
      <w:sz w:val="28"/>
      <w:szCs w:val="22"/>
    </w:rPr>
  </w:style>
  <w:style w:type="paragraph" w:customStyle="1" w:styleId="500">
    <w:name w:val="_正文样式1"/>
    <w:basedOn w:val="499"/>
    <w:link w:val="681"/>
    <w:qFormat/>
    <w:uiPriority w:val="0"/>
    <w:pPr>
      <w:numPr>
        <w:ilvl w:val="0"/>
        <w:numId w:val="13"/>
      </w:numPr>
      <w:ind w:firstLine="0"/>
    </w:pPr>
    <w:rPr>
      <w:b/>
      <w:bCs/>
    </w:rPr>
  </w:style>
  <w:style w:type="paragraph" w:customStyle="1" w:styleId="501">
    <w:name w:val="封面"/>
    <w:basedOn w:val="1"/>
    <w:qFormat/>
    <w:uiPriority w:val="0"/>
    <w:pPr>
      <w:spacing w:line="360" w:lineRule="atLeast"/>
      <w:ind w:firstLine="0"/>
      <w:jc w:val="right"/>
    </w:pPr>
    <w:rPr>
      <w:rFonts w:ascii="Symbol" w:hAnsi="Symbol" w:eastAsia="宋体"/>
      <w:sz w:val="21"/>
      <w:szCs w:val="20"/>
    </w:rPr>
  </w:style>
  <w:style w:type="paragraph" w:customStyle="1" w:styleId="502">
    <w:name w:val="HZG正文"/>
    <w:basedOn w:val="1"/>
    <w:link w:val="682"/>
    <w:qFormat/>
    <w:uiPriority w:val="0"/>
    <w:pPr>
      <w:spacing w:line="300" w:lineRule="auto"/>
      <w:ind w:firstLine="476"/>
    </w:pPr>
    <w:rPr>
      <w:rFonts w:ascii="Arial" w:hAnsi="Arial" w:eastAsia="宋体" w:cs="Arial"/>
      <w:szCs w:val="20"/>
      <w:lang w:val="zh-CN"/>
    </w:rPr>
  </w:style>
  <w:style w:type="paragraph" w:customStyle="1" w:styleId="503">
    <w:name w:val="招标合同正文"/>
    <w:basedOn w:val="35"/>
    <w:qFormat/>
    <w:uiPriority w:val="0"/>
    <w:pPr>
      <w:spacing w:after="0" w:line="360" w:lineRule="auto"/>
      <w:ind w:left="0" w:firstLine="0"/>
    </w:pPr>
    <w:rPr>
      <w:rFonts w:ascii="宋体" w:hAnsi="宋体"/>
      <w:szCs w:val="20"/>
    </w:rPr>
  </w:style>
  <w:style w:type="paragraph" w:customStyle="1" w:styleId="504">
    <w:name w:val="样式5"/>
    <w:basedOn w:val="1"/>
    <w:qFormat/>
    <w:uiPriority w:val="0"/>
    <w:pPr>
      <w:spacing w:line="360" w:lineRule="auto"/>
      <w:ind w:firstLine="480"/>
    </w:pPr>
    <w:rPr>
      <w:rFonts w:ascii="Times New Roman" w:eastAsia="宋体"/>
      <w:szCs w:val="22"/>
    </w:rPr>
  </w:style>
  <w:style w:type="paragraph" w:customStyle="1" w:styleId="505">
    <w:name w:val="标准正文样式"/>
    <w:basedOn w:val="1"/>
    <w:link w:val="684"/>
    <w:qFormat/>
    <w:uiPriority w:val="0"/>
    <w:pPr>
      <w:widowControl/>
      <w:spacing w:line="360" w:lineRule="auto"/>
      <w:jc w:val="left"/>
    </w:pPr>
    <w:rPr>
      <w:rFonts w:ascii="Arial" w:hAnsi="Arial" w:eastAsia="宋体" w:cs="Arial"/>
      <w:szCs w:val="20"/>
    </w:rPr>
  </w:style>
  <w:style w:type="paragraph" w:customStyle="1" w:styleId="506">
    <w:name w:val="_Style 204"/>
    <w:basedOn w:val="1"/>
    <w:next w:val="332"/>
    <w:qFormat/>
    <w:uiPriority w:val="99"/>
    <w:pPr>
      <w:spacing w:line="360" w:lineRule="auto"/>
      <w:ind w:firstLine="420"/>
    </w:pPr>
    <w:rPr>
      <w:rFonts w:ascii="Times New Roman" w:eastAsia="宋体"/>
      <w:szCs w:val="22"/>
    </w:rPr>
  </w:style>
  <w:style w:type="paragraph" w:customStyle="1" w:styleId="507">
    <w:name w:val="标准正文"/>
    <w:basedOn w:val="1"/>
    <w:qFormat/>
    <w:uiPriority w:val="0"/>
    <w:pPr>
      <w:spacing w:line="312" w:lineRule="auto"/>
      <w:ind w:firstLine="482"/>
      <w:jc w:val="left"/>
    </w:pPr>
    <w:rPr>
      <w:rFonts w:ascii="Calibri" w:hAnsi="Calibri" w:eastAsia="宋体"/>
      <w:szCs w:val="20"/>
    </w:rPr>
  </w:style>
  <w:style w:type="paragraph" w:customStyle="1" w:styleId="508">
    <w:name w:val="标题 3 New"/>
    <w:basedOn w:val="1"/>
    <w:next w:val="1"/>
    <w:qFormat/>
    <w:uiPriority w:val="0"/>
    <w:pPr>
      <w:keepNext/>
      <w:keepLines/>
      <w:numPr>
        <w:ilvl w:val="2"/>
        <w:numId w:val="1"/>
      </w:numPr>
      <w:tabs>
        <w:tab w:val="left" w:pos="567"/>
      </w:tabs>
      <w:spacing w:before="260" w:after="260" w:line="413" w:lineRule="auto"/>
      <w:outlineLvl w:val="2"/>
    </w:pPr>
    <w:rPr>
      <w:rFonts w:ascii="Calibri" w:hAnsi="Calibri" w:eastAsia="宋体"/>
      <w:b/>
      <w:bCs/>
      <w:sz w:val="32"/>
      <w:szCs w:val="32"/>
    </w:rPr>
  </w:style>
  <w:style w:type="paragraph" w:customStyle="1" w:styleId="509">
    <w:name w:val="段"/>
    <w:basedOn w:val="197"/>
    <w:next w:val="1"/>
    <w:qFormat/>
    <w:uiPriority w:val="0"/>
    <w:pPr>
      <w:tabs>
        <w:tab w:val="center" w:pos="4201"/>
        <w:tab w:val="right" w:leader="dot" w:pos="9298"/>
      </w:tabs>
      <w:ind w:firstLine="420"/>
      <w:jc w:val="both"/>
    </w:pPr>
    <w:rPr>
      <w:rFonts w:ascii="宋体" w:eastAsia="宋体"/>
      <w:szCs w:val="22"/>
    </w:rPr>
  </w:style>
  <w:style w:type="paragraph" w:customStyle="1" w:styleId="510">
    <w:name w:val="21-3级目录"/>
    <w:basedOn w:val="1"/>
    <w:qFormat/>
    <w:uiPriority w:val="99"/>
    <w:pPr>
      <w:widowControl/>
      <w:numPr>
        <w:ilvl w:val="2"/>
        <w:numId w:val="14"/>
      </w:numPr>
      <w:spacing w:before="120" w:line="360" w:lineRule="auto"/>
      <w:jc w:val="left"/>
      <w:outlineLvl w:val="2"/>
    </w:pPr>
    <w:rPr>
      <w:rFonts w:ascii="Times New Roman" w:eastAsia="黑体"/>
      <w:sz w:val="28"/>
      <w:szCs w:val="22"/>
    </w:rPr>
  </w:style>
  <w:style w:type="paragraph" w:customStyle="1" w:styleId="511">
    <w:name w:val="31-图片编号"/>
    <w:basedOn w:val="1"/>
    <w:qFormat/>
    <w:uiPriority w:val="99"/>
    <w:pPr>
      <w:widowControl/>
      <w:numPr>
        <w:ilvl w:val="8"/>
        <w:numId w:val="14"/>
      </w:numPr>
      <w:spacing w:line="360" w:lineRule="exact"/>
      <w:jc w:val="center"/>
    </w:pPr>
    <w:rPr>
      <w:rFonts w:ascii="Times New Roman" w:eastAsia="微软雅黑"/>
      <w:b/>
      <w:sz w:val="21"/>
      <w:szCs w:val="22"/>
    </w:rPr>
  </w:style>
  <w:style w:type="paragraph" w:customStyle="1" w:styleId="512">
    <w:name w:val="12-2级目录"/>
    <w:basedOn w:val="1"/>
    <w:next w:val="1"/>
    <w:qFormat/>
    <w:uiPriority w:val="99"/>
    <w:pPr>
      <w:widowControl/>
      <w:numPr>
        <w:ilvl w:val="1"/>
        <w:numId w:val="14"/>
      </w:numPr>
      <w:spacing w:before="120" w:line="360" w:lineRule="auto"/>
      <w:outlineLvl w:val="1"/>
    </w:pPr>
    <w:rPr>
      <w:rFonts w:ascii="微软雅黑" w:eastAsia="黑体"/>
      <w:sz w:val="32"/>
      <w:szCs w:val="22"/>
      <w:shd w:val="clear" w:color="auto" w:fill="FFFFFF"/>
    </w:rPr>
  </w:style>
  <w:style w:type="paragraph" w:customStyle="1" w:styleId="513">
    <w:name w:val="11-章级目录"/>
    <w:basedOn w:val="1"/>
    <w:next w:val="1"/>
    <w:qFormat/>
    <w:uiPriority w:val="99"/>
    <w:pPr>
      <w:pageBreakBefore/>
      <w:widowControl/>
      <w:numPr>
        <w:ilvl w:val="0"/>
        <w:numId w:val="14"/>
      </w:numPr>
      <w:spacing w:before="480" w:after="480" w:line="360" w:lineRule="auto"/>
      <w:jc w:val="left"/>
      <w:outlineLvl w:val="0"/>
    </w:pPr>
    <w:rPr>
      <w:rFonts w:ascii="Times New Roman" w:eastAsia="黑体"/>
      <w:b/>
      <w:sz w:val="44"/>
      <w:szCs w:val="22"/>
    </w:rPr>
  </w:style>
  <w:style w:type="paragraph" w:customStyle="1" w:styleId="514">
    <w:name w:val="24-正文1级目录"/>
    <w:basedOn w:val="1"/>
    <w:next w:val="1"/>
    <w:qFormat/>
    <w:uiPriority w:val="99"/>
    <w:pPr>
      <w:numPr>
        <w:ilvl w:val="5"/>
        <w:numId w:val="14"/>
      </w:numPr>
      <w:spacing w:before="120" w:after="120" w:line="360" w:lineRule="exact"/>
      <w:ind w:right="514"/>
      <w:jc w:val="left"/>
      <w:outlineLvl w:val="4"/>
    </w:pPr>
    <w:rPr>
      <w:rFonts w:ascii="宋体" w:hAnsi="宋体" w:eastAsia="宋体"/>
      <w:color w:val="000000"/>
      <w:szCs w:val="22"/>
    </w:rPr>
  </w:style>
  <w:style w:type="paragraph" w:customStyle="1" w:styleId="515">
    <w:name w:val="22-4级目录"/>
    <w:basedOn w:val="510"/>
    <w:next w:val="1"/>
    <w:qFormat/>
    <w:uiPriority w:val="99"/>
    <w:pPr>
      <w:numPr>
        <w:ilvl w:val="2"/>
        <w:numId w:val="0"/>
      </w:numPr>
      <w:outlineLvl w:val="3"/>
    </w:pPr>
  </w:style>
  <w:style w:type="paragraph" w:customStyle="1" w:styleId="516">
    <w:name w:val="23-5级目录"/>
    <w:basedOn w:val="1"/>
    <w:qFormat/>
    <w:uiPriority w:val="99"/>
    <w:pPr>
      <w:widowControl/>
      <w:numPr>
        <w:ilvl w:val="4"/>
        <w:numId w:val="14"/>
      </w:numPr>
      <w:spacing w:before="120" w:line="360" w:lineRule="auto"/>
      <w:jc w:val="left"/>
      <w:outlineLvl w:val="4"/>
    </w:pPr>
    <w:rPr>
      <w:rFonts w:ascii="微软雅黑" w:eastAsia="黑体"/>
      <w:b/>
      <w:sz w:val="21"/>
      <w:szCs w:val="22"/>
    </w:rPr>
  </w:style>
  <w:style w:type="paragraph" w:customStyle="1" w:styleId="517">
    <w:name w:val="图片格式"/>
    <w:basedOn w:val="1"/>
    <w:link w:val="687"/>
    <w:qFormat/>
    <w:uiPriority w:val="0"/>
    <w:pPr>
      <w:widowControl/>
      <w:spacing w:line="240" w:lineRule="auto"/>
      <w:ind w:firstLine="0"/>
      <w:jc w:val="center"/>
    </w:pPr>
    <w:rPr>
      <w:rFonts w:ascii="宋体" w:hAnsi="宋体" w:eastAsia="宋体"/>
      <w:b/>
      <w:bCs/>
      <w:szCs w:val="22"/>
    </w:rPr>
  </w:style>
  <w:style w:type="paragraph" w:customStyle="1" w:styleId="518">
    <w:name w:val="目录 1111"/>
    <w:basedOn w:val="1"/>
    <w:next w:val="1"/>
    <w:unhideWhenUsed/>
    <w:qFormat/>
    <w:uiPriority w:val="39"/>
    <w:pPr>
      <w:widowControl/>
      <w:spacing w:after="100" w:line="259" w:lineRule="auto"/>
      <w:jc w:val="left"/>
    </w:pPr>
    <w:rPr>
      <w:rFonts w:ascii="Calibri" w:hAnsi="Calibri" w:eastAsia="宋体"/>
      <w:sz w:val="22"/>
      <w:szCs w:val="22"/>
    </w:rPr>
  </w:style>
  <w:style w:type="paragraph" w:customStyle="1" w:styleId="519">
    <w:name w:val="页脚11"/>
    <w:basedOn w:val="1"/>
    <w:qFormat/>
    <w:uiPriority w:val="99"/>
    <w:pPr>
      <w:tabs>
        <w:tab w:val="center" w:pos="4153"/>
        <w:tab w:val="right" w:pos="8306"/>
      </w:tabs>
      <w:jc w:val="left"/>
    </w:pPr>
    <w:rPr>
      <w:sz w:val="18"/>
      <w:szCs w:val="18"/>
    </w:rPr>
  </w:style>
  <w:style w:type="paragraph" w:customStyle="1" w:styleId="520">
    <w:name w:val="一级条标题"/>
    <w:basedOn w:val="521"/>
    <w:next w:val="50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21">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522">
    <w:name w:val="（正文）"/>
    <w:basedOn w:val="1"/>
    <w:next w:val="1"/>
    <w:qFormat/>
    <w:uiPriority w:val="0"/>
    <w:pPr>
      <w:spacing w:line="360" w:lineRule="auto"/>
      <w:ind w:firstLine="480"/>
    </w:pPr>
    <w:rPr>
      <w:rFonts w:ascii="宋体" w:hAnsi="Courier New"/>
      <w:lang w:val="zh-CN"/>
    </w:rPr>
  </w:style>
  <w:style w:type="paragraph" w:customStyle="1" w:styleId="523">
    <w:name w:val="DAS正文"/>
    <w:basedOn w:val="1"/>
    <w:qFormat/>
    <w:uiPriority w:val="0"/>
    <w:pPr>
      <w:spacing w:line="360" w:lineRule="auto"/>
      <w:ind w:right="181" w:firstLine="480"/>
    </w:pPr>
    <w:rPr>
      <w:rFonts w:ascii="Verdana" w:hAnsi="Verdana"/>
    </w:rPr>
  </w:style>
  <w:style w:type="paragraph" w:customStyle="1" w:styleId="524">
    <w:name w:val="Normal_12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25">
    <w:name w:val="投标-正文"/>
    <w:basedOn w:val="1"/>
    <w:qFormat/>
    <w:uiPriority w:val="0"/>
    <w:pPr>
      <w:ind w:firstLine="560"/>
    </w:pPr>
    <w:rPr>
      <w:rFonts w:ascii="Times New Roman" w:eastAsia="宋体"/>
    </w:rPr>
  </w:style>
  <w:style w:type="character" w:customStyle="1" w:styleId="526">
    <w:name w:val="标题 1 Char"/>
    <w:link w:val="191"/>
    <w:qFormat/>
    <w:uiPriority w:val="0"/>
    <w:rPr>
      <w:rFonts w:ascii="Calibri" w:hAnsi="Calibri" w:cs="Times New Roman"/>
      <w:b/>
      <w:bCs/>
      <w:sz w:val="44"/>
      <w:szCs w:val="44"/>
    </w:rPr>
  </w:style>
  <w:style w:type="character" w:customStyle="1" w:styleId="527">
    <w:name w:val="标题 2 Char"/>
    <w:link w:val="192"/>
    <w:qFormat/>
    <w:uiPriority w:val="9"/>
    <w:rPr>
      <w:rFonts w:ascii="Cambria" w:hAnsi="Cambria" w:eastAsia="宋体" w:cs="Times New Roman"/>
      <w:b/>
      <w:bCs/>
      <w:sz w:val="32"/>
      <w:szCs w:val="32"/>
    </w:rPr>
  </w:style>
  <w:style w:type="character" w:customStyle="1" w:styleId="528">
    <w:name w:val="标题 4 Char"/>
    <w:link w:val="193"/>
    <w:qFormat/>
    <w:uiPriority w:val="9"/>
    <w:rPr>
      <w:rFonts w:ascii="Cambria" w:hAnsi="Cambria" w:eastAsia="宋体" w:cs="Times New Roman"/>
      <w:b/>
      <w:bCs/>
      <w:sz w:val="28"/>
      <w:szCs w:val="28"/>
    </w:rPr>
  </w:style>
  <w:style w:type="character" w:customStyle="1" w:styleId="529">
    <w:name w:val="标题 3 Char"/>
    <w:link w:val="194"/>
    <w:qFormat/>
    <w:uiPriority w:val="9"/>
    <w:rPr>
      <w:rFonts w:ascii="Calibri" w:hAnsi="Calibri" w:eastAsia="宋体" w:cs="Times New Roman"/>
      <w:b/>
      <w:bCs/>
      <w:sz w:val="32"/>
      <w:szCs w:val="32"/>
    </w:rPr>
  </w:style>
  <w:style w:type="character" w:customStyle="1" w:styleId="530">
    <w:name w:val="Heading 1 Char"/>
    <w:basedOn w:val="51"/>
    <w:qFormat/>
    <w:uiPriority w:val="9"/>
    <w:rPr>
      <w:rFonts w:ascii="Arial" w:hAnsi="Arial" w:eastAsia="Arial" w:cs="Arial"/>
      <w:sz w:val="40"/>
      <w:szCs w:val="40"/>
    </w:rPr>
  </w:style>
  <w:style w:type="character" w:customStyle="1" w:styleId="531">
    <w:name w:val="Heading 2 Char"/>
    <w:basedOn w:val="51"/>
    <w:qFormat/>
    <w:uiPriority w:val="9"/>
    <w:rPr>
      <w:rFonts w:ascii="Arial" w:hAnsi="Arial" w:eastAsia="Arial" w:cs="Arial"/>
      <w:sz w:val="34"/>
    </w:rPr>
  </w:style>
  <w:style w:type="character" w:customStyle="1" w:styleId="532">
    <w:name w:val="Heading 3 Char"/>
    <w:basedOn w:val="51"/>
    <w:qFormat/>
    <w:uiPriority w:val="9"/>
    <w:rPr>
      <w:rFonts w:ascii="Arial" w:hAnsi="Arial" w:eastAsia="Arial" w:cs="Arial"/>
      <w:sz w:val="30"/>
      <w:szCs w:val="30"/>
    </w:rPr>
  </w:style>
  <w:style w:type="character" w:customStyle="1" w:styleId="533">
    <w:name w:val="Heading 4 Char"/>
    <w:basedOn w:val="51"/>
    <w:qFormat/>
    <w:uiPriority w:val="9"/>
    <w:rPr>
      <w:rFonts w:ascii="Arial" w:hAnsi="Arial" w:eastAsia="Arial" w:cs="Arial"/>
      <w:b/>
      <w:bCs/>
      <w:sz w:val="26"/>
      <w:szCs w:val="26"/>
    </w:rPr>
  </w:style>
  <w:style w:type="character" w:customStyle="1" w:styleId="534">
    <w:name w:val="Heading 5 Char"/>
    <w:basedOn w:val="51"/>
    <w:qFormat/>
    <w:uiPriority w:val="9"/>
    <w:rPr>
      <w:rFonts w:ascii="Arial" w:hAnsi="Arial" w:eastAsia="Arial" w:cs="Arial"/>
      <w:b/>
      <w:bCs/>
      <w:sz w:val="24"/>
      <w:szCs w:val="24"/>
    </w:rPr>
  </w:style>
  <w:style w:type="character" w:customStyle="1" w:styleId="535">
    <w:name w:val="Heading 6 Char"/>
    <w:basedOn w:val="51"/>
    <w:qFormat/>
    <w:uiPriority w:val="9"/>
    <w:rPr>
      <w:rFonts w:ascii="Arial" w:hAnsi="Arial" w:eastAsia="Arial" w:cs="Arial"/>
      <w:b/>
      <w:bCs/>
      <w:sz w:val="22"/>
      <w:szCs w:val="22"/>
    </w:rPr>
  </w:style>
  <w:style w:type="character" w:customStyle="1" w:styleId="536">
    <w:name w:val="Heading 7 Char"/>
    <w:basedOn w:val="51"/>
    <w:qFormat/>
    <w:uiPriority w:val="9"/>
    <w:rPr>
      <w:rFonts w:ascii="Arial" w:hAnsi="Arial" w:eastAsia="Arial" w:cs="Arial"/>
      <w:b/>
      <w:bCs/>
      <w:i/>
      <w:iCs/>
      <w:sz w:val="22"/>
      <w:szCs w:val="22"/>
    </w:rPr>
  </w:style>
  <w:style w:type="character" w:customStyle="1" w:styleId="537">
    <w:name w:val="Heading 8 Char"/>
    <w:basedOn w:val="51"/>
    <w:qFormat/>
    <w:uiPriority w:val="9"/>
    <w:rPr>
      <w:rFonts w:ascii="Arial" w:hAnsi="Arial" w:eastAsia="Arial" w:cs="Arial"/>
      <w:i/>
      <w:iCs/>
      <w:sz w:val="22"/>
      <w:szCs w:val="22"/>
    </w:rPr>
  </w:style>
  <w:style w:type="character" w:customStyle="1" w:styleId="538">
    <w:name w:val="Heading 9 Char"/>
    <w:basedOn w:val="51"/>
    <w:qFormat/>
    <w:uiPriority w:val="9"/>
    <w:rPr>
      <w:rFonts w:ascii="Arial" w:hAnsi="Arial" w:eastAsia="Arial" w:cs="Arial"/>
      <w:i/>
      <w:iCs/>
      <w:sz w:val="21"/>
      <w:szCs w:val="21"/>
    </w:rPr>
  </w:style>
  <w:style w:type="character" w:customStyle="1" w:styleId="539">
    <w:name w:val="Title Char"/>
    <w:basedOn w:val="51"/>
    <w:qFormat/>
    <w:uiPriority w:val="10"/>
    <w:rPr>
      <w:sz w:val="48"/>
      <w:szCs w:val="48"/>
    </w:rPr>
  </w:style>
  <w:style w:type="character" w:customStyle="1" w:styleId="540">
    <w:name w:val="Subtitle Char"/>
    <w:basedOn w:val="51"/>
    <w:qFormat/>
    <w:uiPriority w:val="11"/>
    <w:rPr>
      <w:sz w:val="24"/>
      <w:szCs w:val="24"/>
    </w:rPr>
  </w:style>
  <w:style w:type="character" w:customStyle="1" w:styleId="541">
    <w:name w:val="Quote Char"/>
    <w:qFormat/>
    <w:uiPriority w:val="29"/>
    <w:rPr>
      <w:i/>
    </w:rPr>
  </w:style>
  <w:style w:type="character" w:customStyle="1" w:styleId="542">
    <w:name w:val="Intense Quote Char"/>
    <w:qFormat/>
    <w:uiPriority w:val="30"/>
    <w:rPr>
      <w:i/>
    </w:rPr>
  </w:style>
  <w:style w:type="character" w:customStyle="1" w:styleId="543">
    <w:name w:val="Caption Char"/>
    <w:qFormat/>
    <w:uiPriority w:val="99"/>
  </w:style>
  <w:style w:type="character" w:customStyle="1" w:styleId="544">
    <w:name w:val="Footnote Text Char"/>
    <w:qFormat/>
    <w:uiPriority w:val="99"/>
    <w:rPr>
      <w:sz w:val="18"/>
    </w:rPr>
  </w:style>
  <w:style w:type="character" w:customStyle="1" w:styleId="545">
    <w:name w:val="Endnote Text Char"/>
    <w:qFormat/>
    <w:uiPriority w:val="99"/>
    <w:rPr>
      <w:sz w:val="20"/>
    </w:rPr>
  </w:style>
  <w:style w:type="character" w:customStyle="1" w:styleId="546">
    <w:name w:val="标题 1 字符"/>
    <w:link w:val="3"/>
    <w:qFormat/>
    <w:uiPriority w:val="9"/>
    <w:rPr>
      <w:rFonts w:ascii="Arial" w:hAnsi="Arial" w:eastAsia="Arial" w:cs="Arial"/>
      <w:sz w:val="40"/>
      <w:szCs w:val="40"/>
    </w:rPr>
  </w:style>
  <w:style w:type="character" w:customStyle="1" w:styleId="547">
    <w:name w:val="标题 2 字符"/>
    <w:link w:val="4"/>
    <w:qFormat/>
    <w:uiPriority w:val="0"/>
    <w:rPr>
      <w:rFonts w:ascii="Arial" w:hAnsi="Arial" w:eastAsia="Arial" w:cs="Arial"/>
      <w:sz w:val="34"/>
    </w:rPr>
  </w:style>
  <w:style w:type="character" w:customStyle="1" w:styleId="548">
    <w:name w:val="标题 3 字符"/>
    <w:link w:val="5"/>
    <w:qFormat/>
    <w:uiPriority w:val="9"/>
    <w:rPr>
      <w:rFonts w:ascii="Arial" w:hAnsi="Arial" w:eastAsia="Arial" w:cs="Arial"/>
      <w:sz w:val="30"/>
      <w:szCs w:val="30"/>
    </w:rPr>
  </w:style>
  <w:style w:type="character" w:customStyle="1" w:styleId="549">
    <w:name w:val="标题 4 字符"/>
    <w:link w:val="7"/>
    <w:qFormat/>
    <w:uiPriority w:val="9"/>
    <w:rPr>
      <w:rFonts w:ascii="Arial" w:hAnsi="Arial" w:eastAsia="Arial" w:cs="Arial"/>
      <w:b/>
      <w:bCs/>
      <w:sz w:val="26"/>
      <w:szCs w:val="26"/>
    </w:rPr>
  </w:style>
  <w:style w:type="character" w:customStyle="1" w:styleId="550">
    <w:name w:val="标题 5 字符"/>
    <w:link w:val="8"/>
    <w:qFormat/>
    <w:uiPriority w:val="9"/>
    <w:rPr>
      <w:rFonts w:ascii="Arial" w:hAnsi="Arial" w:eastAsia="Arial" w:cs="Arial"/>
      <w:b/>
      <w:bCs/>
      <w:sz w:val="24"/>
      <w:szCs w:val="24"/>
    </w:rPr>
  </w:style>
  <w:style w:type="character" w:customStyle="1" w:styleId="551">
    <w:name w:val="标题 6 字符"/>
    <w:link w:val="9"/>
    <w:qFormat/>
    <w:uiPriority w:val="0"/>
    <w:rPr>
      <w:rFonts w:ascii="Arial" w:hAnsi="Arial" w:eastAsia="Arial" w:cs="Arial"/>
      <w:b/>
      <w:bCs/>
      <w:sz w:val="22"/>
      <w:szCs w:val="22"/>
    </w:rPr>
  </w:style>
  <w:style w:type="character" w:customStyle="1" w:styleId="552">
    <w:name w:val="标题 7 字符"/>
    <w:link w:val="10"/>
    <w:qFormat/>
    <w:uiPriority w:val="9"/>
    <w:rPr>
      <w:rFonts w:ascii="Arial" w:hAnsi="Arial" w:eastAsia="Arial" w:cs="Arial"/>
      <w:b/>
      <w:bCs/>
      <w:i/>
      <w:iCs/>
      <w:sz w:val="22"/>
      <w:szCs w:val="22"/>
    </w:rPr>
  </w:style>
  <w:style w:type="character" w:customStyle="1" w:styleId="553">
    <w:name w:val="标题 8 字符"/>
    <w:link w:val="11"/>
    <w:qFormat/>
    <w:uiPriority w:val="9"/>
    <w:rPr>
      <w:rFonts w:ascii="Arial" w:hAnsi="Arial" w:eastAsia="Arial" w:cs="Arial"/>
      <w:i/>
      <w:iCs/>
      <w:sz w:val="22"/>
      <w:szCs w:val="22"/>
    </w:rPr>
  </w:style>
  <w:style w:type="character" w:customStyle="1" w:styleId="554">
    <w:name w:val="标题 9 字符"/>
    <w:link w:val="12"/>
    <w:qFormat/>
    <w:uiPriority w:val="9"/>
    <w:rPr>
      <w:rFonts w:ascii="Arial" w:hAnsi="Arial" w:eastAsia="Arial" w:cs="Arial"/>
      <w:i/>
      <w:iCs/>
      <w:sz w:val="21"/>
      <w:szCs w:val="21"/>
    </w:rPr>
  </w:style>
  <w:style w:type="character" w:customStyle="1" w:styleId="555">
    <w:name w:val="标题 字符"/>
    <w:link w:val="50"/>
    <w:qFormat/>
    <w:uiPriority w:val="10"/>
    <w:rPr>
      <w:sz w:val="48"/>
      <w:szCs w:val="48"/>
    </w:rPr>
  </w:style>
  <w:style w:type="character" w:customStyle="1" w:styleId="556">
    <w:name w:val="副标题 字符"/>
    <w:link w:val="39"/>
    <w:qFormat/>
    <w:uiPriority w:val="11"/>
    <w:rPr>
      <w:sz w:val="24"/>
      <w:szCs w:val="24"/>
    </w:rPr>
  </w:style>
  <w:style w:type="character" w:customStyle="1" w:styleId="557">
    <w:name w:val="引用 字符"/>
    <w:link w:val="204"/>
    <w:qFormat/>
    <w:uiPriority w:val="29"/>
    <w:rPr>
      <w:i/>
    </w:rPr>
  </w:style>
  <w:style w:type="character" w:customStyle="1" w:styleId="558">
    <w:name w:val="明显引用 字符"/>
    <w:link w:val="205"/>
    <w:qFormat/>
    <w:uiPriority w:val="30"/>
    <w:rPr>
      <w:i/>
    </w:rPr>
  </w:style>
  <w:style w:type="character" w:customStyle="1" w:styleId="559">
    <w:name w:val="Footer Char"/>
    <w:qFormat/>
    <w:uiPriority w:val="99"/>
  </w:style>
  <w:style w:type="character" w:customStyle="1" w:styleId="560">
    <w:name w:val="页脚 字符"/>
    <w:link w:val="33"/>
    <w:qFormat/>
    <w:uiPriority w:val="99"/>
  </w:style>
  <w:style w:type="character" w:customStyle="1" w:styleId="561">
    <w:name w:val="脚注文本 字符"/>
    <w:link w:val="40"/>
    <w:qFormat/>
    <w:uiPriority w:val="99"/>
    <w:rPr>
      <w:sz w:val="18"/>
    </w:rPr>
  </w:style>
  <w:style w:type="character" w:customStyle="1" w:styleId="562">
    <w:name w:val="尾注文本 字符"/>
    <w:link w:val="31"/>
    <w:qFormat/>
    <w:uiPriority w:val="99"/>
    <w:rPr>
      <w:sz w:val="20"/>
    </w:rPr>
  </w:style>
  <w:style w:type="character" w:customStyle="1" w:styleId="563">
    <w:name w:val="默认段落字体11"/>
    <w:unhideWhenUsed/>
    <w:qFormat/>
    <w:uiPriority w:val="1"/>
  </w:style>
  <w:style w:type="character" w:customStyle="1" w:styleId="564">
    <w:name w:val="Plain Text Char1"/>
    <w:semiHidden/>
    <w:qFormat/>
    <w:uiPriority w:val="99"/>
    <w:rPr>
      <w:rFonts w:ascii="宋体" w:hAnsi="Courier New" w:cs="Courier New"/>
      <w:sz w:val="21"/>
      <w:szCs w:val="21"/>
    </w:rPr>
  </w:style>
  <w:style w:type="character" w:customStyle="1" w:styleId="565">
    <w:name w:val="font101"/>
    <w:qFormat/>
    <w:uiPriority w:val="0"/>
    <w:rPr>
      <w:rFonts w:ascii="宋体" w:hAnsi="宋体" w:eastAsia="宋体" w:cs="宋体"/>
      <w:color w:val="000000"/>
      <w:sz w:val="20"/>
      <w:szCs w:val="20"/>
      <w:u w:val="none"/>
    </w:rPr>
  </w:style>
  <w:style w:type="character" w:customStyle="1" w:styleId="566">
    <w:name w:val="font31"/>
    <w:basedOn w:val="51"/>
    <w:qFormat/>
    <w:uiPriority w:val="0"/>
    <w:rPr>
      <w:rFonts w:hint="eastAsia" w:ascii="宋体" w:hAnsi="宋体" w:eastAsia="宋体" w:cs="宋体"/>
      <w:color w:val="000000"/>
      <w:sz w:val="21"/>
      <w:szCs w:val="21"/>
      <w:u w:val="none"/>
    </w:rPr>
  </w:style>
  <w:style w:type="character" w:customStyle="1" w:styleId="567">
    <w:name w:val="apple-converted-space"/>
    <w:qFormat/>
    <w:uiPriority w:val="99"/>
    <w:rPr>
      <w:rFonts w:cs="Times New Roman"/>
    </w:rPr>
  </w:style>
  <w:style w:type="character" w:customStyle="1" w:styleId="568">
    <w:name w:val="正文文本 Char"/>
    <w:link w:val="212"/>
    <w:qFormat/>
    <w:uiPriority w:val="0"/>
    <w:rPr>
      <w:rFonts w:ascii="Calibri" w:hAnsi="Calibri" w:cs="Times New Roman"/>
      <w:sz w:val="24"/>
      <w:szCs w:val="24"/>
    </w:rPr>
  </w:style>
  <w:style w:type="character" w:customStyle="1" w:styleId="569">
    <w:name w:val="已访问的超链接1"/>
    <w:qFormat/>
    <w:uiPriority w:val="0"/>
    <w:rPr>
      <w:rFonts w:hint="eastAsia" w:ascii="宋体" w:hAnsi="宋体" w:eastAsia="宋体" w:cs="宋体"/>
      <w:color w:val="333333"/>
      <w:sz w:val="18"/>
      <w:szCs w:val="18"/>
      <w:u w:val="none"/>
    </w:rPr>
  </w:style>
  <w:style w:type="character" w:customStyle="1" w:styleId="570">
    <w:name w:val="+正文 Char Char"/>
    <w:link w:val="213"/>
    <w:qFormat/>
    <w:uiPriority w:val="0"/>
    <w:rPr>
      <w:sz w:val="24"/>
      <w:szCs w:val="28"/>
    </w:rPr>
  </w:style>
  <w:style w:type="character" w:customStyle="1" w:styleId="571">
    <w:name w:val="Header Char"/>
    <w:qFormat/>
    <w:uiPriority w:val="99"/>
    <w:rPr>
      <w:rFonts w:ascii="Calibri" w:hAnsi="Calibri"/>
      <w:sz w:val="18"/>
    </w:rPr>
  </w:style>
  <w:style w:type="character" w:customStyle="1" w:styleId="572">
    <w:name w:val="页码1"/>
    <w:qFormat/>
    <w:uiPriority w:val="99"/>
    <w:rPr>
      <w:rFonts w:cs="Times New Roman"/>
    </w:rPr>
  </w:style>
  <w:style w:type="character" w:customStyle="1" w:styleId="573">
    <w:name w:val="明显强调1"/>
    <w:qFormat/>
    <w:uiPriority w:val="21"/>
    <w:rPr>
      <w:b/>
      <w:bCs/>
      <w:i/>
      <w:iCs/>
      <w:color w:val="4F81BD"/>
    </w:rPr>
  </w:style>
  <w:style w:type="character" w:customStyle="1" w:styleId="574">
    <w:name w:val="列出段落 Char"/>
    <w:link w:val="214"/>
    <w:qFormat/>
    <w:uiPriority w:val="34"/>
    <w:rPr>
      <w:sz w:val="21"/>
      <w:szCs w:val="24"/>
    </w:rPr>
  </w:style>
  <w:style w:type="character" w:customStyle="1" w:styleId="575">
    <w:name w:val="Plain Text Char"/>
    <w:qFormat/>
    <w:uiPriority w:val="99"/>
    <w:rPr>
      <w:rFonts w:ascii="宋体" w:hAnsi="Courier New"/>
      <w:sz w:val="21"/>
    </w:rPr>
  </w:style>
  <w:style w:type="character" w:customStyle="1" w:styleId="576">
    <w:name w:val="超链接1"/>
    <w:qFormat/>
    <w:uiPriority w:val="99"/>
    <w:rPr>
      <w:rFonts w:cs="Times New Roman"/>
      <w:color w:val="0000FF"/>
      <w:u w:val="single"/>
    </w:rPr>
  </w:style>
  <w:style w:type="character" w:customStyle="1" w:styleId="577">
    <w:name w:val="font91"/>
    <w:qFormat/>
    <w:uiPriority w:val="99"/>
    <w:rPr>
      <w:rFonts w:ascii="仿宋_GB2312" w:eastAsia="仿宋_GB2312" w:cs="仿宋_GB2312"/>
      <w:color w:val="FF0000"/>
      <w:sz w:val="24"/>
      <w:szCs w:val="24"/>
      <w:u w:val="none"/>
    </w:rPr>
  </w:style>
  <w:style w:type="character" w:customStyle="1" w:styleId="578">
    <w:name w:val="标题 9 Char"/>
    <w:link w:val="211"/>
    <w:qFormat/>
    <w:uiPriority w:val="0"/>
    <w:rPr>
      <w:rFonts w:ascii="Cambria" w:hAnsi="Cambria" w:eastAsia="宋体" w:cs="Times New Roman"/>
      <w:sz w:val="21"/>
      <w:szCs w:val="21"/>
    </w:rPr>
  </w:style>
  <w:style w:type="character" w:customStyle="1" w:styleId="579">
    <w:name w:val="标题 7 Char"/>
    <w:link w:val="209"/>
    <w:qFormat/>
    <w:uiPriority w:val="9"/>
    <w:rPr>
      <w:rFonts w:ascii="Calibri" w:hAnsi="Calibri" w:eastAsia="宋体" w:cs="Times New Roman"/>
      <w:b/>
      <w:bCs/>
      <w:sz w:val="24"/>
      <w:szCs w:val="24"/>
    </w:rPr>
  </w:style>
  <w:style w:type="character" w:customStyle="1" w:styleId="580">
    <w:name w:val="font51"/>
    <w:basedOn w:val="563"/>
    <w:qFormat/>
    <w:uiPriority w:val="0"/>
    <w:rPr>
      <w:rFonts w:ascii="仿宋_GB2312" w:hAnsi="Times New Roman" w:eastAsia="仿宋_GB2312" w:cs="Times New Roman"/>
      <w:sz w:val="24"/>
      <w:szCs w:val="24"/>
      <w:lang w:val="en-US" w:eastAsia="zh-CN" w:bidi="ar-SA"/>
    </w:rPr>
  </w:style>
  <w:style w:type="character" w:customStyle="1" w:styleId="581">
    <w:name w:val="强调1"/>
    <w:basedOn w:val="563"/>
    <w:qFormat/>
    <w:uiPriority w:val="20"/>
    <w:rPr>
      <w:i/>
    </w:rPr>
  </w:style>
  <w:style w:type="character" w:customStyle="1" w:styleId="582">
    <w:name w:val="NormalCharacter1"/>
    <w:qFormat/>
    <w:uiPriority w:val="0"/>
    <w:rPr>
      <w:rFonts w:ascii="仿宋_GB2312" w:eastAsia="仿宋_GB2312"/>
      <w:sz w:val="24"/>
      <w:szCs w:val="24"/>
      <w:lang w:val="en-US" w:eastAsia="zh-CN" w:bidi="ar-SA"/>
    </w:rPr>
  </w:style>
  <w:style w:type="character" w:customStyle="1" w:styleId="583">
    <w:name w:val="日期 Char"/>
    <w:link w:val="215"/>
    <w:qFormat/>
    <w:uiPriority w:val="0"/>
    <w:rPr>
      <w:rFonts w:ascii="Calibri" w:hAnsi="Calibri" w:cs="Times New Roman"/>
      <w:sz w:val="24"/>
      <w:szCs w:val="24"/>
    </w:rPr>
  </w:style>
  <w:style w:type="character" w:customStyle="1" w:styleId="584">
    <w:name w:val="font21"/>
    <w:basedOn w:val="563"/>
    <w:qFormat/>
    <w:uiPriority w:val="99"/>
    <w:rPr>
      <w:rFonts w:ascii="仿宋_GB2312" w:eastAsia="仿宋_GB2312" w:cs="仿宋_GB2312"/>
      <w:b/>
      <w:color w:val="000000"/>
      <w:sz w:val="24"/>
      <w:szCs w:val="24"/>
      <w:u w:val="none"/>
    </w:rPr>
  </w:style>
  <w:style w:type="character" w:customStyle="1" w:styleId="585">
    <w:name w:val="font01"/>
    <w:basedOn w:val="563"/>
    <w:qFormat/>
    <w:uiPriority w:val="0"/>
    <w:rPr>
      <w:rFonts w:ascii="仿宋_GB2312" w:eastAsia="仿宋_GB2312" w:cs="仿宋_GB2312"/>
      <w:color w:val="000000"/>
      <w:sz w:val="24"/>
      <w:szCs w:val="24"/>
      <w:u w:val="none"/>
    </w:rPr>
  </w:style>
  <w:style w:type="character" w:customStyle="1" w:styleId="586">
    <w:name w:val="标题 6 Char"/>
    <w:link w:val="208"/>
    <w:qFormat/>
    <w:uiPriority w:val="9"/>
    <w:rPr>
      <w:rFonts w:ascii="Cambria" w:hAnsi="Cambria" w:eastAsia="宋体" w:cs="Times New Roman"/>
      <w:b/>
      <w:bCs/>
      <w:sz w:val="24"/>
      <w:szCs w:val="24"/>
    </w:rPr>
  </w:style>
  <w:style w:type="character" w:customStyle="1" w:styleId="587">
    <w:name w:val="font41"/>
    <w:basedOn w:val="51"/>
    <w:qFormat/>
    <w:uiPriority w:val="0"/>
    <w:rPr>
      <w:rFonts w:ascii="Calibri" w:hAnsi="Calibri" w:cs="Calibri"/>
      <w:color w:val="000000"/>
      <w:sz w:val="24"/>
      <w:szCs w:val="24"/>
      <w:u w:val="none"/>
    </w:rPr>
  </w:style>
  <w:style w:type="character" w:customStyle="1" w:styleId="588">
    <w:name w:val="批注主题 Char"/>
    <w:link w:val="216"/>
    <w:qFormat/>
    <w:uiPriority w:val="0"/>
    <w:rPr>
      <w:rFonts w:ascii="Calibri" w:hAnsi="Calibri" w:cs="Times New Roman"/>
      <w:b/>
      <w:bCs/>
      <w:sz w:val="24"/>
      <w:szCs w:val="24"/>
    </w:rPr>
  </w:style>
  <w:style w:type="character" w:customStyle="1" w:styleId="589">
    <w:name w:val="font71"/>
    <w:basedOn w:val="563"/>
    <w:qFormat/>
    <w:uiPriority w:val="99"/>
    <w:rPr>
      <w:rFonts w:ascii="仿宋_GB2312" w:eastAsia="仿宋_GB2312" w:cs="仿宋_GB2312"/>
      <w:color w:val="000000"/>
      <w:sz w:val="24"/>
      <w:szCs w:val="24"/>
      <w:u w:val="none"/>
    </w:rPr>
  </w:style>
  <w:style w:type="character" w:customStyle="1" w:styleId="590">
    <w:name w:val="font61"/>
    <w:basedOn w:val="563"/>
    <w:qFormat/>
    <w:uiPriority w:val="0"/>
    <w:rPr>
      <w:rFonts w:ascii="Segoe UI Symbol" w:hAnsi="Segoe UI Symbol" w:eastAsia="Segoe UI Symbol" w:cs="Segoe UI Symbol"/>
      <w:color w:val="000000"/>
      <w:sz w:val="24"/>
      <w:szCs w:val="24"/>
      <w:u w:val="none"/>
    </w:rPr>
  </w:style>
  <w:style w:type="character" w:customStyle="1" w:styleId="591">
    <w:name w:val="标题 8 Char"/>
    <w:link w:val="210"/>
    <w:qFormat/>
    <w:uiPriority w:val="9"/>
    <w:rPr>
      <w:rFonts w:ascii="Cambria" w:hAnsi="Cambria" w:eastAsia="宋体" w:cs="Times New Roman"/>
      <w:sz w:val="24"/>
      <w:szCs w:val="24"/>
    </w:rPr>
  </w:style>
  <w:style w:type="character" w:customStyle="1" w:styleId="592">
    <w:name w:val="批注引用1"/>
    <w:qFormat/>
    <w:uiPriority w:val="99"/>
    <w:rPr>
      <w:rFonts w:cs="Times New Roman"/>
      <w:sz w:val="21"/>
      <w:szCs w:val="21"/>
    </w:rPr>
  </w:style>
  <w:style w:type="character" w:customStyle="1" w:styleId="593">
    <w:name w:val="*正文 Char"/>
    <w:qFormat/>
    <w:uiPriority w:val="0"/>
    <w:rPr>
      <w:rFonts w:ascii="宋体" w:hAnsi="宋体" w:cs="黑体"/>
      <w:color w:val="000000"/>
      <w:sz w:val="24"/>
      <w:szCs w:val="24"/>
    </w:rPr>
  </w:style>
  <w:style w:type="character" w:customStyle="1" w:styleId="594">
    <w:name w:val="font131"/>
    <w:qFormat/>
    <w:uiPriority w:val="99"/>
    <w:rPr>
      <w:rFonts w:ascii="Tahoma" w:hAnsi="Tahoma" w:cs="Tahoma"/>
      <w:color w:val="333333"/>
      <w:sz w:val="20"/>
      <w:szCs w:val="20"/>
      <w:u w:val="none"/>
    </w:rPr>
  </w:style>
  <w:style w:type="character" w:customStyle="1" w:styleId="595">
    <w:name w:val="*正文 Char Char"/>
    <w:link w:val="218"/>
    <w:qFormat/>
    <w:uiPriority w:val="0"/>
    <w:rPr>
      <w:rFonts w:ascii="宋体" w:hAnsi="宋体"/>
      <w:sz w:val="24"/>
      <w:szCs w:val="24"/>
      <w:lang w:eastAsia="en-US" w:bidi="en-US"/>
    </w:rPr>
  </w:style>
  <w:style w:type="character" w:customStyle="1" w:styleId="596">
    <w:name w:val="标题 Char"/>
    <w:link w:val="219"/>
    <w:qFormat/>
    <w:uiPriority w:val="0"/>
    <w:rPr>
      <w:rFonts w:ascii="Cambria" w:hAnsi="Cambria" w:eastAsia="仿宋_GB2312"/>
      <w:b/>
      <w:bCs/>
      <w:sz w:val="36"/>
      <w:szCs w:val="32"/>
    </w:rPr>
  </w:style>
  <w:style w:type="character" w:customStyle="1" w:styleId="597">
    <w:name w:val="页脚 Char"/>
    <w:link w:val="220"/>
    <w:qFormat/>
    <w:uiPriority w:val="99"/>
    <w:rPr>
      <w:rFonts w:ascii="Calibri" w:hAnsi="Calibri" w:cs="Times New Roman"/>
      <w:sz w:val="18"/>
      <w:szCs w:val="18"/>
    </w:rPr>
  </w:style>
  <w:style w:type="character" w:customStyle="1" w:styleId="598">
    <w:name w:val="正文文本缩进 Char"/>
    <w:link w:val="221"/>
    <w:qFormat/>
    <w:uiPriority w:val="0"/>
    <w:rPr>
      <w:rFonts w:ascii="仿宋_GB2312" w:eastAsia="仿宋_GB2312"/>
      <w:sz w:val="24"/>
      <w:szCs w:val="24"/>
    </w:rPr>
  </w:style>
  <w:style w:type="character" w:customStyle="1" w:styleId="599">
    <w:name w:val="文档结构图 Char"/>
    <w:link w:val="223"/>
    <w:semiHidden/>
    <w:qFormat/>
    <w:uiPriority w:val="99"/>
    <w:rPr>
      <w:rFonts w:ascii="宋体" w:hAnsi="Calibri"/>
      <w:sz w:val="18"/>
      <w:szCs w:val="18"/>
    </w:rPr>
  </w:style>
  <w:style w:type="character" w:customStyle="1" w:styleId="600">
    <w:name w:val="页眉 Char"/>
    <w:link w:val="224"/>
    <w:qFormat/>
    <w:uiPriority w:val="99"/>
    <w:rPr>
      <w:rFonts w:ascii="Calibri" w:hAnsi="Calibri" w:cs="Times New Roman"/>
      <w:sz w:val="18"/>
      <w:szCs w:val="18"/>
    </w:rPr>
  </w:style>
  <w:style w:type="character" w:customStyle="1" w:styleId="601">
    <w:name w:val="默认段落字体1"/>
    <w:qFormat/>
    <w:uiPriority w:val="0"/>
  </w:style>
  <w:style w:type="character" w:customStyle="1" w:styleId="602">
    <w:name w:val="标题 5 Char"/>
    <w:link w:val="207"/>
    <w:qFormat/>
    <w:uiPriority w:val="9"/>
    <w:rPr>
      <w:rFonts w:ascii="Calibri" w:hAnsi="Calibri" w:eastAsia="仿宋_GB2312"/>
      <w:b/>
      <w:bCs/>
      <w:sz w:val="24"/>
      <w:szCs w:val="28"/>
    </w:rPr>
  </w:style>
  <w:style w:type="character" w:customStyle="1" w:styleId="603">
    <w:name w:val="font141"/>
    <w:qFormat/>
    <w:uiPriority w:val="99"/>
    <w:rPr>
      <w:rFonts w:ascii="Tahoma" w:hAnsi="Tahoma" w:cs="Tahoma"/>
      <w:color w:val="000000"/>
      <w:sz w:val="20"/>
      <w:szCs w:val="20"/>
      <w:u w:val="none"/>
    </w:rPr>
  </w:style>
  <w:style w:type="character" w:customStyle="1" w:styleId="604">
    <w:name w:val="样式 宋体 五号 首行缩进:  0.95 厘米 Char"/>
    <w:link w:val="225"/>
    <w:qFormat/>
    <w:uiPriority w:val="0"/>
    <w:rPr>
      <w:rFonts w:ascii="宋体" w:hAnsi="宋体" w:cs="宋体"/>
      <w:sz w:val="24"/>
      <w:szCs w:val="24"/>
    </w:rPr>
  </w:style>
  <w:style w:type="character" w:customStyle="1" w:styleId="605">
    <w:name w:val="批注框文本 Char"/>
    <w:link w:val="226"/>
    <w:qFormat/>
    <w:uiPriority w:val="99"/>
    <w:rPr>
      <w:rFonts w:ascii="Calibri" w:hAnsi="Calibri" w:cs="Times New Roman"/>
      <w:sz w:val="18"/>
      <w:szCs w:val="18"/>
    </w:rPr>
  </w:style>
  <w:style w:type="character" w:customStyle="1" w:styleId="606">
    <w:name w:val="正文首行缩进 Char"/>
    <w:link w:val="227"/>
    <w:qFormat/>
    <w:uiPriority w:val="99"/>
    <w:rPr>
      <w:rFonts w:ascii="Times New Roman" w:hAnsi="Times New Roman" w:cs="Times New Roman"/>
      <w:sz w:val="21"/>
      <w:szCs w:val="22"/>
    </w:rPr>
  </w:style>
  <w:style w:type="character" w:customStyle="1" w:styleId="607">
    <w:name w:val="批注文字 Char"/>
    <w:link w:val="217"/>
    <w:qFormat/>
    <w:uiPriority w:val="0"/>
    <w:rPr>
      <w:rFonts w:ascii="Calibri" w:hAnsi="Calibri" w:cs="Times New Roman"/>
      <w:sz w:val="24"/>
      <w:szCs w:val="24"/>
    </w:rPr>
  </w:style>
  <w:style w:type="character" w:customStyle="1" w:styleId="608">
    <w:name w:val="font81"/>
    <w:qFormat/>
    <w:uiPriority w:val="99"/>
    <w:rPr>
      <w:rFonts w:ascii="仿宋_GB2312" w:eastAsia="仿宋_GB2312" w:cs="仿宋_GB2312"/>
      <w:b/>
      <w:color w:val="000000"/>
      <w:sz w:val="24"/>
      <w:szCs w:val="24"/>
      <w:u w:val="none"/>
    </w:rPr>
  </w:style>
  <w:style w:type="character" w:customStyle="1" w:styleId="609">
    <w:name w:val="正文文本缩进 2 Char"/>
    <w:link w:val="228"/>
    <w:semiHidden/>
    <w:qFormat/>
    <w:uiPriority w:val="99"/>
    <w:rPr>
      <w:rFonts w:ascii="Calibri" w:hAnsi="Calibri" w:cs="Times New Roman"/>
      <w:sz w:val="24"/>
      <w:szCs w:val="24"/>
    </w:rPr>
  </w:style>
  <w:style w:type="character" w:customStyle="1" w:styleId="610">
    <w:name w:val="font111"/>
    <w:qFormat/>
    <w:uiPriority w:val="99"/>
    <w:rPr>
      <w:rFonts w:ascii="Verdana" w:hAnsi="Verdana" w:cs="Verdana"/>
      <w:color w:val="333333"/>
      <w:sz w:val="20"/>
      <w:szCs w:val="20"/>
      <w:u w:val="none"/>
    </w:rPr>
  </w:style>
  <w:style w:type="character" w:customStyle="1" w:styleId="611">
    <w:name w:val="bsharetext"/>
    <w:basedOn w:val="563"/>
    <w:qFormat/>
    <w:uiPriority w:val="0"/>
  </w:style>
  <w:style w:type="character" w:customStyle="1" w:styleId="612">
    <w:name w:val="纯文本 Char"/>
    <w:link w:val="229"/>
    <w:qFormat/>
    <w:uiPriority w:val="99"/>
    <w:rPr>
      <w:rFonts w:ascii="宋体" w:hAnsi="Courier New" w:cs="Courier New"/>
      <w:sz w:val="21"/>
      <w:szCs w:val="21"/>
    </w:rPr>
  </w:style>
  <w:style w:type="character" w:customStyle="1" w:styleId="613">
    <w:name w:val="正文缩进 Char"/>
    <w:link w:val="230"/>
    <w:qFormat/>
    <w:uiPriority w:val="0"/>
    <w:rPr>
      <w:rFonts w:ascii="Calibri" w:hAnsi="Calibri"/>
      <w:sz w:val="24"/>
    </w:rPr>
  </w:style>
  <w:style w:type="character" w:customStyle="1" w:styleId="614">
    <w:name w:val="副标题 Char"/>
    <w:link w:val="231"/>
    <w:qFormat/>
    <w:uiPriority w:val="11"/>
    <w:rPr>
      <w:rFonts w:ascii="Cambria" w:hAnsi="Cambria" w:eastAsia="仿宋_GB2312" w:cs="Times New Roman"/>
      <w:b/>
      <w:bCs/>
      <w:sz w:val="32"/>
      <w:szCs w:val="32"/>
    </w:rPr>
  </w:style>
  <w:style w:type="character" w:customStyle="1" w:styleId="615">
    <w:name w:val="font11"/>
    <w:basedOn w:val="563"/>
    <w:qFormat/>
    <w:uiPriority w:val="99"/>
    <w:rPr>
      <w:rFonts w:ascii="Times New Roman" w:hAnsi="Times New Roman" w:cs="Times New Roman"/>
      <w:color w:val="000000"/>
      <w:sz w:val="24"/>
      <w:szCs w:val="24"/>
      <w:u w:val="none"/>
    </w:rPr>
  </w:style>
  <w:style w:type="character" w:customStyle="1" w:styleId="616">
    <w:name w:val="最终正文格式 Char"/>
    <w:link w:val="232"/>
    <w:qFormat/>
    <w:uiPriority w:val="0"/>
    <w:rPr>
      <w:rFonts w:ascii="Arial" w:hAnsi="Arial" w:cs="Arial"/>
    </w:rPr>
  </w:style>
  <w:style w:type="character" w:customStyle="1" w:styleId="617">
    <w:name w:val="__正文 Char"/>
    <w:link w:val="371"/>
    <w:qFormat/>
    <w:uiPriority w:val="0"/>
    <w:rPr>
      <w:rFonts w:ascii="Arial" w:hAnsi="Arial" w:eastAsia="宋体" w:cs="Arial"/>
      <w:sz w:val="24"/>
      <w:szCs w:val="22"/>
      <w:lang w:val="en-US" w:eastAsia="zh-CN" w:bidi="ar-SA"/>
    </w:rPr>
  </w:style>
  <w:style w:type="character" w:customStyle="1" w:styleId="618">
    <w:name w:val="批注文字 字符"/>
    <w:basedOn w:val="51"/>
    <w:link w:val="14"/>
    <w:semiHidden/>
    <w:qFormat/>
    <w:uiPriority w:val="99"/>
    <w:rPr>
      <w:rFonts w:ascii="仿宋_GB2312" w:hAnsi="Times New Roman" w:eastAsia="仿宋_GB2312" w:cs="Times New Roman"/>
      <w:sz w:val="24"/>
      <w:szCs w:val="24"/>
    </w:rPr>
  </w:style>
  <w:style w:type="character" w:customStyle="1" w:styleId="619">
    <w:name w:val="批注主题 字符"/>
    <w:basedOn w:val="618"/>
    <w:link w:val="13"/>
    <w:semiHidden/>
    <w:qFormat/>
    <w:uiPriority w:val="99"/>
    <w:rPr>
      <w:rFonts w:ascii="仿宋_GB2312" w:hAnsi="Times New Roman" w:eastAsia="仿宋_GB2312" w:cs="Times New Roman"/>
      <w:b/>
      <w:bCs/>
      <w:sz w:val="24"/>
      <w:szCs w:val="24"/>
    </w:rPr>
  </w:style>
  <w:style w:type="character" w:customStyle="1" w:styleId="620">
    <w:name w:val="批注框文本 字符"/>
    <w:basedOn w:val="51"/>
    <w:link w:val="32"/>
    <w:semiHidden/>
    <w:qFormat/>
    <w:uiPriority w:val="99"/>
    <w:rPr>
      <w:rFonts w:ascii="仿宋_GB2312" w:hAnsi="Times New Roman" w:eastAsia="仿宋_GB2312" w:cs="Times New Roman"/>
      <w:sz w:val="18"/>
      <w:szCs w:val="18"/>
    </w:rPr>
  </w:style>
  <w:style w:type="character" w:customStyle="1" w:styleId="621">
    <w:name w:val="列表段落 字符"/>
    <w:qFormat/>
    <w:uiPriority w:val="34"/>
  </w:style>
  <w:style w:type="character" w:customStyle="1" w:styleId="622">
    <w:name w:val="正文首行缩进 2 字符"/>
    <w:basedOn w:val="598"/>
    <w:link w:val="35"/>
    <w:qFormat/>
    <w:uiPriority w:val="0"/>
    <w:rPr>
      <w:rFonts w:ascii="Times New Roman" w:hAnsi="Times New Roman" w:eastAsia="宋体" w:cs="Times New Roman"/>
      <w:sz w:val="24"/>
      <w:szCs w:val="24"/>
    </w:rPr>
  </w:style>
  <w:style w:type="character" w:customStyle="1" w:styleId="623">
    <w:name w:val="列出段落 Char1"/>
    <w:basedOn w:val="51"/>
    <w:qFormat/>
    <w:uiPriority w:val="34"/>
    <w:rPr>
      <w:rFonts w:hint="default" w:ascii="Calibri" w:hAnsi="Calibri" w:eastAsia="宋体" w:cs="Times New Roman"/>
      <w:sz w:val="24"/>
      <w:szCs w:val="20"/>
    </w:rPr>
  </w:style>
  <w:style w:type="character" w:customStyle="1" w:styleId="624">
    <w:name w:val="正文文本 2 字符"/>
    <w:basedOn w:val="51"/>
    <w:link w:val="46"/>
    <w:semiHidden/>
    <w:qFormat/>
    <w:uiPriority w:val="99"/>
    <w:rPr>
      <w:sz w:val="21"/>
      <w:szCs w:val="22"/>
    </w:rPr>
  </w:style>
  <w:style w:type="character" w:customStyle="1" w:styleId="625">
    <w:name w:val="正文文本缩进 3 字符"/>
    <w:basedOn w:val="51"/>
    <w:link w:val="42"/>
    <w:qFormat/>
    <w:uiPriority w:val="99"/>
    <w:rPr>
      <w:sz w:val="16"/>
      <w:szCs w:val="16"/>
    </w:rPr>
  </w:style>
  <w:style w:type="character" w:customStyle="1" w:styleId="626">
    <w:name w:val="无间隔 字符"/>
    <w:link w:val="203"/>
    <w:qFormat/>
    <w:uiPriority w:val="1"/>
    <w:rPr>
      <w:rFonts w:ascii="Times New Roman" w:hAnsi="Times New Roman" w:eastAsia="宋体" w:cs="Times New Roman"/>
    </w:rPr>
  </w:style>
  <w:style w:type="character" w:customStyle="1" w:styleId="627">
    <w:name w:val="日期 Char1"/>
    <w:basedOn w:val="51"/>
    <w:semiHidden/>
    <w:qFormat/>
    <w:uiPriority w:val="99"/>
    <w:rPr>
      <w:rFonts w:ascii="仿宋_GB2312" w:hAnsi="Times New Roman" w:eastAsia="仿宋_GB2312" w:cs="Times New Roman"/>
      <w:sz w:val="24"/>
      <w:szCs w:val="24"/>
    </w:rPr>
  </w:style>
  <w:style w:type="character" w:customStyle="1" w:styleId="628">
    <w:name w:val="列出段落 Char2"/>
    <w:qFormat/>
    <w:uiPriority w:val="34"/>
    <w:rPr>
      <w:rFonts w:eastAsia="宋体"/>
      <w:sz w:val="24"/>
    </w:rPr>
  </w:style>
  <w:style w:type="character" w:customStyle="1" w:styleId="629">
    <w:name w:val="15"/>
    <w:qFormat/>
    <w:uiPriority w:val="0"/>
    <w:rPr>
      <w:rFonts w:hint="default" w:ascii="Times New Roman" w:hAnsi="Times New Roman" w:cs="Times New Roman"/>
      <w:b/>
      <w:bCs/>
    </w:rPr>
  </w:style>
  <w:style w:type="character" w:customStyle="1" w:styleId="630">
    <w:name w:val="FC表格1 Char"/>
    <w:link w:val="375"/>
    <w:qFormat/>
    <w:uiPriority w:val="0"/>
    <w:rPr>
      <w:szCs w:val="22"/>
    </w:rPr>
  </w:style>
  <w:style w:type="character" w:customStyle="1" w:styleId="631">
    <w:name w:val="_标题4 Char"/>
    <w:basedOn w:val="51"/>
    <w:link w:val="451"/>
    <w:qFormat/>
    <w:uiPriority w:val="0"/>
    <w:rPr>
      <w:b/>
      <w:sz w:val="24"/>
      <w:szCs w:val="21"/>
    </w:rPr>
  </w:style>
  <w:style w:type="character" w:customStyle="1" w:styleId="632">
    <w:name w:val="_标题5 Char"/>
    <w:basedOn w:val="617"/>
    <w:link w:val="452"/>
    <w:qFormat/>
    <w:uiPriority w:val="0"/>
    <w:rPr>
      <w:rFonts w:ascii="Arial" w:hAnsi="Arial" w:eastAsia="宋体" w:cs="Arial"/>
      <w:b/>
      <w:sz w:val="24"/>
      <w:szCs w:val="21"/>
      <w:lang w:val="en-US" w:eastAsia="zh-CN" w:bidi="ar-SA"/>
    </w:rPr>
  </w:style>
  <w:style w:type="character" w:customStyle="1" w:styleId="633">
    <w:name w:val="_标题6 Char"/>
    <w:basedOn w:val="617"/>
    <w:link w:val="453"/>
    <w:qFormat/>
    <w:uiPriority w:val="0"/>
    <w:rPr>
      <w:rFonts w:ascii="Arial" w:hAnsi="Arial" w:eastAsia="宋体" w:cs="Arial"/>
      <w:b/>
      <w:sz w:val="28"/>
      <w:szCs w:val="21"/>
      <w:lang w:val="en-US" w:eastAsia="zh-CN" w:bidi="ar-SA"/>
    </w:rPr>
  </w:style>
  <w:style w:type="character" w:customStyle="1" w:styleId="634">
    <w:name w:val="普通(网站) 字符"/>
    <w:link w:val="48"/>
    <w:qFormat/>
    <w:uiPriority w:val="99"/>
    <w:rPr>
      <w:rFonts w:ascii="仿宋_GB2312" w:hAnsi="Times New Roman" w:eastAsia="仿宋_GB2312" w:cs="Times New Roman"/>
      <w:sz w:val="24"/>
      <w:szCs w:val="24"/>
    </w:rPr>
  </w:style>
  <w:style w:type="character" w:customStyle="1" w:styleId="635">
    <w:name w:val="Z文 字符"/>
    <w:basedOn w:val="51"/>
    <w:link w:val="376"/>
    <w:qFormat/>
    <w:uiPriority w:val="0"/>
    <w:rPr>
      <w:rFonts w:ascii="Time New Romes" w:hAnsi="Time New Romes" w:eastAsia="仿宋" w:cs="Times New Roman"/>
      <w:sz w:val="24"/>
      <w:szCs w:val="24"/>
    </w:rPr>
  </w:style>
  <w:style w:type="character" w:customStyle="1" w:styleId="636">
    <w:name w:val="h0 Char"/>
    <w:basedOn w:val="51"/>
    <w:link w:val="458"/>
    <w:qFormat/>
    <w:uiPriority w:val="0"/>
    <w:rPr>
      <w:rFonts w:eastAsia="宋体" w:cs="Times New Roman"/>
      <w:sz w:val="24"/>
    </w:rPr>
  </w:style>
  <w:style w:type="character" w:customStyle="1" w:styleId="637">
    <w:name w:val="普通(网站) Char1"/>
    <w:qFormat/>
    <w:uiPriority w:val="0"/>
    <w:rPr>
      <w:rFonts w:ascii="宋体" w:hAnsi="宋体" w:eastAsia="宋体" w:cs="宋体"/>
      <w:sz w:val="24"/>
      <w:szCs w:val="24"/>
    </w:rPr>
  </w:style>
  <w:style w:type="character" w:customStyle="1" w:styleId="638">
    <w:name w:val="题注 字符"/>
    <w:link w:val="18"/>
    <w:qFormat/>
    <w:uiPriority w:val="0"/>
    <w:rPr>
      <w:rFonts w:ascii="仿宋_GB2312" w:hAnsi="Times New Roman" w:eastAsia="仿宋_GB2312" w:cs="Times New Roman"/>
      <w:b/>
      <w:bCs/>
      <w:color w:val="4F81BD"/>
      <w:sz w:val="18"/>
      <w:szCs w:val="18"/>
    </w:rPr>
  </w:style>
  <w:style w:type="character" w:customStyle="1" w:styleId="639">
    <w:name w:val="项编一级 Char"/>
    <w:link w:val="372"/>
    <w:qFormat/>
    <w:uiPriority w:val="0"/>
    <w:rPr>
      <w:rFonts w:ascii="宋体" w:hAnsi="宋体" w:eastAsia="宋体" w:cs="宋体"/>
      <w:b/>
      <w:sz w:val="24"/>
      <w:szCs w:val="21"/>
    </w:rPr>
  </w:style>
  <w:style w:type="character" w:customStyle="1" w:styleId="640">
    <w:name w:val="p0 Char"/>
    <w:link w:val="365"/>
    <w:qFormat/>
    <w:uiPriority w:val="0"/>
    <w:rPr>
      <w:rFonts w:ascii="Calibri" w:hAnsi="Calibri" w:eastAsia="仿宋_GB2312" w:cs="Calibri"/>
      <w:sz w:val="24"/>
      <w:szCs w:val="21"/>
    </w:rPr>
  </w:style>
  <w:style w:type="character" w:customStyle="1" w:styleId="641">
    <w:name w:val="FC正文 Char"/>
    <w:link w:val="373"/>
    <w:qFormat/>
    <w:uiPriority w:val="0"/>
    <w:rPr>
      <w:rFonts w:ascii="宋体" w:hAnsi="宋体" w:eastAsia="宋体" w:cs="宋体"/>
      <w:sz w:val="24"/>
      <w:szCs w:val="21"/>
    </w:rPr>
  </w:style>
  <w:style w:type="character" w:customStyle="1" w:styleId="642">
    <w:name w:val="表格文字 Char"/>
    <w:link w:val="459"/>
    <w:qFormat/>
    <w:uiPriority w:val="0"/>
    <w:rPr>
      <w:rFonts w:ascii="Arial" w:hAnsi="Arial" w:eastAsia="楷体_GB2312" w:cs="Times New Roman"/>
      <w:sz w:val="21"/>
      <w:szCs w:val="24"/>
    </w:rPr>
  </w:style>
  <w:style w:type="character" w:customStyle="1" w:styleId="643">
    <w:name w:val="!我的正文 Ctr+Q Char"/>
    <w:link w:val="461"/>
    <w:qFormat/>
    <w:uiPriority w:val="0"/>
    <w:rPr>
      <w:rFonts w:ascii="Times New Roman" w:hAnsi="Times New Roman" w:eastAsia="宋体" w:cs="Times New Roman"/>
      <w:sz w:val="24"/>
      <w:szCs w:val="24"/>
    </w:rPr>
  </w:style>
  <w:style w:type="character" w:customStyle="1" w:styleId="644">
    <w:name w:val="文档结构图 Char1"/>
    <w:basedOn w:val="51"/>
    <w:semiHidden/>
    <w:qFormat/>
    <w:uiPriority w:val="99"/>
    <w:rPr>
      <w:rFonts w:ascii="宋体" w:hAnsi="Times New Roman" w:eastAsia="宋体" w:cs="Times New Roman"/>
      <w:sz w:val="18"/>
      <w:szCs w:val="18"/>
    </w:rPr>
  </w:style>
  <w:style w:type="character" w:customStyle="1" w:styleId="645">
    <w:name w:val="HTML 预设格式 字符"/>
    <w:basedOn w:val="51"/>
    <w:link w:val="47"/>
    <w:qFormat/>
    <w:uiPriority w:val="99"/>
    <w:rPr>
      <w:rFonts w:ascii="Arial" w:hAnsi="Arial" w:cs="Arial"/>
      <w:sz w:val="24"/>
      <w:szCs w:val="21"/>
    </w:rPr>
  </w:style>
  <w:style w:type="character" w:customStyle="1" w:styleId="646">
    <w:name w:val="正文文本 字符"/>
    <w:basedOn w:val="51"/>
    <w:link w:val="2"/>
    <w:qFormat/>
    <w:uiPriority w:val="0"/>
    <w:rPr>
      <w:rFonts w:ascii="Calibri" w:hAnsi="Calibri" w:eastAsia="宋体" w:cs="Times New Roman"/>
      <w:sz w:val="24"/>
      <w:szCs w:val="24"/>
    </w:rPr>
  </w:style>
  <w:style w:type="character" w:customStyle="1" w:styleId="647">
    <w:name w:val="正文首行缩进 Char1"/>
    <w:basedOn w:val="646"/>
    <w:semiHidden/>
    <w:qFormat/>
    <w:uiPriority w:val="99"/>
    <w:rPr>
      <w:rFonts w:ascii="仿宋_GB2312" w:hAnsi="Times New Roman" w:eastAsia="仿宋_GB2312" w:cs="Times New Roman"/>
      <w:sz w:val="24"/>
      <w:szCs w:val="24"/>
    </w:rPr>
  </w:style>
  <w:style w:type="character" w:customStyle="1" w:styleId="648">
    <w:name w:val="页眉 Char1"/>
    <w:basedOn w:val="51"/>
    <w:qFormat/>
    <w:uiPriority w:val="99"/>
    <w:rPr>
      <w:sz w:val="18"/>
      <w:szCs w:val="18"/>
    </w:rPr>
  </w:style>
  <w:style w:type="character" w:customStyle="1" w:styleId="649">
    <w:name w:val="_标题1 字符"/>
    <w:basedOn w:val="51"/>
    <w:link w:val="457"/>
    <w:qFormat/>
    <w:uiPriority w:val="0"/>
    <w:rPr>
      <w:b/>
      <w:sz w:val="36"/>
      <w:szCs w:val="21"/>
    </w:rPr>
  </w:style>
  <w:style w:type="character" w:customStyle="1" w:styleId="650">
    <w:name w:val="_标题2 Char"/>
    <w:basedOn w:val="51"/>
    <w:link w:val="449"/>
    <w:qFormat/>
    <w:uiPriority w:val="0"/>
    <w:rPr>
      <w:b/>
      <w:sz w:val="28"/>
      <w:szCs w:val="21"/>
    </w:rPr>
  </w:style>
  <w:style w:type="character" w:customStyle="1" w:styleId="651">
    <w:name w:val="_标题3 Char"/>
    <w:basedOn w:val="51"/>
    <w:link w:val="450"/>
    <w:qFormat/>
    <w:uiPriority w:val="0"/>
    <w:rPr>
      <w:b/>
      <w:sz w:val="28"/>
      <w:szCs w:val="21"/>
    </w:rPr>
  </w:style>
  <w:style w:type="character" w:customStyle="1" w:styleId="652">
    <w:name w:val="__正文顶格 Char"/>
    <w:basedOn w:val="617"/>
    <w:link w:val="462"/>
    <w:qFormat/>
    <w:uiPriority w:val="0"/>
    <w:rPr>
      <w:rFonts w:ascii="Arial" w:hAnsi="Arial" w:eastAsia="宋体" w:cs="Arial"/>
      <w:sz w:val="24"/>
      <w:szCs w:val="21"/>
      <w:lang w:val="en-US" w:eastAsia="zh-CN" w:bidi="ar-SA"/>
    </w:rPr>
  </w:style>
  <w:style w:type="character" w:customStyle="1" w:styleId="653">
    <w:name w:val="__正文居中 Char"/>
    <w:basedOn w:val="617"/>
    <w:link w:val="463"/>
    <w:qFormat/>
    <w:uiPriority w:val="0"/>
    <w:rPr>
      <w:rFonts w:ascii="Arial" w:hAnsi="Arial" w:eastAsia="宋体" w:cs="Arial"/>
      <w:sz w:val="24"/>
      <w:szCs w:val="24"/>
      <w:lang w:val="en-US" w:eastAsia="zh-CN" w:bidi="ar-SA"/>
    </w:rPr>
  </w:style>
  <w:style w:type="character" w:customStyle="1" w:styleId="654">
    <w:name w:val="_标题7 Char"/>
    <w:basedOn w:val="617"/>
    <w:link w:val="454"/>
    <w:qFormat/>
    <w:uiPriority w:val="0"/>
    <w:rPr>
      <w:rFonts w:ascii="Arial" w:hAnsi="Arial" w:eastAsia="宋体" w:cs="Arial"/>
      <w:b/>
      <w:sz w:val="24"/>
      <w:szCs w:val="21"/>
      <w:lang w:val="en-US" w:eastAsia="zh-CN" w:bidi="ar-SA"/>
    </w:rPr>
  </w:style>
  <w:style w:type="character" w:customStyle="1" w:styleId="655">
    <w:name w:val="_标题8 Char"/>
    <w:basedOn w:val="617"/>
    <w:link w:val="455"/>
    <w:qFormat/>
    <w:uiPriority w:val="0"/>
    <w:rPr>
      <w:rFonts w:ascii="Arial" w:hAnsi="Arial" w:eastAsia="宋体" w:cs="Arial"/>
      <w:b/>
      <w:sz w:val="24"/>
      <w:szCs w:val="21"/>
      <w:lang w:val="en-US" w:eastAsia="zh-CN" w:bidi="ar-SA"/>
    </w:rPr>
  </w:style>
  <w:style w:type="character" w:customStyle="1" w:styleId="656">
    <w:name w:val="_标题9 Char"/>
    <w:basedOn w:val="617"/>
    <w:link w:val="456"/>
    <w:qFormat/>
    <w:uiPriority w:val="0"/>
    <w:rPr>
      <w:rFonts w:ascii="Arial" w:hAnsi="Arial" w:eastAsia="宋体" w:cs="Arial"/>
      <w:sz w:val="24"/>
      <w:szCs w:val="21"/>
      <w:lang w:val="en-US" w:eastAsia="zh-CN" w:bidi="ar-SA"/>
    </w:rPr>
  </w:style>
  <w:style w:type="character" w:customStyle="1" w:styleId="657">
    <w:name w:val="项目缩写 Char"/>
    <w:qFormat/>
    <w:uiPriority w:val="0"/>
    <w:rPr>
      <w:rFonts w:ascii="宋体" w:hAnsi="宋体" w:eastAsia="宋体"/>
      <w:sz w:val="18"/>
      <w:szCs w:val="24"/>
      <w:lang w:val="en-US" w:eastAsia="zh-CN" w:bidi="ar-SA"/>
    </w:rPr>
  </w:style>
  <w:style w:type="character" w:customStyle="1" w:styleId="658">
    <w:name w:val="apple-style-span"/>
    <w:basedOn w:val="51"/>
    <w:qFormat/>
    <w:uiPriority w:val="0"/>
  </w:style>
  <w:style w:type="character" w:customStyle="1" w:styleId="659">
    <w:name w:val="列出段落字符"/>
    <w:qFormat/>
    <w:uiPriority w:val="34"/>
    <w:rPr>
      <w:rFonts w:ascii="Times New Roman" w:hAnsi="Times New Roman" w:eastAsia="宋体" w:cs="Times New Roman"/>
      <w:sz w:val="24"/>
      <w:szCs w:val="24"/>
    </w:rPr>
  </w:style>
  <w:style w:type="character" w:customStyle="1" w:styleId="660">
    <w:name w:val="HTML 预设格式 Char1"/>
    <w:basedOn w:val="51"/>
    <w:qFormat/>
    <w:uiPriority w:val="0"/>
    <w:rPr>
      <w:rFonts w:ascii="Courier New" w:hAnsi="Courier New" w:cs="Courier New"/>
      <w:sz w:val="20"/>
      <w:szCs w:val="20"/>
    </w:rPr>
  </w:style>
  <w:style w:type="character" w:customStyle="1" w:styleId="661">
    <w:name w:val="_正文 Char"/>
    <w:basedOn w:val="51"/>
    <w:link w:val="477"/>
    <w:qFormat/>
    <w:uiPriority w:val="0"/>
    <w:rPr>
      <w:sz w:val="24"/>
      <w:szCs w:val="21"/>
    </w:rPr>
  </w:style>
  <w:style w:type="character" w:customStyle="1" w:styleId="662">
    <w:name w:val="_图片 Char"/>
    <w:basedOn w:val="661"/>
    <w:link w:val="478"/>
    <w:qFormat/>
    <w:uiPriority w:val="0"/>
    <w:rPr>
      <w:rFonts w:ascii="Times New Roman" w:hAnsi="Times New Roman" w:eastAsia="宋体"/>
      <w:sz w:val="24"/>
      <w:szCs w:val="24"/>
    </w:rPr>
  </w:style>
  <w:style w:type="character" w:customStyle="1" w:styleId="663">
    <w:name w:val="正文样式 Char"/>
    <w:link w:val="479"/>
    <w:qFormat/>
    <w:uiPriority w:val="0"/>
    <w:rPr>
      <w:rFonts w:ascii="Times New Roman" w:hAnsi="Times New Roman" w:eastAsia="宋体" w:cs="Times New Roman"/>
      <w:sz w:val="24"/>
      <w:szCs w:val="24"/>
    </w:rPr>
  </w:style>
  <w:style w:type="character" w:customStyle="1" w:styleId="664">
    <w:name w:val="投标正文 Char"/>
    <w:basedOn w:val="51"/>
    <w:link w:val="480"/>
    <w:qFormat/>
    <w:uiPriority w:val="0"/>
    <w:rPr>
      <w:sz w:val="24"/>
      <w:szCs w:val="24"/>
    </w:rPr>
  </w:style>
  <w:style w:type="character" w:customStyle="1" w:styleId="665">
    <w:name w:val="04-正文 Char"/>
    <w:link w:val="481"/>
    <w:qFormat/>
    <w:uiPriority w:val="0"/>
    <w:rPr>
      <w:szCs w:val="24"/>
    </w:rPr>
  </w:style>
  <w:style w:type="character" w:customStyle="1" w:styleId="666">
    <w:name w:val="正文new Char Char"/>
    <w:link w:val="487"/>
    <w:qFormat/>
    <w:uiPriority w:val="0"/>
    <w:rPr>
      <w:rFonts w:ascii="宋体" w:hAnsi="宋体"/>
      <w:color w:val="000000"/>
      <w:sz w:val="24"/>
      <w:szCs w:val="24"/>
    </w:rPr>
  </w:style>
  <w:style w:type="character" w:customStyle="1" w:styleId="667">
    <w:name w:val="投标标题2 Char"/>
    <w:basedOn w:val="51"/>
    <w:link w:val="488"/>
    <w:qFormat/>
    <w:uiPriority w:val="0"/>
    <w:rPr>
      <w:rFonts w:ascii="Times New Roman" w:hAnsi="Times New Roman" w:eastAsia="黑体" w:cs="Times New Roman"/>
      <w:b/>
      <w:bCs/>
      <w:sz w:val="30"/>
      <w:szCs w:val="30"/>
    </w:rPr>
  </w:style>
  <w:style w:type="character" w:customStyle="1" w:styleId="668">
    <w:name w:val="投标标题4 Char"/>
    <w:basedOn w:val="51"/>
    <w:link w:val="489"/>
    <w:qFormat/>
    <w:uiPriority w:val="0"/>
    <w:rPr>
      <w:rFonts w:ascii="宋体" w:hAnsi="宋体" w:eastAsia="宋体" w:cs="Arial"/>
      <w:b/>
      <w:bCs/>
      <w:color w:val="000000"/>
      <w:sz w:val="24"/>
      <w:szCs w:val="24"/>
    </w:rPr>
  </w:style>
  <w:style w:type="character" w:customStyle="1" w:styleId="669">
    <w:name w:val="投标标题3 Char"/>
    <w:basedOn w:val="51"/>
    <w:link w:val="490"/>
    <w:qFormat/>
    <w:uiPriority w:val="0"/>
    <w:rPr>
      <w:rFonts w:ascii="宋体" w:hAnsi="宋体" w:cs="Arial"/>
      <w:b/>
      <w:bCs/>
      <w:color w:val="000000"/>
      <w:sz w:val="24"/>
      <w:szCs w:val="24"/>
    </w:rPr>
  </w:style>
  <w:style w:type="character" w:customStyle="1" w:styleId="670">
    <w:name w:val="未处理的提及1"/>
    <w:basedOn w:val="51"/>
    <w:semiHidden/>
    <w:unhideWhenUsed/>
    <w:qFormat/>
    <w:uiPriority w:val="99"/>
    <w:rPr>
      <w:color w:val="808080"/>
      <w:shd w:val="clear" w:color="auto" w:fill="E6E6E6"/>
    </w:rPr>
  </w:style>
  <w:style w:type="character" w:customStyle="1" w:styleId="671">
    <w:name w:val="正文缩进2字符 Char"/>
    <w:link w:val="494"/>
    <w:qFormat/>
    <w:uiPriority w:val="0"/>
    <w:rPr>
      <w:rFonts w:cs="宋体"/>
      <w:sz w:val="24"/>
      <w:szCs w:val="24"/>
    </w:rPr>
  </w:style>
  <w:style w:type="character" w:customStyle="1" w:styleId="672">
    <w:name w:val="列出段落 字符"/>
    <w:qFormat/>
    <w:uiPriority w:val="34"/>
    <w:rPr>
      <w:rFonts w:ascii="Times New Roman" w:hAnsi="Times New Roman"/>
      <w:lang w:eastAsia="en-US"/>
    </w:rPr>
  </w:style>
  <w:style w:type="character" w:customStyle="1" w:styleId="673">
    <w:name w:val="样式1 字符"/>
    <w:basedOn w:val="649"/>
    <w:link w:val="495"/>
    <w:qFormat/>
    <w:uiPriority w:val="0"/>
    <w:rPr>
      <w:sz w:val="36"/>
      <w:szCs w:val="21"/>
    </w:rPr>
  </w:style>
  <w:style w:type="character" w:customStyle="1" w:styleId="674">
    <w:name w:val="未处理的提及2"/>
    <w:basedOn w:val="51"/>
    <w:semiHidden/>
    <w:unhideWhenUsed/>
    <w:qFormat/>
    <w:uiPriority w:val="99"/>
    <w:rPr>
      <w:color w:val="605E5C"/>
      <w:shd w:val="clear" w:color="auto" w:fill="E1DFDD"/>
    </w:rPr>
  </w:style>
  <w:style w:type="character" w:customStyle="1" w:styleId="675">
    <w:name w:val="正文3 Char"/>
    <w:link w:val="496"/>
    <w:qFormat/>
    <w:uiPriority w:val="0"/>
    <w:rPr>
      <w:rFonts w:ascii="宋体" w:hAnsi="宋体" w:eastAsia="宋体" w:cs="Times New Roman"/>
      <w:sz w:val="24"/>
      <w:szCs w:val="24"/>
    </w:rPr>
  </w:style>
  <w:style w:type="character" w:customStyle="1" w:styleId="676">
    <w:name w:val="bjh-p"/>
    <w:qFormat/>
    <w:uiPriority w:val="0"/>
  </w:style>
  <w:style w:type="character" w:customStyle="1" w:styleId="677">
    <w:name w:val="未处理的提及3"/>
    <w:basedOn w:val="51"/>
    <w:semiHidden/>
    <w:unhideWhenUsed/>
    <w:qFormat/>
    <w:uiPriority w:val="99"/>
    <w:rPr>
      <w:color w:val="605E5C"/>
      <w:shd w:val="clear" w:color="auto" w:fill="E1DFDD"/>
    </w:rPr>
  </w:style>
  <w:style w:type="character" w:customStyle="1" w:styleId="678">
    <w:name w:val="_正文 字符"/>
    <w:qFormat/>
    <w:uiPriority w:val="0"/>
    <w:rPr>
      <w:rFonts w:ascii="等线" w:hAnsi="等线" w:eastAsia="仿宋"/>
      <w:sz w:val="30"/>
      <w:szCs w:val="22"/>
    </w:rPr>
  </w:style>
  <w:style w:type="character" w:customStyle="1" w:styleId="679">
    <w:name w:val="_图样式1 字符"/>
    <w:link w:val="497"/>
    <w:qFormat/>
    <w:uiPriority w:val="0"/>
    <w:rPr>
      <w:rFonts w:ascii="Calibri" w:hAnsi="Calibri" w:eastAsia="微软雅黑" w:cs="Times New Roman"/>
      <w:sz w:val="24"/>
      <w:szCs w:val="24"/>
    </w:rPr>
  </w:style>
  <w:style w:type="character" w:customStyle="1" w:styleId="680">
    <w:name w:val="_正文样式 字符"/>
    <w:basedOn w:val="51"/>
    <w:link w:val="499"/>
    <w:qFormat/>
    <w:uiPriority w:val="0"/>
    <w:rPr>
      <w:rFonts w:eastAsia="仿宋"/>
      <w:sz w:val="28"/>
      <w:szCs w:val="22"/>
    </w:rPr>
  </w:style>
  <w:style w:type="character" w:customStyle="1" w:styleId="681">
    <w:name w:val="_正文样式1 字符"/>
    <w:basedOn w:val="680"/>
    <w:link w:val="500"/>
    <w:qFormat/>
    <w:uiPriority w:val="0"/>
    <w:rPr>
      <w:rFonts w:eastAsia="仿宋"/>
      <w:b/>
      <w:bCs/>
      <w:sz w:val="28"/>
      <w:szCs w:val="22"/>
    </w:rPr>
  </w:style>
  <w:style w:type="character" w:customStyle="1" w:styleId="682">
    <w:name w:val="HZG正文 Char"/>
    <w:link w:val="502"/>
    <w:qFormat/>
    <w:uiPriority w:val="0"/>
    <w:rPr>
      <w:sz w:val="24"/>
      <w:lang w:val="zh-CN"/>
    </w:rPr>
  </w:style>
  <w:style w:type="character" w:customStyle="1" w:styleId="683">
    <w:name w:val="纯文本 字符"/>
    <w:basedOn w:val="51"/>
    <w:semiHidden/>
    <w:qFormat/>
    <w:uiPriority w:val="99"/>
    <w:rPr>
      <w:rFonts w:ascii="宋体" w:hAnsi="Courier New" w:cs="Courier New"/>
    </w:rPr>
  </w:style>
  <w:style w:type="character" w:customStyle="1" w:styleId="684">
    <w:name w:val="标准正文样式 Char"/>
    <w:link w:val="505"/>
    <w:qFormat/>
    <w:uiPriority w:val="0"/>
    <w:rPr>
      <w:sz w:val="24"/>
    </w:rPr>
  </w:style>
  <w:style w:type="character" w:customStyle="1" w:styleId="685">
    <w:name w:val="DeltaView Move Destination"/>
    <w:qFormat/>
    <w:uiPriority w:val="0"/>
    <w:rPr>
      <w:color w:val="00C000"/>
      <w:spacing w:val="0"/>
      <w:u w:val="single"/>
    </w:rPr>
  </w:style>
  <w:style w:type="character" w:customStyle="1" w:styleId="686">
    <w:name w:val="DeltaView Insertion"/>
    <w:qFormat/>
    <w:uiPriority w:val="0"/>
    <w:rPr>
      <w:color w:val="0000FF"/>
      <w:spacing w:val="0"/>
      <w:u w:val="single"/>
    </w:rPr>
  </w:style>
  <w:style w:type="character" w:customStyle="1" w:styleId="687">
    <w:name w:val="图片格式 字符"/>
    <w:link w:val="517"/>
    <w:qFormat/>
    <w:uiPriority w:val="0"/>
    <w:rPr>
      <w:rFonts w:ascii="宋体" w:hAnsi="宋体" w:eastAsia="宋体" w:cs="Times New Roman"/>
      <w:b/>
      <w:bCs/>
      <w:sz w:val="24"/>
      <w:szCs w:val="22"/>
    </w:rPr>
  </w:style>
  <w:style w:type="character" w:customStyle="1" w:styleId="688">
    <w:name w:val="04-正文 Char Char"/>
    <w:qFormat/>
    <w:uiPriority w:val="0"/>
    <w:rPr>
      <w:szCs w:val="24"/>
    </w:rPr>
  </w:style>
  <w:style w:type="character" w:customStyle="1" w:styleId="689">
    <w:name w:val="正文1 Char1"/>
    <w:basedOn w:val="51"/>
    <w:qFormat/>
    <w:uiPriority w:val="0"/>
    <w:rPr>
      <w:rFonts w:hint="eastAsia" w:ascii="仿宋_GB2312" w:hAnsi="Courier New" w:eastAsia="仿宋_GB2312" w:cs="仿宋_GB2312"/>
      <w:sz w:val="24"/>
      <w:szCs w:val="24"/>
    </w:rPr>
  </w:style>
  <w:style w:type="character" w:customStyle="1" w:styleId="690">
    <w:name w:val="NormalCharacter"/>
    <w:semiHidden/>
    <w:qFormat/>
    <w:uiPriority w:val="0"/>
    <w:rPr>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ScaleCrop>false</ScaleCrop>
  <LinksUpToDate>false</LinksUpToDate>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2024-04-30T08:08:00Z</dcterms:created>
  <dc:creator>Administrator</dc:creator>
  <cp:lastModifiedBy>Administrator</cp:lastModifiedBy>
  <dcterms:modified xsi:type="dcterms:W3CDTF">2025-02-10T08:07:32Z</dcterms:modified>
  <dc:title>采购需求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130674AC32B54D318550151414894497_13</vt:lpwstr>
  </property>
  <property fmtid="{D5CDD505-2E9C-101B-9397-08002B2CF9AE}" pid="4" name="GSEDS_HWMT_d46a6755">
    <vt:lpwstr>f244c2da_mFV3xj85Iyk0OMpNkXv4p1ZbjnE=_8QYrr1ZNQU9SQbpSkHiC2mcTmSVHNG0ZEXFmBvgzb2tiT0BjIz9q3XBMeBCtU5T3j4wDIiKVH7IUbN/AMPON3WNKlX8F3w==_afa66eba</vt:lpwstr>
  </property>
</Properties>
</file>