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1FCD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宋体" w:hAnsi="宋体" w:cs="宋体"/>
          <w:sz w:val="28"/>
          <w:szCs w:val="28"/>
        </w:rPr>
      </w:pPr>
      <w:r>
        <w:rPr>
          <w:rFonts w:hint="eastAsia" w:ascii="宋体" w:hAnsi="宋体" w:cs="宋体"/>
          <w:sz w:val="28"/>
          <w:szCs w:val="28"/>
        </w:rPr>
        <w:t>如有建议或意见，请以书面形式并加盖公章、注明联系人、联系方式，于202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9月20</w:t>
      </w:r>
      <w:r>
        <w:rPr>
          <w:rFonts w:hint="eastAsia" w:ascii="宋体" w:hAnsi="宋体" w:cs="宋体"/>
          <w:sz w:val="28"/>
          <w:szCs w:val="28"/>
        </w:rPr>
        <w:t>日17:00之前送至我单位，逾期不受理（如邮寄，202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20</w:t>
      </w:r>
      <w:r>
        <w:rPr>
          <w:rFonts w:hint="eastAsia" w:ascii="宋体" w:hAnsi="宋体" w:cs="宋体"/>
          <w:sz w:val="28"/>
          <w:szCs w:val="28"/>
        </w:rPr>
        <w:t>日17:00之后到达本公司的邮件将不再受理）。</w:t>
      </w:r>
    </w:p>
    <w:p w14:paraId="2709A28B">
      <w:pPr>
        <w:rPr>
          <w:rFonts w:hint="eastAsia" w:ascii="宋体" w:hAnsi="宋体" w:cs="宋体"/>
          <w:sz w:val="28"/>
          <w:szCs w:val="28"/>
        </w:rPr>
      </w:pPr>
      <w:r>
        <w:rPr>
          <w:rFonts w:hint="eastAsia" w:ascii="宋体" w:hAnsi="宋体" w:cs="宋体"/>
          <w:sz w:val="28"/>
          <w:szCs w:val="28"/>
        </w:rPr>
        <w:br w:type="page"/>
      </w:r>
    </w:p>
    <w:p w14:paraId="32416BE3">
      <w:pPr>
        <w:spacing w:line="360" w:lineRule="auto"/>
        <w:ind w:left="210" w:firstLine="2907"/>
        <w:rPr>
          <w:rFonts w:ascii="宋体" w:hAnsi="宋体" w:cs="宋体"/>
          <w:b/>
          <w:sz w:val="32"/>
          <w:szCs w:val="32"/>
        </w:rPr>
      </w:pPr>
      <w:bookmarkStart w:id="1" w:name="_GoBack"/>
      <w:bookmarkEnd w:id="1"/>
      <w:r>
        <w:rPr>
          <w:rFonts w:hint="eastAsia" w:ascii="宋体" w:hAnsi="宋体" w:cs="宋体"/>
          <w:b/>
          <w:bCs/>
          <w:sz w:val="32"/>
          <w:szCs w:val="32"/>
        </w:rPr>
        <w:t>采购需求</w:t>
      </w:r>
    </w:p>
    <w:p w14:paraId="469F1D7B">
      <w:pPr>
        <w:pStyle w:val="11"/>
        <w:rPr>
          <w:sz w:val="24"/>
          <w:szCs w:val="24"/>
        </w:rPr>
      </w:pPr>
      <w:r>
        <w:rPr>
          <w:rFonts w:hint="eastAsia" w:ascii="宋体" w:hAnsi="宋体" w:cs="宋体"/>
          <w:sz w:val="24"/>
          <w:szCs w:val="24"/>
        </w:rPr>
        <w:t>一、项目名称：</w:t>
      </w:r>
      <w:r>
        <w:rPr>
          <w:rFonts w:hint="eastAsia"/>
          <w:sz w:val="24"/>
          <w:szCs w:val="24"/>
        </w:rPr>
        <w:t>徐州市中小学生体质健康监测项目</w:t>
      </w:r>
    </w:p>
    <w:p w14:paraId="22AFE917">
      <w:pPr>
        <w:pStyle w:val="3"/>
        <w:spacing w:line="240" w:lineRule="auto"/>
        <w:rPr>
          <w:rFonts w:ascii="宋体" w:hAnsi="宋体" w:cs="宋体"/>
          <w:b w:val="0"/>
          <w:sz w:val="24"/>
          <w:szCs w:val="24"/>
        </w:rPr>
      </w:pPr>
      <w:r>
        <w:rPr>
          <w:rFonts w:hint="eastAsia" w:ascii="宋体" w:hAnsi="宋体" w:cs="宋体"/>
          <w:b w:val="0"/>
          <w:sz w:val="24"/>
          <w:szCs w:val="24"/>
        </w:rPr>
        <w:t>二、采购预算：不接受超过 60万元人民币（采购项目预算金额）的投标报价。</w:t>
      </w:r>
      <w:bookmarkStart w:id="0" w:name="3、项目功能要求："/>
      <w:bookmarkEnd w:id="0"/>
    </w:p>
    <w:p w14:paraId="30BCA2C4">
      <w:pPr>
        <w:pStyle w:val="3"/>
        <w:spacing w:line="240" w:lineRule="auto"/>
        <w:rPr>
          <w:rFonts w:ascii="宋体" w:hAnsi="宋体" w:cs="宋体"/>
          <w:szCs w:val="32"/>
          <w:highlight w:val="white"/>
        </w:rPr>
      </w:pPr>
      <w:r>
        <w:rPr>
          <w:rFonts w:hint="eastAsia" w:ascii="宋体" w:hAnsi="宋体" w:cs="宋体"/>
          <w:b w:val="0"/>
          <w:sz w:val="24"/>
          <w:szCs w:val="24"/>
        </w:rPr>
        <w:t>三、项目类型</w:t>
      </w:r>
      <w:r>
        <w:rPr>
          <w:rFonts w:hint="eastAsia" w:ascii="宋体" w:hAnsi="宋体" w:cs="宋体"/>
          <w:b w:val="0"/>
          <w:sz w:val="24"/>
          <w:szCs w:val="24"/>
          <w:highlight w:val="white"/>
        </w:rPr>
        <w:t>：服务、本项目是专门面向中小企业的采购项目。</w:t>
      </w:r>
    </w:p>
    <w:p w14:paraId="0BD47CD2">
      <w:pPr>
        <w:spacing w:line="360" w:lineRule="auto"/>
        <w:jc w:val="left"/>
        <w:rPr>
          <w:rFonts w:ascii="宋体" w:hAnsi="宋体" w:cs="宋体"/>
          <w:sz w:val="24"/>
        </w:rPr>
      </w:pPr>
      <w:r>
        <w:rPr>
          <w:rFonts w:hint="eastAsia" w:ascii="宋体" w:hAnsi="宋体" w:cs="宋体"/>
          <w:sz w:val="24"/>
        </w:rPr>
        <w:t>四、项目介绍</w:t>
      </w:r>
    </w:p>
    <w:p w14:paraId="1B321887">
      <w:pPr>
        <w:spacing w:line="360" w:lineRule="auto"/>
        <w:ind w:firstLine="480" w:firstLineChars="200"/>
        <w:jc w:val="left"/>
        <w:rPr>
          <w:rFonts w:hint="eastAsia" w:ascii="宋体" w:hAnsi="宋体" w:cs="宋体"/>
          <w:sz w:val="24"/>
        </w:rPr>
      </w:pPr>
      <w:r>
        <w:rPr>
          <w:rFonts w:hint="eastAsia" w:ascii="宋体" w:hAnsi="宋体" w:cs="宋体"/>
          <w:sz w:val="24"/>
        </w:rPr>
        <w:t>对徐州市8所省级监测点校、39所市级监测点校的17000名中小学生进行视力、龋齿、50米、800米、1000米、引体向上、坐位体前屈、握力、跳绳等项目现场测试，按照要求对数据进行整理和分析并出具检测报告。具体工作实施，根据上级文件要求组织安排。</w:t>
      </w:r>
    </w:p>
    <w:p w14:paraId="19419939">
      <w:pPr>
        <w:spacing w:line="360" w:lineRule="auto"/>
        <w:jc w:val="left"/>
        <w:rPr>
          <w:rFonts w:ascii="宋体" w:hAnsi="宋体" w:cs="宋体"/>
          <w:sz w:val="24"/>
        </w:rPr>
      </w:pPr>
      <w:r>
        <w:rPr>
          <w:rFonts w:hint="eastAsia" w:ascii="宋体" w:hAnsi="宋体" w:cs="宋体"/>
          <w:sz w:val="24"/>
        </w:rPr>
        <w:t>五、采购内容</w:t>
      </w:r>
    </w:p>
    <w:p w14:paraId="322A119B">
      <w:pPr>
        <w:spacing w:line="360" w:lineRule="auto"/>
        <w:ind w:firstLine="480"/>
        <w:jc w:val="left"/>
        <w:rPr>
          <w:rFonts w:ascii="宋体" w:hAnsi="宋体" w:cs="宋体"/>
          <w:sz w:val="24"/>
        </w:rPr>
      </w:pPr>
      <w:r>
        <w:rPr>
          <w:rFonts w:hint="eastAsia" w:ascii="宋体" w:hAnsi="宋体" w:cs="宋体"/>
          <w:sz w:val="24"/>
        </w:rPr>
        <w:t>1、完成上述17000名中小学生体质健康项目现场测试工作；</w:t>
      </w:r>
    </w:p>
    <w:p w14:paraId="270B3A9F">
      <w:pPr>
        <w:spacing w:line="360" w:lineRule="auto"/>
        <w:ind w:firstLine="480"/>
        <w:jc w:val="left"/>
        <w:rPr>
          <w:rFonts w:hint="eastAsia" w:ascii="宋体" w:hAnsi="宋体" w:cs="宋体"/>
          <w:sz w:val="24"/>
        </w:rPr>
      </w:pPr>
      <w:r>
        <w:rPr>
          <w:rFonts w:hint="eastAsia" w:ascii="宋体" w:hAnsi="宋体" w:cs="宋体"/>
          <w:sz w:val="24"/>
        </w:rPr>
        <w:t>2、现场测试服务期限：28个工作日内完成，遇雨雪天气无法测试顺延；</w:t>
      </w:r>
    </w:p>
    <w:p w14:paraId="54F3E3A9">
      <w:pPr>
        <w:spacing w:line="360" w:lineRule="auto"/>
        <w:ind w:firstLine="480"/>
        <w:jc w:val="left"/>
        <w:rPr>
          <w:rFonts w:ascii="宋体" w:hAnsi="宋体" w:cs="宋体"/>
          <w:sz w:val="24"/>
        </w:rPr>
      </w:pPr>
      <w:r>
        <w:rPr>
          <w:rFonts w:hint="eastAsia" w:ascii="宋体" w:hAnsi="宋体" w:cs="宋体"/>
          <w:sz w:val="24"/>
        </w:rPr>
        <w:t>3、按要求出具检测结果报告；</w:t>
      </w:r>
    </w:p>
    <w:p w14:paraId="1EED5E1F">
      <w:pPr>
        <w:spacing w:line="360" w:lineRule="auto"/>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激发</w:t>
      </w:r>
      <w:r>
        <w:rPr>
          <w:rFonts w:hint="eastAsia" w:ascii="宋体" w:hAnsi="宋体" w:cs="宋体"/>
          <w:sz w:val="24"/>
          <w:lang w:val="en-US" w:eastAsia="zh-CN"/>
        </w:rPr>
        <w:t>学生</w:t>
      </w:r>
      <w:r>
        <w:rPr>
          <w:rFonts w:hint="eastAsia" w:ascii="宋体" w:hAnsi="宋体" w:cs="宋体"/>
          <w:sz w:val="24"/>
        </w:rPr>
        <w:t>群体进行体育活动的兴趣，为</w:t>
      </w:r>
      <w:r>
        <w:rPr>
          <w:rFonts w:hint="eastAsia" w:ascii="宋体" w:hAnsi="宋体" w:cs="宋体"/>
          <w:sz w:val="24"/>
          <w:lang w:val="en-US" w:eastAsia="zh-CN"/>
        </w:rPr>
        <w:t>学生</w:t>
      </w:r>
      <w:r>
        <w:rPr>
          <w:rFonts w:hint="eastAsia" w:ascii="宋体" w:hAnsi="宋体" w:cs="宋体"/>
          <w:sz w:val="24"/>
        </w:rPr>
        <w:t>群体体质提升提供家校互动的精准干预技术支持和保障服务。</w:t>
      </w:r>
    </w:p>
    <w:p w14:paraId="36C08E90">
      <w:pPr>
        <w:spacing w:line="360" w:lineRule="auto"/>
        <w:jc w:val="left"/>
        <w:rPr>
          <w:rFonts w:ascii="宋体" w:hAnsi="宋体" w:cs="宋体"/>
          <w:sz w:val="24"/>
        </w:rPr>
      </w:pPr>
      <w:r>
        <w:rPr>
          <w:rFonts w:hint="eastAsia" w:ascii="宋体" w:hAnsi="宋体" w:cs="宋体"/>
          <w:sz w:val="24"/>
        </w:rPr>
        <w:t>六、主要产品技术参数</w:t>
      </w:r>
    </w:p>
    <w:p w14:paraId="63D918B5">
      <w:pPr>
        <w:pStyle w:val="2"/>
        <w:ind w:firstLine="480"/>
        <w:rPr>
          <w:rFonts w:ascii="宋体" w:hAnsi="宋体" w:cs="宋体"/>
          <w:sz w:val="24"/>
        </w:rPr>
      </w:pPr>
    </w:p>
    <w:p w14:paraId="362272AD">
      <w:pPr>
        <w:pStyle w:val="2"/>
        <w:ind w:firstLine="480"/>
        <w:rPr>
          <w:rFonts w:ascii="宋体" w:hAnsi="宋体" w:cs="宋体"/>
          <w:sz w:val="24"/>
        </w:rPr>
      </w:pPr>
    </w:p>
    <w:p w14:paraId="09ECB1B2">
      <w:pPr>
        <w:pStyle w:val="2"/>
        <w:ind w:firstLine="480"/>
        <w:rPr>
          <w:rFonts w:ascii="宋体" w:hAnsi="宋体" w:cs="宋体"/>
          <w:sz w:val="24"/>
        </w:rPr>
      </w:pPr>
    </w:p>
    <w:p w14:paraId="67CD0016">
      <w:pPr>
        <w:pStyle w:val="2"/>
        <w:ind w:firstLine="480"/>
        <w:rPr>
          <w:rFonts w:ascii="宋体" w:hAnsi="宋体" w:cs="宋体"/>
          <w:sz w:val="24"/>
        </w:rPr>
      </w:pPr>
    </w:p>
    <w:p w14:paraId="59C207FD">
      <w:pPr>
        <w:pStyle w:val="2"/>
        <w:ind w:firstLine="480"/>
        <w:rPr>
          <w:rFonts w:ascii="宋体" w:hAnsi="宋体" w:cs="宋体"/>
          <w:sz w:val="24"/>
        </w:rPr>
      </w:pPr>
    </w:p>
    <w:p w14:paraId="2952E572">
      <w:pPr>
        <w:pStyle w:val="2"/>
        <w:ind w:firstLine="480"/>
        <w:rPr>
          <w:rFonts w:ascii="宋体" w:hAnsi="宋体" w:cs="宋体"/>
          <w:sz w:val="24"/>
        </w:rPr>
      </w:pPr>
    </w:p>
    <w:p w14:paraId="76BF3195">
      <w:pPr>
        <w:pStyle w:val="2"/>
        <w:ind w:firstLine="480"/>
        <w:rPr>
          <w:rFonts w:ascii="宋体" w:hAnsi="宋体" w:cs="宋体"/>
          <w:sz w:val="24"/>
        </w:rPr>
      </w:pPr>
    </w:p>
    <w:p w14:paraId="09AF10E3">
      <w:pPr>
        <w:pStyle w:val="2"/>
        <w:ind w:firstLine="480"/>
        <w:rPr>
          <w:rFonts w:ascii="宋体" w:hAnsi="宋体" w:cs="宋体"/>
          <w:sz w:val="24"/>
        </w:rPr>
      </w:pPr>
    </w:p>
    <w:p w14:paraId="1EBE6F27">
      <w:pPr>
        <w:pStyle w:val="2"/>
        <w:ind w:firstLine="480"/>
        <w:rPr>
          <w:rFonts w:ascii="宋体" w:hAnsi="宋体" w:cs="宋体"/>
          <w:sz w:val="24"/>
        </w:rPr>
      </w:pPr>
    </w:p>
    <w:p w14:paraId="6F33C90E">
      <w:pPr>
        <w:pStyle w:val="2"/>
        <w:ind w:firstLine="480"/>
        <w:rPr>
          <w:rFonts w:ascii="宋体" w:hAnsi="宋体" w:cs="宋体"/>
          <w:sz w:val="24"/>
        </w:rPr>
      </w:pPr>
    </w:p>
    <w:p w14:paraId="5C23BC7E">
      <w:pPr>
        <w:pStyle w:val="2"/>
        <w:ind w:firstLine="480"/>
        <w:rPr>
          <w:rFonts w:ascii="宋体" w:hAnsi="宋体" w:cs="宋体"/>
          <w:sz w:val="24"/>
        </w:rPr>
      </w:pPr>
    </w:p>
    <w:p w14:paraId="173E7A0E">
      <w:pPr>
        <w:pStyle w:val="2"/>
        <w:ind w:firstLine="480"/>
        <w:rPr>
          <w:rFonts w:ascii="宋体" w:hAnsi="宋体" w:cs="宋体"/>
          <w:sz w:val="24"/>
        </w:rPr>
      </w:pPr>
    </w:p>
    <w:p w14:paraId="32128B5E">
      <w:pPr>
        <w:pStyle w:val="2"/>
        <w:ind w:firstLine="480"/>
        <w:rPr>
          <w:rFonts w:ascii="宋体" w:hAnsi="宋体" w:cs="宋体"/>
          <w:sz w:val="24"/>
        </w:rPr>
      </w:pPr>
    </w:p>
    <w:tbl>
      <w:tblPr>
        <w:tblStyle w:val="13"/>
        <w:tblW w:w="8409" w:type="dxa"/>
        <w:jc w:val="center"/>
        <w:tblLayout w:type="fixed"/>
        <w:tblCellMar>
          <w:top w:w="0" w:type="dxa"/>
          <w:left w:w="108" w:type="dxa"/>
          <w:bottom w:w="0" w:type="dxa"/>
          <w:right w:w="108" w:type="dxa"/>
        </w:tblCellMar>
      </w:tblPr>
      <w:tblGrid>
        <w:gridCol w:w="462"/>
        <w:gridCol w:w="736"/>
        <w:gridCol w:w="7211"/>
      </w:tblGrid>
      <w:tr w14:paraId="06FEF42A">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64201309">
            <w:pPr>
              <w:spacing w:line="400" w:lineRule="exact"/>
              <w:jc w:val="left"/>
              <w:rPr>
                <w:rFonts w:ascii="宋体" w:hAnsi="宋体" w:cs="宋体"/>
                <w:sz w:val="24"/>
              </w:rPr>
            </w:pPr>
            <w:r>
              <w:rPr>
                <w:rFonts w:hint="eastAsia" w:ascii="宋体" w:hAnsi="宋体" w:cs="宋体"/>
                <w:sz w:val="24"/>
              </w:rPr>
              <w:t>序号</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CCDE5F6">
            <w:pPr>
              <w:spacing w:line="400" w:lineRule="exact"/>
              <w:jc w:val="left"/>
              <w:rPr>
                <w:rFonts w:ascii="宋体" w:hAnsi="宋体" w:cs="宋体"/>
                <w:sz w:val="24"/>
              </w:rPr>
            </w:pPr>
            <w:r>
              <w:rPr>
                <w:rFonts w:hint="eastAsia" w:ascii="宋体" w:hAnsi="宋体" w:cs="宋体"/>
                <w:sz w:val="24"/>
              </w:rPr>
              <w:t>产品名称</w:t>
            </w:r>
          </w:p>
        </w:tc>
        <w:tc>
          <w:tcPr>
            <w:tcW w:w="7211" w:type="dxa"/>
            <w:tcBorders>
              <w:top w:val="single" w:color="auto" w:sz="4" w:space="0"/>
              <w:left w:val="single" w:color="auto" w:sz="4" w:space="0"/>
              <w:bottom w:val="single" w:color="auto" w:sz="4" w:space="0"/>
              <w:right w:val="single" w:color="auto" w:sz="4" w:space="0"/>
            </w:tcBorders>
            <w:noWrap w:val="0"/>
            <w:vAlign w:val="center"/>
          </w:tcPr>
          <w:p w14:paraId="3A3E9F90">
            <w:pPr>
              <w:spacing w:line="400" w:lineRule="exact"/>
              <w:jc w:val="left"/>
              <w:rPr>
                <w:rFonts w:ascii="宋体" w:hAnsi="宋体" w:cs="宋体"/>
                <w:sz w:val="24"/>
              </w:rPr>
            </w:pPr>
            <w:r>
              <w:rPr>
                <w:rFonts w:hint="eastAsia" w:ascii="宋体" w:hAnsi="宋体" w:cs="宋体"/>
                <w:sz w:val="24"/>
              </w:rPr>
              <w:t>主要产品技术参数</w:t>
            </w:r>
          </w:p>
        </w:tc>
      </w:tr>
      <w:tr w14:paraId="503C90DB">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4E25573C">
            <w:pPr>
              <w:spacing w:line="400" w:lineRule="exact"/>
              <w:jc w:val="left"/>
              <w:rPr>
                <w:rFonts w:hint="eastAsia" w:ascii="宋体" w:hAnsi="宋体" w:cs="宋体"/>
                <w:sz w:val="24"/>
              </w:rPr>
            </w:pPr>
            <w:r>
              <w:rPr>
                <w:rFonts w:hint="eastAsia" w:ascii="宋体" w:hAnsi="宋体" w:cs="宋体"/>
                <w:sz w:val="24"/>
              </w:rPr>
              <w:t>1</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83AA17">
            <w:pPr>
              <w:spacing w:line="400" w:lineRule="exact"/>
              <w:jc w:val="left"/>
              <w:rPr>
                <w:rFonts w:hint="eastAsia" w:ascii="宋体" w:hAnsi="宋体" w:cs="宋体"/>
                <w:sz w:val="24"/>
              </w:rPr>
            </w:pPr>
            <w:r>
              <w:rPr>
                <w:rFonts w:hint="eastAsia" w:ascii="宋体" w:hAnsi="宋体" w:cs="宋体"/>
                <w:sz w:val="24"/>
              </w:rPr>
              <w:t>学生体质健康监测管理平台</w:t>
            </w:r>
          </w:p>
        </w:tc>
        <w:tc>
          <w:tcPr>
            <w:tcW w:w="7211" w:type="dxa"/>
            <w:tcBorders>
              <w:top w:val="single" w:color="auto" w:sz="4" w:space="0"/>
              <w:left w:val="single" w:color="auto" w:sz="4" w:space="0"/>
              <w:bottom w:val="single" w:color="auto" w:sz="4" w:space="0"/>
              <w:right w:val="single" w:color="auto" w:sz="4" w:space="0"/>
            </w:tcBorders>
            <w:noWrap w:val="0"/>
            <w:vAlign w:val="center"/>
          </w:tcPr>
          <w:p w14:paraId="3D19046A">
            <w:pPr>
              <w:spacing w:line="400" w:lineRule="exact"/>
              <w:jc w:val="left"/>
              <w:rPr>
                <w:rFonts w:hint="eastAsia" w:ascii="宋体" w:hAnsi="宋体" w:cs="宋体"/>
                <w:sz w:val="24"/>
              </w:rPr>
            </w:pPr>
            <w:r>
              <w:rPr>
                <w:rFonts w:hint="eastAsia" w:ascii="宋体" w:hAnsi="宋体" w:cs="宋体"/>
                <w:sz w:val="24"/>
              </w:rPr>
              <w:t>1、基础项目设置</w:t>
            </w:r>
          </w:p>
          <w:p w14:paraId="5E731C4B">
            <w:pPr>
              <w:spacing w:line="400" w:lineRule="exact"/>
              <w:jc w:val="left"/>
              <w:rPr>
                <w:rFonts w:hint="eastAsia" w:ascii="宋体" w:hAnsi="宋体" w:cs="宋体"/>
                <w:sz w:val="24"/>
              </w:rPr>
            </w:pPr>
            <w:r>
              <w:rPr>
                <w:rFonts w:hint="eastAsia" w:ascii="宋体" w:hAnsi="宋体" w:cs="宋体"/>
                <w:sz w:val="24"/>
              </w:rPr>
              <w:t>支持管理员对所有体质监测项目的管理，可新增体质健康项目，对新增项目的基础信息、监测要求及取值逻辑进行设置，同时可对系统内置体测项目/国标体测项目进行引用、查看，修改及删除；</w:t>
            </w:r>
          </w:p>
          <w:p w14:paraId="7C36BCDC">
            <w:pPr>
              <w:spacing w:line="400" w:lineRule="exact"/>
              <w:jc w:val="left"/>
              <w:rPr>
                <w:rFonts w:hint="eastAsia" w:ascii="宋体" w:hAnsi="宋体" w:cs="宋体"/>
                <w:sz w:val="24"/>
              </w:rPr>
            </w:pPr>
            <w:r>
              <w:rPr>
                <w:rFonts w:hint="eastAsia" w:ascii="宋体" w:hAnsi="宋体" w:cs="宋体"/>
                <w:sz w:val="24"/>
              </w:rPr>
              <w:t>支持管理员对体测项目的范围进行管理，可对测试学段、年级、性别进行考核范围的设置，可以统一设置或对单个项目进行分别设置；</w:t>
            </w:r>
          </w:p>
          <w:p w14:paraId="2CB916EA">
            <w:pPr>
              <w:spacing w:line="400" w:lineRule="exact"/>
              <w:jc w:val="left"/>
              <w:rPr>
                <w:rFonts w:hint="eastAsia" w:ascii="宋体" w:hAnsi="宋体" w:cs="宋体"/>
                <w:sz w:val="24"/>
              </w:rPr>
            </w:pPr>
            <w:r>
              <w:rPr>
                <w:rFonts w:hint="eastAsia" w:ascii="宋体" w:hAnsi="宋体" w:cs="宋体"/>
                <w:sz w:val="24"/>
              </w:rPr>
              <w:t>2、体质监测计划</w:t>
            </w:r>
          </w:p>
          <w:p w14:paraId="05277F7C">
            <w:pPr>
              <w:spacing w:line="400" w:lineRule="exact"/>
              <w:jc w:val="left"/>
              <w:rPr>
                <w:rFonts w:hint="eastAsia" w:ascii="宋体" w:hAnsi="宋体" w:cs="宋体"/>
                <w:sz w:val="24"/>
              </w:rPr>
            </w:pPr>
            <w:r>
              <w:rPr>
                <w:rFonts w:hint="eastAsia" w:ascii="宋体" w:hAnsi="宋体" w:cs="宋体"/>
                <w:sz w:val="24"/>
              </w:rPr>
              <w:t>支持管理员创建体质监测计划并管理，可对计划名称、时间区间、测试项目进行设置及管理，同时可以创建测试工作人员的操作账号。</w:t>
            </w:r>
          </w:p>
          <w:p w14:paraId="3EBA7A27">
            <w:pPr>
              <w:spacing w:line="400" w:lineRule="exact"/>
              <w:jc w:val="left"/>
              <w:rPr>
                <w:rFonts w:hint="eastAsia" w:ascii="宋体" w:hAnsi="宋体" w:cs="宋体"/>
                <w:sz w:val="24"/>
              </w:rPr>
            </w:pPr>
            <w:r>
              <w:rPr>
                <w:rFonts w:hint="eastAsia" w:ascii="宋体" w:hAnsi="宋体" w:cs="宋体"/>
                <w:sz w:val="24"/>
              </w:rPr>
              <w:t>支持管理员对监测学校信息进行管理，可选择需要测试的学校信息，同时可进行选择、保存等操作。</w:t>
            </w:r>
          </w:p>
          <w:p w14:paraId="1386431B">
            <w:pPr>
              <w:spacing w:line="400" w:lineRule="exact"/>
              <w:jc w:val="left"/>
              <w:rPr>
                <w:rFonts w:hint="eastAsia" w:ascii="宋体" w:hAnsi="宋体" w:cs="宋体"/>
                <w:sz w:val="24"/>
              </w:rPr>
            </w:pPr>
            <w:r>
              <w:rPr>
                <w:rFonts w:hint="eastAsia" w:ascii="宋体" w:hAnsi="宋体" w:cs="宋体"/>
                <w:sz w:val="24"/>
              </w:rPr>
              <w:t>3、监测样本管理</w:t>
            </w:r>
          </w:p>
          <w:p w14:paraId="4C23A636">
            <w:pPr>
              <w:spacing w:line="400" w:lineRule="exact"/>
              <w:jc w:val="left"/>
              <w:rPr>
                <w:rFonts w:hint="eastAsia" w:ascii="宋体" w:hAnsi="宋体" w:cs="宋体"/>
                <w:sz w:val="24"/>
              </w:rPr>
            </w:pPr>
            <w:r>
              <w:rPr>
                <w:rFonts w:hint="eastAsia" w:ascii="宋体" w:hAnsi="宋体" w:cs="宋体"/>
                <w:sz w:val="24"/>
              </w:rPr>
              <w:t>支持多种监测样本的设置方式：</w:t>
            </w:r>
          </w:p>
          <w:p w14:paraId="66BBE100">
            <w:pPr>
              <w:spacing w:line="400" w:lineRule="exact"/>
              <w:jc w:val="left"/>
              <w:rPr>
                <w:rFonts w:hint="eastAsia" w:ascii="宋体" w:hAnsi="宋体" w:cs="宋体"/>
                <w:sz w:val="24"/>
              </w:rPr>
            </w:pPr>
            <w:r>
              <w:rPr>
                <w:rFonts w:hint="eastAsia" w:ascii="宋体" w:hAnsi="宋体" w:cs="宋体"/>
                <w:sz w:val="24"/>
              </w:rPr>
              <w:t>支持全程保密式的样本确定方式，也即事先只需要确定学校以及每个学校的监测样本数量，然后现场临时抽取样本并分配二维码号码，并通过技术手段完成人码绑定，完成数据的采集以及后续的上传与分析。</w:t>
            </w:r>
          </w:p>
          <w:p w14:paraId="3EF3E6CA">
            <w:pPr>
              <w:spacing w:line="400" w:lineRule="exact"/>
              <w:jc w:val="left"/>
              <w:rPr>
                <w:rFonts w:hint="eastAsia" w:ascii="宋体" w:hAnsi="宋体" w:cs="宋体"/>
                <w:sz w:val="24"/>
              </w:rPr>
            </w:pPr>
            <w:r>
              <w:rPr>
                <w:rFonts w:hint="eastAsia" w:ascii="宋体" w:hAnsi="宋体" w:cs="宋体"/>
                <w:sz w:val="24"/>
              </w:rPr>
              <w:t>支持事先确定样本的方式，包括学校、年级、班级，现场按照确定的样本进行人员对应与数据采集、上传、分析等。</w:t>
            </w:r>
          </w:p>
          <w:p w14:paraId="296EEF76">
            <w:pPr>
              <w:spacing w:line="400" w:lineRule="exact"/>
              <w:jc w:val="left"/>
              <w:rPr>
                <w:rFonts w:hint="eastAsia" w:ascii="宋体" w:hAnsi="宋体" w:cs="宋体"/>
                <w:sz w:val="24"/>
              </w:rPr>
            </w:pPr>
            <w:r>
              <w:rPr>
                <w:rFonts w:hint="eastAsia" w:ascii="宋体" w:hAnsi="宋体" w:cs="宋体"/>
                <w:sz w:val="24"/>
              </w:rPr>
              <w:t>支持监测样本信息的查看，核对学校名称、办学性质、城乡类别、年级数、各校样本人数、男女比例等信息；</w:t>
            </w:r>
          </w:p>
          <w:p w14:paraId="4C2CD04D">
            <w:pPr>
              <w:spacing w:line="400" w:lineRule="exact"/>
              <w:jc w:val="left"/>
              <w:rPr>
                <w:rFonts w:hint="eastAsia" w:ascii="宋体" w:hAnsi="宋体" w:cs="宋体"/>
                <w:sz w:val="24"/>
              </w:rPr>
            </w:pPr>
            <w:r>
              <w:rPr>
                <w:rFonts w:hint="eastAsia" w:ascii="宋体" w:hAnsi="宋体" w:cs="宋体"/>
                <w:sz w:val="24"/>
              </w:rPr>
              <w:t>4、平均成绩分析对比</w:t>
            </w:r>
          </w:p>
          <w:p w14:paraId="31779BFB">
            <w:pPr>
              <w:spacing w:line="400" w:lineRule="exact"/>
              <w:jc w:val="left"/>
              <w:rPr>
                <w:rFonts w:hint="eastAsia" w:ascii="宋体" w:hAnsi="宋体" w:cs="宋体"/>
                <w:sz w:val="24"/>
              </w:rPr>
            </w:pPr>
            <w:r>
              <w:rPr>
                <w:rFonts w:hint="eastAsia" w:ascii="宋体" w:hAnsi="宋体" w:cs="宋体"/>
                <w:sz w:val="24"/>
              </w:rPr>
              <w:t>支持按照学年、体测项目、性别进行平均成绩及标准方差的统计及查询；</w:t>
            </w:r>
          </w:p>
          <w:p w14:paraId="07028EAA">
            <w:pPr>
              <w:spacing w:line="400" w:lineRule="exact"/>
              <w:jc w:val="left"/>
              <w:rPr>
                <w:rFonts w:hint="eastAsia" w:ascii="宋体" w:hAnsi="宋体" w:cs="宋体"/>
                <w:sz w:val="24"/>
              </w:rPr>
            </w:pPr>
            <w:r>
              <w:rPr>
                <w:rFonts w:hint="eastAsia" w:ascii="宋体" w:hAnsi="宋体" w:cs="宋体"/>
                <w:sz w:val="24"/>
              </w:rPr>
              <w:t>5、多年级纵向平均成绩对比</w:t>
            </w:r>
          </w:p>
          <w:p w14:paraId="3BF00669">
            <w:pPr>
              <w:spacing w:line="400" w:lineRule="exact"/>
              <w:jc w:val="left"/>
              <w:rPr>
                <w:rFonts w:hint="eastAsia" w:ascii="宋体" w:hAnsi="宋体" w:cs="宋体"/>
                <w:sz w:val="24"/>
              </w:rPr>
            </w:pPr>
            <w:r>
              <w:rPr>
                <w:rFonts w:hint="eastAsia" w:ascii="宋体" w:hAnsi="宋体" w:cs="宋体"/>
                <w:sz w:val="24"/>
              </w:rPr>
              <w:t>支持自由选择对比学年，在不同学年之间进行平均成绩及标准方差的对比统计，同时可以按照体测项目、学年、年级进行纵向对比统计；</w:t>
            </w:r>
          </w:p>
          <w:p w14:paraId="0045D3FD">
            <w:pPr>
              <w:spacing w:line="400" w:lineRule="exact"/>
              <w:jc w:val="left"/>
              <w:rPr>
                <w:rFonts w:hint="eastAsia" w:ascii="宋体" w:hAnsi="宋体" w:cs="宋体"/>
                <w:sz w:val="24"/>
              </w:rPr>
            </w:pPr>
            <w:r>
              <w:rPr>
                <w:rFonts w:hint="eastAsia" w:ascii="宋体" w:hAnsi="宋体" w:cs="宋体"/>
                <w:sz w:val="24"/>
              </w:rPr>
              <w:t>6、学校平均成绩对比</w:t>
            </w:r>
          </w:p>
          <w:p w14:paraId="52992070">
            <w:pPr>
              <w:spacing w:line="400" w:lineRule="exact"/>
              <w:jc w:val="left"/>
              <w:rPr>
                <w:rFonts w:hint="eastAsia" w:ascii="宋体" w:hAnsi="宋体" w:cs="宋体"/>
                <w:sz w:val="24"/>
              </w:rPr>
            </w:pPr>
            <w:r>
              <w:rPr>
                <w:rFonts w:hint="eastAsia" w:ascii="宋体" w:hAnsi="宋体" w:cs="宋体"/>
                <w:sz w:val="24"/>
              </w:rPr>
              <w:t>支持各校之间的平均成绩、全区平均成绩、学校与区域平均成绩正负偏差及名次的对比统计，同时可以按照学年、学校、年级、项目、性别进行筛选；</w:t>
            </w:r>
          </w:p>
          <w:p w14:paraId="176E3BE5">
            <w:pPr>
              <w:spacing w:line="400" w:lineRule="exact"/>
              <w:jc w:val="left"/>
              <w:rPr>
                <w:rFonts w:hint="eastAsia" w:ascii="宋体" w:hAnsi="宋体" w:cs="宋体"/>
                <w:sz w:val="24"/>
              </w:rPr>
            </w:pPr>
            <w:r>
              <w:rPr>
                <w:rFonts w:hint="eastAsia" w:ascii="宋体" w:hAnsi="宋体" w:cs="宋体"/>
                <w:sz w:val="24"/>
              </w:rPr>
              <w:t>7、学校平均成绩历史对比</w:t>
            </w:r>
          </w:p>
          <w:p w14:paraId="6361DB8F">
            <w:pPr>
              <w:spacing w:line="400" w:lineRule="exact"/>
              <w:jc w:val="left"/>
              <w:rPr>
                <w:rFonts w:hint="eastAsia" w:ascii="宋体" w:hAnsi="宋体" w:cs="宋体"/>
                <w:sz w:val="24"/>
              </w:rPr>
            </w:pPr>
            <w:r>
              <w:rPr>
                <w:rFonts w:hint="eastAsia" w:ascii="宋体" w:hAnsi="宋体" w:cs="宋体"/>
                <w:sz w:val="24"/>
              </w:rPr>
              <w:t>支持自由选择对比学年，支持全区域所有学校或指定学校之间的平均成绩及标准方差的对比统计，同时可以按照学年、年级、体测项目、性别进行纵向对比统计；并以直观图表的形式配合表格数据进行展示；</w:t>
            </w:r>
          </w:p>
          <w:p w14:paraId="459D8ED1">
            <w:pPr>
              <w:spacing w:line="400" w:lineRule="exact"/>
              <w:jc w:val="left"/>
              <w:rPr>
                <w:rFonts w:hint="eastAsia" w:ascii="宋体" w:hAnsi="宋体" w:cs="宋体"/>
                <w:sz w:val="24"/>
              </w:rPr>
            </w:pPr>
            <w:r>
              <w:rPr>
                <w:rFonts w:hint="eastAsia" w:ascii="宋体" w:hAnsi="宋体" w:cs="宋体"/>
                <w:sz w:val="24"/>
              </w:rPr>
              <w:t>8、学校国标项目等级分布对比</w:t>
            </w:r>
          </w:p>
          <w:p w14:paraId="5D1268CB">
            <w:pPr>
              <w:spacing w:line="400" w:lineRule="exact"/>
              <w:jc w:val="left"/>
              <w:rPr>
                <w:rFonts w:hint="eastAsia" w:ascii="宋体" w:hAnsi="宋体" w:cs="宋体"/>
                <w:sz w:val="24"/>
              </w:rPr>
            </w:pPr>
            <w:r>
              <w:rPr>
                <w:rFonts w:hint="eastAsia" w:ascii="宋体" w:hAnsi="宋体" w:cs="宋体"/>
                <w:sz w:val="24"/>
              </w:rPr>
              <w:t>如果体质监测项目与国标体测相同，那么可用国标体测项目标准进行项目成绩进行等级划分，此部分项目支持各校国标项目等级分布的平均分对比统计，同时可以按照年级、体测项目、性别进行纵向对比统计；</w:t>
            </w:r>
          </w:p>
        </w:tc>
      </w:tr>
      <w:tr w14:paraId="775404EC">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6FF37B35">
            <w:pPr>
              <w:spacing w:line="400" w:lineRule="exact"/>
              <w:jc w:val="left"/>
              <w:rPr>
                <w:rFonts w:hint="eastAsia" w:ascii="宋体" w:hAnsi="宋体" w:cs="宋体"/>
                <w:sz w:val="24"/>
              </w:rPr>
            </w:pPr>
            <w:r>
              <w:rPr>
                <w:rFonts w:hint="eastAsia" w:ascii="宋体" w:hAnsi="宋体" w:cs="宋体"/>
                <w:sz w:val="24"/>
              </w:rPr>
              <w:t>2</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B5C0A6E">
            <w:pPr>
              <w:spacing w:line="400" w:lineRule="exact"/>
              <w:jc w:val="left"/>
              <w:rPr>
                <w:rFonts w:hint="eastAsia" w:ascii="宋体" w:hAnsi="宋体" w:cs="宋体"/>
                <w:sz w:val="24"/>
              </w:rPr>
            </w:pPr>
            <w:r>
              <w:rPr>
                <w:rFonts w:hint="eastAsia" w:ascii="宋体" w:hAnsi="宋体" w:cs="宋体"/>
                <w:sz w:val="24"/>
              </w:rPr>
              <w:t>BMI测试仪</w:t>
            </w:r>
          </w:p>
        </w:tc>
        <w:tc>
          <w:tcPr>
            <w:tcW w:w="7211" w:type="dxa"/>
            <w:tcBorders>
              <w:top w:val="single" w:color="auto" w:sz="4" w:space="0"/>
              <w:left w:val="single" w:color="auto" w:sz="4" w:space="0"/>
              <w:bottom w:val="single" w:color="auto" w:sz="4" w:space="0"/>
              <w:right w:val="single" w:color="auto" w:sz="4" w:space="0"/>
            </w:tcBorders>
            <w:noWrap w:val="0"/>
            <w:vAlign w:val="center"/>
          </w:tcPr>
          <w:p w14:paraId="0AB22CAA">
            <w:pPr>
              <w:spacing w:line="400" w:lineRule="exact"/>
              <w:jc w:val="left"/>
              <w:rPr>
                <w:rFonts w:hint="eastAsia" w:ascii="宋体" w:hAnsi="宋体" w:cs="宋体"/>
                <w:sz w:val="24"/>
              </w:rPr>
            </w:pPr>
            <w:r>
              <w:rPr>
                <w:rFonts w:hint="eastAsia" w:ascii="宋体" w:hAnsi="宋体" w:cs="宋体"/>
                <w:sz w:val="24"/>
              </w:rPr>
              <w:t>*1.智能测量人体的身高体重，直接反映被测者身体匀称度和发育形态指数（BMI）；</w:t>
            </w:r>
          </w:p>
          <w:p w14:paraId="413DF787">
            <w:pPr>
              <w:spacing w:line="400" w:lineRule="exact"/>
              <w:jc w:val="left"/>
              <w:rPr>
                <w:rFonts w:hint="eastAsia" w:ascii="宋体" w:hAnsi="宋体" w:cs="宋体"/>
                <w:sz w:val="24"/>
              </w:rPr>
            </w:pPr>
            <w:r>
              <w:rPr>
                <w:rFonts w:hint="eastAsia" w:ascii="宋体" w:hAnsi="宋体" w:cs="宋体"/>
                <w:sz w:val="24"/>
              </w:rPr>
              <w:t>2.身高测试触头可折叠，体重底座一体化；</w:t>
            </w:r>
          </w:p>
          <w:p w14:paraId="03637C45">
            <w:pPr>
              <w:spacing w:line="400" w:lineRule="exact"/>
              <w:jc w:val="left"/>
              <w:rPr>
                <w:rFonts w:hint="eastAsia" w:ascii="宋体" w:hAnsi="宋体" w:cs="宋体"/>
                <w:sz w:val="24"/>
              </w:rPr>
            </w:pPr>
            <w:r>
              <w:rPr>
                <w:rFonts w:hint="eastAsia" w:ascii="宋体" w:hAnsi="宋体" w:cs="宋体"/>
                <w:sz w:val="24"/>
              </w:rPr>
              <w:t>3.测试仪采用3.5吋液晶显示屏显示测试值，同屏显示身高体重数值及BMI指数；</w:t>
            </w:r>
          </w:p>
          <w:p w14:paraId="427A0A39">
            <w:pPr>
              <w:spacing w:line="400" w:lineRule="exact"/>
              <w:jc w:val="left"/>
              <w:rPr>
                <w:rFonts w:hint="eastAsia" w:ascii="宋体" w:hAnsi="宋体" w:cs="宋体"/>
                <w:sz w:val="24"/>
              </w:rPr>
            </w:pPr>
            <w:r>
              <w:rPr>
                <w:rFonts w:hint="eastAsia" w:ascii="宋体" w:hAnsi="宋体" w:cs="宋体"/>
                <w:sz w:val="24"/>
              </w:rPr>
              <w:t>*4.测试仪具有同步语音播报身高、体重测试数值功能，可设置开启或关闭；</w:t>
            </w:r>
          </w:p>
          <w:p w14:paraId="48A8583E">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41E87C3D">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07FAC65A">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67773B81">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08967EBF">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4EA1658E">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5281A5EC">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5A379E5D">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2CC2E3D1">
            <w:pPr>
              <w:spacing w:line="400" w:lineRule="exact"/>
              <w:jc w:val="left"/>
              <w:rPr>
                <w:rFonts w:hint="eastAsia" w:ascii="宋体" w:hAnsi="宋体" w:cs="宋体"/>
                <w:sz w:val="24"/>
              </w:rPr>
            </w:pPr>
            <w:r>
              <w:rPr>
                <w:rFonts w:hint="eastAsia" w:ascii="宋体" w:hAnsi="宋体" w:cs="宋体"/>
                <w:sz w:val="24"/>
              </w:rPr>
              <w:t>13.主要技术参数：</w:t>
            </w:r>
          </w:p>
          <w:p w14:paraId="39473E2B">
            <w:pPr>
              <w:spacing w:line="400" w:lineRule="exact"/>
              <w:jc w:val="left"/>
              <w:rPr>
                <w:rFonts w:hint="eastAsia" w:ascii="宋体" w:hAnsi="宋体" w:cs="宋体"/>
                <w:sz w:val="24"/>
              </w:rPr>
            </w:pPr>
            <w:r>
              <w:rPr>
                <w:rFonts w:hint="eastAsia" w:ascii="宋体" w:hAnsi="宋体" w:cs="宋体"/>
                <w:sz w:val="24"/>
              </w:rPr>
              <w:t xml:space="preserve">测量范围：身高：90cm～215cm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体重：0kg ～200kg</w:t>
            </w:r>
            <w:r>
              <w:rPr>
                <w:rFonts w:hint="eastAsia" w:ascii="宋体" w:hAnsi="宋体" w:cs="宋体"/>
                <w:sz w:val="24"/>
              </w:rPr>
              <w:br w:type="textWrapping"/>
            </w:r>
            <w:r>
              <w:rPr>
                <w:rFonts w:hint="eastAsia" w:ascii="宋体" w:hAnsi="宋体" w:cs="宋体"/>
                <w:sz w:val="24"/>
              </w:rPr>
              <w:t xml:space="preserve">分度值：身高：0.1cm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体重：0.1kg</w:t>
            </w:r>
            <w:r>
              <w:rPr>
                <w:rFonts w:hint="eastAsia" w:ascii="宋体" w:hAnsi="宋体" w:cs="宋体"/>
                <w:sz w:val="24"/>
              </w:rPr>
              <w:br w:type="textWrapping"/>
            </w:r>
            <w:r>
              <w:rPr>
                <w:rFonts w:hint="eastAsia" w:ascii="宋体" w:hAnsi="宋体" w:cs="宋体"/>
                <w:sz w:val="24"/>
              </w:rPr>
              <w:t xml:space="preserve">误差：身高：±0.1cm          体重：0kg </w:t>
            </w:r>
          </w:p>
        </w:tc>
      </w:tr>
      <w:tr w14:paraId="1D75BDFD">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441D6600">
            <w:pPr>
              <w:spacing w:line="400" w:lineRule="exact"/>
              <w:jc w:val="left"/>
              <w:rPr>
                <w:rFonts w:hint="eastAsia" w:ascii="宋体" w:hAnsi="宋体" w:cs="宋体"/>
                <w:sz w:val="24"/>
              </w:rPr>
            </w:pPr>
            <w:r>
              <w:rPr>
                <w:rFonts w:hint="eastAsia" w:ascii="宋体" w:hAnsi="宋体" w:cs="宋体"/>
                <w:sz w:val="24"/>
              </w:rPr>
              <w:t>3</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4B2C3A4">
            <w:pPr>
              <w:spacing w:line="400" w:lineRule="exact"/>
              <w:jc w:val="left"/>
              <w:rPr>
                <w:rFonts w:hint="eastAsia" w:ascii="宋体" w:hAnsi="宋体" w:cs="宋体"/>
                <w:sz w:val="24"/>
              </w:rPr>
            </w:pPr>
            <w:r>
              <w:rPr>
                <w:rFonts w:hint="eastAsia" w:ascii="宋体" w:hAnsi="宋体" w:cs="宋体"/>
                <w:sz w:val="24"/>
              </w:rPr>
              <w:t>肺活量测试仪</w:t>
            </w:r>
          </w:p>
        </w:tc>
        <w:tc>
          <w:tcPr>
            <w:tcW w:w="7211" w:type="dxa"/>
            <w:tcBorders>
              <w:top w:val="single" w:color="auto" w:sz="4" w:space="0"/>
              <w:left w:val="single" w:color="auto" w:sz="4" w:space="0"/>
              <w:bottom w:val="single" w:color="auto" w:sz="4" w:space="0"/>
              <w:right w:val="single" w:color="auto" w:sz="4" w:space="0"/>
            </w:tcBorders>
            <w:noWrap w:val="0"/>
            <w:vAlign w:val="center"/>
          </w:tcPr>
          <w:p w14:paraId="15BB3B86">
            <w:pPr>
              <w:spacing w:line="400" w:lineRule="exact"/>
              <w:jc w:val="left"/>
              <w:rPr>
                <w:rFonts w:hint="eastAsia" w:ascii="宋体" w:hAnsi="宋体" w:cs="宋体"/>
                <w:sz w:val="24"/>
              </w:rPr>
            </w:pPr>
            <w:r>
              <w:rPr>
                <w:rFonts w:hint="eastAsia" w:ascii="宋体" w:hAnsi="宋体" w:cs="宋体"/>
                <w:sz w:val="24"/>
              </w:rPr>
              <w:t>1.一体化设计，使用高精度气压传感器，优化吹管与内部结构，不易积水，防补气；</w:t>
            </w:r>
          </w:p>
          <w:p w14:paraId="4CD3CF95">
            <w:pPr>
              <w:spacing w:line="400" w:lineRule="exact"/>
              <w:jc w:val="left"/>
              <w:rPr>
                <w:rFonts w:hint="eastAsia" w:ascii="宋体" w:hAnsi="宋体" w:cs="宋体"/>
                <w:sz w:val="24"/>
              </w:rPr>
            </w:pPr>
            <w:r>
              <w:rPr>
                <w:rFonts w:hint="eastAsia" w:ascii="宋体" w:hAnsi="宋体" w:cs="宋体"/>
                <w:sz w:val="24"/>
              </w:rPr>
              <w:t>2.采用128*64分辨率自发光OLED显示屏，显示窗口与出气孔弧形上翘，便于关注数值变化；</w:t>
            </w:r>
          </w:p>
          <w:p w14:paraId="4DA40572">
            <w:pPr>
              <w:spacing w:line="400" w:lineRule="exact"/>
              <w:jc w:val="left"/>
              <w:rPr>
                <w:rFonts w:hint="eastAsia" w:ascii="宋体" w:hAnsi="宋体" w:cs="宋体"/>
                <w:sz w:val="24"/>
              </w:rPr>
            </w:pPr>
            <w:r>
              <w:rPr>
                <w:rFonts w:hint="eastAsia" w:ascii="宋体" w:hAnsi="宋体" w:cs="宋体"/>
                <w:sz w:val="24"/>
              </w:rPr>
              <w:t>*3.内置锂电池，可持续工作12h以上，外置microusb接口，方便充电。低功耗设计，3分钟以上未使用自动关机节能，带低电量提示功能；</w:t>
            </w:r>
          </w:p>
          <w:p w14:paraId="7ABC172C">
            <w:pPr>
              <w:spacing w:line="400" w:lineRule="exact"/>
              <w:jc w:val="left"/>
              <w:rPr>
                <w:rFonts w:hint="eastAsia" w:ascii="宋体" w:hAnsi="宋体" w:cs="宋体"/>
                <w:sz w:val="24"/>
              </w:rPr>
            </w:pPr>
            <w:r>
              <w:rPr>
                <w:rFonts w:hint="eastAsia" w:ascii="宋体" w:hAnsi="宋体" w:cs="宋体"/>
                <w:sz w:val="24"/>
              </w:rPr>
              <w:t>*4.与LED显示屏、主机无线连接，测试结果一目了然，一键式操作，具有清零功能；</w:t>
            </w:r>
          </w:p>
          <w:p w14:paraId="26C38CA9">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7A69B1D3">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0D0E5337">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17FD81DB">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20D66F0E">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46212DBA">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5EF1D181">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564ED338">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512723B5">
            <w:pPr>
              <w:spacing w:line="400" w:lineRule="exact"/>
              <w:jc w:val="left"/>
              <w:rPr>
                <w:rFonts w:hint="eastAsia" w:ascii="宋体" w:hAnsi="宋体" w:cs="宋体"/>
                <w:sz w:val="24"/>
              </w:rPr>
            </w:pPr>
            <w:r>
              <w:rPr>
                <w:rFonts w:hint="eastAsia" w:ascii="宋体" w:hAnsi="宋体" w:cs="宋体"/>
                <w:sz w:val="24"/>
              </w:rPr>
              <w:t>13.主要技术参数：</w:t>
            </w:r>
          </w:p>
          <w:p w14:paraId="664DCFC7">
            <w:pPr>
              <w:spacing w:line="400" w:lineRule="exact"/>
              <w:jc w:val="left"/>
              <w:rPr>
                <w:rFonts w:hint="eastAsia" w:ascii="宋体" w:hAnsi="宋体" w:cs="宋体"/>
                <w:sz w:val="24"/>
              </w:rPr>
            </w:pPr>
            <w:r>
              <w:rPr>
                <w:rFonts w:hint="eastAsia" w:ascii="宋体" w:hAnsi="宋体" w:cs="宋体"/>
                <w:sz w:val="24"/>
              </w:rPr>
              <w:t>量程：0～9999ml    分度值：1ml     误差：±0.5%FS</w:t>
            </w:r>
            <w:r>
              <w:rPr>
                <w:rFonts w:hint="eastAsia" w:ascii="宋体" w:hAnsi="宋体" w:cs="宋体"/>
                <w:sz w:val="24"/>
              </w:rPr>
              <w:tab/>
            </w:r>
          </w:p>
        </w:tc>
      </w:tr>
      <w:tr w14:paraId="63CB9143">
        <w:tblPrEx>
          <w:tblCellMar>
            <w:top w:w="0" w:type="dxa"/>
            <w:left w:w="108" w:type="dxa"/>
            <w:bottom w:w="0" w:type="dxa"/>
            <w:right w:w="108" w:type="dxa"/>
          </w:tblCellMar>
        </w:tblPrEx>
        <w:trPr>
          <w:trHeight w:val="8646"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51CE0557">
            <w:pPr>
              <w:spacing w:line="400" w:lineRule="exact"/>
              <w:jc w:val="left"/>
              <w:rPr>
                <w:rFonts w:hint="eastAsia" w:ascii="宋体" w:hAnsi="宋体" w:cs="宋体"/>
                <w:sz w:val="24"/>
              </w:rPr>
            </w:pPr>
            <w:r>
              <w:rPr>
                <w:rFonts w:hint="eastAsia" w:ascii="宋体" w:hAnsi="宋体" w:cs="宋体"/>
                <w:sz w:val="24"/>
              </w:rPr>
              <w:t>4</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7F0C985">
            <w:pPr>
              <w:spacing w:line="400" w:lineRule="exact"/>
              <w:jc w:val="left"/>
              <w:rPr>
                <w:rFonts w:hint="eastAsia" w:ascii="宋体" w:hAnsi="宋体" w:cs="宋体"/>
                <w:sz w:val="24"/>
              </w:rPr>
            </w:pPr>
            <w:r>
              <w:rPr>
                <w:rFonts w:hint="eastAsia" w:ascii="宋体" w:hAnsi="宋体" w:cs="宋体"/>
                <w:sz w:val="24"/>
              </w:rPr>
              <w:t>坐位体前屈测试仪</w:t>
            </w:r>
          </w:p>
        </w:tc>
        <w:tc>
          <w:tcPr>
            <w:tcW w:w="7211" w:type="dxa"/>
            <w:tcBorders>
              <w:top w:val="single" w:color="auto" w:sz="4" w:space="0"/>
              <w:left w:val="single" w:color="auto" w:sz="4" w:space="0"/>
              <w:bottom w:val="single" w:color="auto" w:sz="4" w:space="0"/>
              <w:right w:val="single" w:color="auto" w:sz="4" w:space="0"/>
            </w:tcBorders>
            <w:noWrap w:val="0"/>
          </w:tcPr>
          <w:p w14:paraId="3E92040C">
            <w:pPr>
              <w:spacing w:line="400" w:lineRule="exact"/>
              <w:jc w:val="left"/>
              <w:rPr>
                <w:rFonts w:hint="eastAsia" w:ascii="宋体" w:hAnsi="宋体" w:cs="宋体"/>
                <w:sz w:val="24"/>
              </w:rPr>
            </w:pPr>
            <w:r>
              <w:rPr>
                <w:rFonts w:hint="eastAsia" w:ascii="宋体" w:hAnsi="宋体" w:cs="宋体"/>
                <w:sz w:val="24"/>
              </w:rPr>
              <w:t>1.采用3.5寸320*240分辨率TFT真彩屏，内置电容式触摸按键；</w:t>
            </w:r>
          </w:p>
          <w:p w14:paraId="71D005D1">
            <w:pPr>
              <w:spacing w:line="400" w:lineRule="exact"/>
              <w:jc w:val="left"/>
              <w:rPr>
                <w:rFonts w:hint="eastAsia" w:ascii="宋体" w:hAnsi="宋体" w:cs="宋体"/>
                <w:sz w:val="24"/>
              </w:rPr>
            </w:pPr>
            <w:r>
              <w:rPr>
                <w:rFonts w:hint="eastAsia" w:ascii="宋体" w:hAnsi="宋体" w:cs="宋体"/>
                <w:sz w:val="24"/>
              </w:rPr>
              <w:t>2.采用双向光电开关，自动识别手推板前推和回退，手推板可自动或手动回弹归位；</w:t>
            </w:r>
          </w:p>
          <w:p w14:paraId="20D1F290">
            <w:pPr>
              <w:spacing w:line="400" w:lineRule="exact"/>
              <w:jc w:val="left"/>
              <w:rPr>
                <w:rFonts w:hint="eastAsia" w:ascii="宋体" w:hAnsi="宋体" w:cs="宋体"/>
                <w:sz w:val="24"/>
              </w:rPr>
            </w:pPr>
            <w:r>
              <w:rPr>
                <w:rFonts w:hint="eastAsia" w:ascii="宋体" w:hAnsi="宋体" w:cs="宋体"/>
                <w:sz w:val="24"/>
              </w:rPr>
              <w:t>3.采用锂电池供电，内置1100mAh锂电池，可持续工作15个小时以上；</w:t>
            </w:r>
          </w:p>
          <w:p w14:paraId="438645BB">
            <w:pPr>
              <w:spacing w:line="400" w:lineRule="exact"/>
              <w:jc w:val="left"/>
              <w:rPr>
                <w:rFonts w:hint="eastAsia" w:ascii="宋体" w:hAnsi="宋体" w:cs="宋体"/>
                <w:sz w:val="24"/>
              </w:rPr>
            </w:pPr>
            <w:r>
              <w:rPr>
                <w:rFonts w:hint="eastAsia" w:ascii="宋体" w:hAnsi="宋体" w:cs="宋体"/>
                <w:sz w:val="24"/>
              </w:rPr>
              <w:t>*4.主控显示部分和测试杆间顶针式连接，可灵活自由拆卸，进行充电及日常保管维护，带辅助测试床体板，含海绵座垫及硬质蹬脚板；</w:t>
            </w:r>
          </w:p>
          <w:p w14:paraId="63F9D9DB">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40614655">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568CBB5C">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6928FB7C">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24F834C4">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5B10F060">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684B966E">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3A4A35B5">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46F7140F">
            <w:pPr>
              <w:spacing w:line="400" w:lineRule="exact"/>
              <w:jc w:val="left"/>
              <w:rPr>
                <w:rFonts w:hint="eastAsia" w:ascii="宋体" w:hAnsi="宋体" w:cs="宋体"/>
                <w:sz w:val="24"/>
              </w:rPr>
            </w:pPr>
            <w:r>
              <w:rPr>
                <w:rFonts w:hint="eastAsia" w:ascii="宋体" w:hAnsi="宋体" w:cs="宋体"/>
                <w:sz w:val="24"/>
              </w:rPr>
              <w:t>13.主要技术参数</w:t>
            </w:r>
          </w:p>
          <w:p w14:paraId="5F21C272">
            <w:pPr>
              <w:spacing w:line="400" w:lineRule="exact"/>
              <w:jc w:val="left"/>
              <w:rPr>
                <w:rFonts w:hint="eastAsia" w:ascii="宋体" w:hAnsi="宋体" w:cs="宋体"/>
                <w:sz w:val="24"/>
              </w:rPr>
            </w:pPr>
            <w:r>
              <w:rPr>
                <w:rFonts w:hint="eastAsia" w:ascii="宋体" w:hAnsi="宋体" w:cs="宋体"/>
                <w:sz w:val="24"/>
              </w:rPr>
              <w:t>测量范围：－20cm～40cm     分度值：0.1cm   误差： 0cm</w:t>
            </w:r>
          </w:p>
        </w:tc>
      </w:tr>
      <w:tr w14:paraId="474AFE8D">
        <w:tblPrEx>
          <w:tblCellMar>
            <w:top w:w="0" w:type="dxa"/>
            <w:left w:w="108" w:type="dxa"/>
            <w:bottom w:w="0" w:type="dxa"/>
            <w:right w:w="108" w:type="dxa"/>
          </w:tblCellMar>
        </w:tblPrEx>
        <w:trPr>
          <w:trHeight w:val="90"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0AD59DB9">
            <w:pPr>
              <w:spacing w:line="400" w:lineRule="exact"/>
              <w:jc w:val="left"/>
              <w:rPr>
                <w:rFonts w:hint="eastAsia" w:ascii="宋体" w:hAnsi="宋体" w:cs="宋体"/>
                <w:sz w:val="24"/>
              </w:rPr>
            </w:pPr>
            <w:r>
              <w:rPr>
                <w:rFonts w:hint="eastAsia" w:ascii="宋体" w:hAnsi="宋体" w:cs="宋体"/>
                <w:sz w:val="24"/>
              </w:rPr>
              <w:t>5</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7326891">
            <w:pPr>
              <w:spacing w:line="400" w:lineRule="exact"/>
              <w:jc w:val="left"/>
              <w:rPr>
                <w:rFonts w:hint="eastAsia" w:ascii="宋体" w:hAnsi="宋体" w:cs="宋体"/>
                <w:sz w:val="24"/>
              </w:rPr>
            </w:pPr>
            <w:r>
              <w:rPr>
                <w:rFonts w:hint="eastAsia" w:ascii="宋体" w:hAnsi="宋体" w:cs="宋体"/>
                <w:sz w:val="24"/>
              </w:rPr>
              <w:t>仰卧起坐测试仪</w:t>
            </w:r>
          </w:p>
        </w:tc>
        <w:tc>
          <w:tcPr>
            <w:tcW w:w="7211" w:type="dxa"/>
            <w:tcBorders>
              <w:top w:val="single" w:color="auto" w:sz="4" w:space="0"/>
              <w:left w:val="single" w:color="auto" w:sz="4" w:space="0"/>
              <w:bottom w:val="single" w:color="auto" w:sz="4" w:space="0"/>
              <w:right w:val="single" w:color="auto" w:sz="4" w:space="0"/>
            </w:tcBorders>
            <w:noWrap w:val="0"/>
          </w:tcPr>
          <w:p w14:paraId="47EC95AF">
            <w:pPr>
              <w:spacing w:line="400" w:lineRule="exact"/>
              <w:jc w:val="left"/>
              <w:rPr>
                <w:rFonts w:hint="eastAsia" w:ascii="宋体" w:hAnsi="宋体" w:cs="宋体"/>
                <w:sz w:val="24"/>
              </w:rPr>
            </w:pPr>
            <w:r>
              <w:rPr>
                <w:rFonts w:hint="eastAsia" w:ascii="宋体" w:hAnsi="宋体" w:cs="宋体"/>
                <w:sz w:val="24"/>
              </w:rPr>
              <w:t>1.通过对被试者在规定时间内完成仰卧起坐的个数，可反映人体的腹部肌群力量；</w:t>
            </w:r>
          </w:p>
          <w:p w14:paraId="6076947C">
            <w:pPr>
              <w:spacing w:line="400" w:lineRule="exact"/>
              <w:jc w:val="left"/>
              <w:rPr>
                <w:rFonts w:hint="eastAsia" w:ascii="宋体" w:hAnsi="宋体" w:cs="宋体"/>
                <w:sz w:val="24"/>
              </w:rPr>
            </w:pPr>
            <w:r>
              <w:rPr>
                <w:rFonts w:hint="eastAsia" w:ascii="宋体" w:hAnsi="宋体" w:cs="宋体"/>
                <w:sz w:val="24"/>
              </w:rPr>
              <w:t>*2.测试感应杆可随受测者身高来进行前后调节，达到测试动作标准化管理。测试感应探头采用无线双探头设计，内置高精度抗干扰传感器，具有抗阳光干扰设计，提高测试灵敏度；</w:t>
            </w:r>
          </w:p>
          <w:p w14:paraId="54FEC4A8">
            <w:pPr>
              <w:spacing w:line="400" w:lineRule="exact"/>
              <w:jc w:val="left"/>
              <w:rPr>
                <w:rFonts w:hint="eastAsia" w:ascii="宋体" w:hAnsi="宋体" w:cs="宋体"/>
                <w:sz w:val="24"/>
              </w:rPr>
            </w:pPr>
            <w:r>
              <w:rPr>
                <w:rFonts w:hint="eastAsia" w:ascii="宋体" w:hAnsi="宋体" w:cs="宋体"/>
                <w:sz w:val="24"/>
              </w:rPr>
              <w:t>*3.标配有96*32分辨率的无线 LED点阵大显示屏，可与双感应探头无线连接显示，同时与主机也是无线连接，无任何冗长线束干扰磕绊，配有红外遥控器，操作距离可达3～5米；</w:t>
            </w:r>
          </w:p>
          <w:p w14:paraId="52BD1B41">
            <w:pPr>
              <w:spacing w:line="400" w:lineRule="exact"/>
              <w:jc w:val="left"/>
              <w:rPr>
                <w:rFonts w:hint="eastAsia" w:ascii="宋体" w:hAnsi="宋体" w:cs="宋体"/>
                <w:sz w:val="24"/>
              </w:rPr>
            </w:pPr>
            <w:r>
              <w:rPr>
                <w:rFonts w:hint="eastAsia" w:ascii="宋体" w:hAnsi="宋体" w:cs="宋体"/>
                <w:sz w:val="24"/>
              </w:rPr>
              <w:t>4.配有仰卧起坐测试专用床体坐垫，勾脚套有海绵垫抗压减震、防滑，保护测试者脚面；</w:t>
            </w:r>
          </w:p>
          <w:p w14:paraId="05C88414">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38450F16">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315043E0">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7DDDB2E5">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4323F22B">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21BA45D3">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37067427">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1CC23981">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3ACC2311">
            <w:pPr>
              <w:spacing w:line="400" w:lineRule="exact"/>
              <w:jc w:val="left"/>
              <w:rPr>
                <w:rFonts w:hint="eastAsia" w:ascii="宋体" w:hAnsi="宋体" w:cs="宋体"/>
                <w:sz w:val="24"/>
              </w:rPr>
            </w:pPr>
            <w:r>
              <w:rPr>
                <w:rFonts w:hint="eastAsia" w:ascii="宋体" w:hAnsi="宋体" w:cs="宋体"/>
                <w:sz w:val="24"/>
              </w:rPr>
              <w:t>13.主要技术参数</w:t>
            </w:r>
          </w:p>
          <w:p w14:paraId="3F05B970">
            <w:pPr>
              <w:spacing w:line="400" w:lineRule="exact"/>
              <w:jc w:val="left"/>
              <w:rPr>
                <w:rFonts w:hint="eastAsia" w:ascii="宋体" w:hAnsi="宋体" w:cs="宋体"/>
                <w:sz w:val="24"/>
              </w:rPr>
            </w:pPr>
            <w:r>
              <w:rPr>
                <w:rFonts w:hint="eastAsia" w:ascii="宋体" w:hAnsi="宋体" w:cs="宋体"/>
                <w:sz w:val="24"/>
              </w:rPr>
              <w:t xml:space="preserve">测量范围：0～9999次   分度值：1次 误差：0次  </w:t>
            </w:r>
          </w:p>
        </w:tc>
      </w:tr>
      <w:tr w14:paraId="4742BCB0">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075AC359">
            <w:pPr>
              <w:spacing w:line="400" w:lineRule="exact"/>
              <w:jc w:val="left"/>
              <w:rPr>
                <w:rFonts w:hint="eastAsia" w:ascii="宋体" w:hAnsi="宋体" w:cs="宋体"/>
                <w:sz w:val="24"/>
              </w:rPr>
            </w:pPr>
            <w:r>
              <w:rPr>
                <w:rFonts w:hint="eastAsia" w:ascii="宋体" w:hAnsi="宋体" w:cs="宋体"/>
                <w:sz w:val="24"/>
              </w:rPr>
              <w:t>6</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53933A8">
            <w:pPr>
              <w:spacing w:line="400" w:lineRule="exact"/>
              <w:jc w:val="left"/>
              <w:rPr>
                <w:rFonts w:hint="eastAsia" w:ascii="宋体" w:hAnsi="宋体" w:cs="宋体"/>
                <w:sz w:val="24"/>
              </w:rPr>
            </w:pPr>
            <w:r>
              <w:rPr>
                <w:rFonts w:hint="eastAsia" w:ascii="宋体" w:hAnsi="宋体" w:cs="宋体"/>
                <w:sz w:val="24"/>
              </w:rPr>
              <w:t>50米跑测试仪</w:t>
            </w:r>
          </w:p>
        </w:tc>
        <w:tc>
          <w:tcPr>
            <w:tcW w:w="7211" w:type="dxa"/>
            <w:tcBorders>
              <w:top w:val="single" w:color="auto" w:sz="4" w:space="0"/>
              <w:left w:val="single" w:color="auto" w:sz="4" w:space="0"/>
              <w:bottom w:val="single" w:color="auto" w:sz="4" w:space="0"/>
              <w:right w:val="single" w:color="auto" w:sz="4" w:space="0"/>
            </w:tcBorders>
            <w:noWrap w:val="0"/>
          </w:tcPr>
          <w:p w14:paraId="39238E69">
            <w:pPr>
              <w:spacing w:line="400" w:lineRule="exact"/>
              <w:jc w:val="left"/>
              <w:rPr>
                <w:rFonts w:hint="eastAsia" w:ascii="宋体" w:hAnsi="宋体" w:cs="宋体"/>
                <w:sz w:val="24"/>
              </w:rPr>
            </w:pPr>
            <w:r>
              <w:rPr>
                <w:rFonts w:hint="eastAsia" w:ascii="宋体" w:hAnsi="宋体" w:cs="宋体"/>
                <w:sz w:val="24"/>
              </w:rPr>
              <w:t>1.智能化测量50米跑的时间,测试受试者速度，反应速度、灵敏素质及神经系统灵活性的发展水平；</w:t>
            </w:r>
          </w:p>
          <w:p w14:paraId="5EB9E545">
            <w:pPr>
              <w:spacing w:line="400" w:lineRule="exact"/>
              <w:jc w:val="left"/>
              <w:rPr>
                <w:rFonts w:hint="eastAsia" w:ascii="宋体" w:hAnsi="宋体" w:cs="宋体"/>
                <w:sz w:val="24"/>
              </w:rPr>
            </w:pPr>
            <w:r>
              <w:rPr>
                <w:rFonts w:hint="eastAsia" w:ascii="宋体" w:hAnsi="宋体" w:cs="宋体"/>
                <w:sz w:val="24"/>
              </w:rPr>
              <w:t>*2.具有抢跑重置功能，可扩展测试100米、150米、200米、400米跑等项目；</w:t>
            </w:r>
          </w:p>
          <w:p w14:paraId="7E7324CC">
            <w:pPr>
              <w:spacing w:line="400" w:lineRule="exact"/>
              <w:jc w:val="left"/>
              <w:rPr>
                <w:rFonts w:hint="eastAsia" w:ascii="宋体" w:hAnsi="宋体" w:cs="宋体"/>
                <w:sz w:val="24"/>
              </w:rPr>
            </w:pPr>
            <w:r>
              <w:rPr>
                <w:rFonts w:hint="eastAsia" w:ascii="宋体" w:hAnsi="宋体" w:cs="宋体"/>
                <w:sz w:val="24"/>
              </w:rPr>
              <w:t>*3.标配4人同时测试，可拓展增配为8人同时测试；</w:t>
            </w:r>
          </w:p>
          <w:p w14:paraId="051423EC">
            <w:pPr>
              <w:spacing w:line="400" w:lineRule="exact"/>
              <w:jc w:val="left"/>
              <w:rPr>
                <w:rFonts w:hint="eastAsia" w:ascii="宋体" w:hAnsi="宋体" w:cs="宋体"/>
                <w:sz w:val="24"/>
              </w:rPr>
            </w:pPr>
            <w:r>
              <w:rPr>
                <w:rFonts w:hint="eastAsia" w:ascii="宋体" w:hAnsi="宋体" w:cs="宋体"/>
                <w:sz w:val="24"/>
              </w:rPr>
              <w:t>4.主机采用Android6.0及以上系统，屏幕≥7吋1024×600高清触摸电容屏，1.0GB以上运行内存，4GB FLASH存储空间；</w:t>
            </w:r>
          </w:p>
          <w:p w14:paraId="021A1D01">
            <w:pPr>
              <w:spacing w:line="400" w:lineRule="exact"/>
              <w:jc w:val="left"/>
              <w:rPr>
                <w:rFonts w:hint="eastAsia" w:ascii="宋体" w:hAnsi="宋体" w:cs="宋体"/>
                <w:sz w:val="24"/>
              </w:rPr>
            </w:pPr>
            <w:r>
              <w:rPr>
                <w:rFonts w:hint="eastAsia" w:ascii="宋体" w:hAnsi="宋体" w:cs="宋体"/>
                <w:sz w:val="24"/>
              </w:rPr>
              <w:t>*5.主机内置二维码扫描仪，自动识别测试者二维码身份信息；</w:t>
            </w:r>
          </w:p>
          <w:p w14:paraId="370C31CB">
            <w:pPr>
              <w:spacing w:line="400" w:lineRule="exact"/>
              <w:jc w:val="left"/>
              <w:rPr>
                <w:rFonts w:hint="eastAsia" w:ascii="宋体" w:hAnsi="宋体" w:cs="宋体"/>
                <w:sz w:val="24"/>
              </w:rPr>
            </w:pPr>
            <w:r>
              <w:rPr>
                <w:rFonts w:hint="eastAsia" w:ascii="宋体" w:hAnsi="宋体" w:cs="宋体"/>
                <w:sz w:val="24"/>
              </w:rPr>
              <w:t>6.主机具备2个USB标准接口（非外接扩展），同时支持学生名单的无线同步和离线导入；</w:t>
            </w:r>
          </w:p>
          <w:p w14:paraId="5B09FC13">
            <w:pPr>
              <w:spacing w:line="400" w:lineRule="exact"/>
              <w:jc w:val="left"/>
              <w:rPr>
                <w:rFonts w:hint="eastAsia" w:ascii="宋体" w:hAnsi="宋体" w:cs="宋体"/>
                <w:sz w:val="24"/>
              </w:rPr>
            </w:pPr>
            <w:r>
              <w:rPr>
                <w:rFonts w:hint="eastAsia" w:ascii="宋体" w:hAnsi="宋体" w:cs="宋体"/>
                <w:sz w:val="24"/>
              </w:rPr>
              <w:t>7.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257415DE">
            <w:pPr>
              <w:spacing w:line="400" w:lineRule="exact"/>
              <w:jc w:val="left"/>
              <w:rPr>
                <w:rFonts w:hint="eastAsia" w:ascii="宋体" w:hAnsi="宋体" w:cs="宋体"/>
                <w:sz w:val="24"/>
              </w:rPr>
            </w:pPr>
            <w:r>
              <w:rPr>
                <w:rFonts w:hint="eastAsia" w:ascii="宋体" w:hAnsi="宋体" w:cs="宋体"/>
                <w:sz w:val="24"/>
              </w:rPr>
              <w:t>8.主机支持头像管理，主机可以通过U盘批量导入学生头像≥10000条，也可以通过云平台从网络实时无线下载学生头像；</w:t>
            </w:r>
          </w:p>
          <w:p w14:paraId="5FAB0DAF">
            <w:pPr>
              <w:spacing w:line="400" w:lineRule="exact"/>
              <w:jc w:val="left"/>
              <w:rPr>
                <w:rFonts w:hint="eastAsia" w:ascii="宋体" w:hAnsi="宋体" w:cs="宋体"/>
                <w:sz w:val="24"/>
              </w:rPr>
            </w:pPr>
            <w:r>
              <w:rPr>
                <w:rFonts w:hint="eastAsia" w:ascii="宋体" w:hAnsi="宋体" w:cs="宋体"/>
                <w:sz w:val="24"/>
              </w:rPr>
              <w:t>9.主机查询结果能一屏同时显示测试学校、年级、班级、学生姓名、性别、测试成绩、测试日期及时间，方便后期督查。主机具有日志管理，记录操作人员在主机上的所有操作，便于异常情况的追溯；</w:t>
            </w:r>
          </w:p>
          <w:p w14:paraId="57C7637A">
            <w:pPr>
              <w:spacing w:line="400" w:lineRule="exact"/>
              <w:jc w:val="left"/>
              <w:rPr>
                <w:rFonts w:hint="eastAsia" w:ascii="宋体" w:hAnsi="宋体" w:cs="宋体"/>
                <w:sz w:val="24"/>
              </w:rPr>
            </w:pPr>
            <w:r>
              <w:rPr>
                <w:rFonts w:hint="eastAsia" w:ascii="宋体" w:hAnsi="宋体" w:cs="宋体"/>
                <w:sz w:val="24"/>
              </w:rPr>
              <w:t>10.主机具有数据备份和恢复功能，可以备份任意时间段体测程序里面的所有数据，可以备份多次保存在存储芯片里面。支持一键恢复，根据日期选择要恢复的备份，自动恢复测试数据；</w:t>
            </w:r>
          </w:p>
          <w:p w14:paraId="3C392869">
            <w:pPr>
              <w:spacing w:line="400" w:lineRule="exact"/>
              <w:jc w:val="left"/>
              <w:rPr>
                <w:rFonts w:hint="eastAsia" w:ascii="宋体" w:hAnsi="宋体" w:cs="宋体"/>
                <w:sz w:val="24"/>
              </w:rPr>
            </w:pPr>
            <w:r>
              <w:rPr>
                <w:rFonts w:hint="eastAsia" w:ascii="宋体" w:hAnsi="宋体" w:cs="宋体"/>
                <w:sz w:val="24"/>
              </w:rPr>
              <w:t>11.主要技术参数：</w:t>
            </w:r>
          </w:p>
          <w:p w14:paraId="4B84CF94">
            <w:pPr>
              <w:spacing w:line="400" w:lineRule="exact"/>
              <w:jc w:val="left"/>
              <w:rPr>
                <w:rFonts w:hint="eastAsia" w:ascii="宋体" w:hAnsi="宋体" w:cs="宋体"/>
                <w:sz w:val="24"/>
              </w:rPr>
            </w:pPr>
            <w:r>
              <w:rPr>
                <w:rFonts w:hint="eastAsia" w:ascii="宋体" w:hAnsi="宋体" w:cs="宋体"/>
                <w:sz w:val="24"/>
              </w:rPr>
              <w:t>测量范围：0S～9999.99S   分度值：0.01s     误差：0s</w:t>
            </w:r>
          </w:p>
        </w:tc>
      </w:tr>
      <w:tr w14:paraId="439AF826">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33A2C5CE">
            <w:pPr>
              <w:spacing w:line="400" w:lineRule="exact"/>
              <w:jc w:val="left"/>
              <w:rPr>
                <w:rFonts w:hint="eastAsia" w:ascii="宋体" w:hAnsi="宋体" w:cs="宋体"/>
                <w:sz w:val="24"/>
              </w:rPr>
            </w:pPr>
            <w:r>
              <w:rPr>
                <w:rFonts w:hint="eastAsia" w:ascii="宋体" w:hAnsi="宋体" w:cs="宋体"/>
                <w:sz w:val="24"/>
              </w:rPr>
              <w:t>7</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5BFBF24">
            <w:pPr>
              <w:spacing w:line="400" w:lineRule="exact"/>
              <w:jc w:val="left"/>
              <w:rPr>
                <w:rFonts w:hint="eastAsia" w:ascii="宋体" w:hAnsi="宋体" w:cs="宋体"/>
                <w:sz w:val="24"/>
              </w:rPr>
            </w:pPr>
            <w:r>
              <w:rPr>
                <w:rFonts w:hint="eastAsia" w:ascii="宋体" w:hAnsi="宋体" w:cs="宋体"/>
                <w:sz w:val="24"/>
              </w:rPr>
              <w:t>立定跳远测试仪</w:t>
            </w:r>
          </w:p>
        </w:tc>
        <w:tc>
          <w:tcPr>
            <w:tcW w:w="7211" w:type="dxa"/>
            <w:tcBorders>
              <w:top w:val="single" w:color="auto" w:sz="4" w:space="0"/>
              <w:left w:val="single" w:color="auto" w:sz="4" w:space="0"/>
              <w:bottom w:val="single" w:color="auto" w:sz="4" w:space="0"/>
              <w:right w:val="single" w:color="auto" w:sz="4" w:space="0"/>
            </w:tcBorders>
            <w:noWrap w:val="0"/>
          </w:tcPr>
          <w:p w14:paraId="767C6B3B">
            <w:pPr>
              <w:spacing w:line="400" w:lineRule="exact"/>
              <w:jc w:val="left"/>
              <w:rPr>
                <w:rFonts w:hint="eastAsia" w:ascii="宋体" w:hAnsi="宋体" w:cs="宋体"/>
                <w:sz w:val="24"/>
              </w:rPr>
            </w:pPr>
            <w:r>
              <w:rPr>
                <w:rFonts w:hint="eastAsia" w:ascii="宋体" w:hAnsi="宋体" w:cs="宋体"/>
                <w:sz w:val="24"/>
              </w:rPr>
              <w:t>*1.采用红外线非接触传感器测量的原理自动测量立定跳远的距离，测试数据准确，经久耐用；</w:t>
            </w:r>
          </w:p>
          <w:p w14:paraId="1C8B72FD">
            <w:pPr>
              <w:spacing w:line="400" w:lineRule="exact"/>
              <w:jc w:val="left"/>
              <w:rPr>
                <w:rFonts w:hint="eastAsia" w:ascii="宋体" w:hAnsi="宋体" w:cs="宋体"/>
                <w:sz w:val="24"/>
              </w:rPr>
            </w:pPr>
            <w:r>
              <w:rPr>
                <w:rFonts w:hint="eastAsia" w:ascii="宋体" w:hAnsi="宋体" w:cs="宋体"/>
                <w:sz w:val="24"/>
              </w:rPr>
              <w:t>2.采用LED屏幕显示测试成绩，可显示中文、英文、数字和其它符号；</w:t>
            </w:r>
          </w:p>
          <w:p w14:paraId="7156225A">
            <w:pPr>
              <w:spacing w:line="400" w:lineRule="exact"/>
              <w:jc w:val="left"/>
              <w:rPr>
                <w:rFonts w:hint="eastAsia" w:ascii="宋体" w:hAnsi="宋体" w:cs="宋体"/>
                <w:sz w:val="24"/>
              </w:rPr>
            </w:pPr>
            <w:r>
              <w:rPr>
                <w:rFonts w:hint="eastAsia" w:ascii="宋体" w:hAnsi="宋体" w:cs="宋体"/>
                <w:sz w:val="24"/>
              </w:rPr>
              <w:t>3.配有红外遥控器，操作距离达2米以上；</w:t>
            </w:r>
          </w:p>
          <w:p w14:paraId="6EFE5AF7">
            <w:pPr>
              <w:spacing w:line="400" w:lineRule="exact"/>
              <w:jc w:val="left"/>
              <w:rPr>
                <w:rFonts w:hint="eastAsia" w:ascii="宋体" w:hAnsi="宋体" w:cs="宋体"/>
                <w:sz w:val="24"/>
              </w:rPr>
            </w:pPr>
            <w:r>
              <w:rPr>
                <w:rFonts w:hint="eastAsia" w:ascii="宋体" w:hAnsi="宋体" w:cs="宋体"/>
                <w:sz w:val="24"/>
              </w:rPr>
              <w:t>*4.测试仪单一起跳线全量程测试，有踩线犯规语音、显示屏显示双重提示功能，可设定测试次数为1～3次，自动显示最好成绩；测试垫具备防滑减震功能，防止出现意外伤害；</w:t>
            </w:r>
          </w:p>
          <w:p w14:paraId="618B95BE">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6AE66EBB">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2D0CFA5B">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3862893A">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34EEFF3F">
            <w:pPr>
              <w:spacing w:line="400" w:lineRule="exact"/>
              <w:jc w:val="left"/>
              <w:rPr>
                <w:rFonts w:hint="eastAsia" w:ascii="宋体" w:hAnsi="宋体" w:cs="宋体"/>
                <w:sz w:val="24"/>
              </w:rPr>
            </w:pPr>
            <w:r>
              <w:rPr>
                <w:rFonts w:hint="eastAsia" w:ascii="宋体" w:hAnsi="宋体" w:cs="宋体"/>
                <w:sz w:val="24"/>
              </w:rPr>
              <w:t>9.主机支持头像管理，主机可以通过U盘批量导入学生头像≥10000条，也可以通过云平台从网络实时无线下载学生头像；</w:t>
            </w:r>
          </w:p>
          <w:p w14:paraId="67DB161D">
            <w:pPr>
              <w:spacing w:line="400" w:lineRule="exact"/>
              <w:jc w:val="left"/>
              <w:rPr>
                <w:rFonts w:hint="eastAsia" w:ascii="宋体" w:hAnsi="宋体" w:cs="宋体"/>
                <w:sz w:val="24"/>
              </w:rPr>
            </w:pPr>
            <w:r>
              <w:rPr>
                <w:rFonts w:hint="eastAsia" w:ascii="宋体" w:hAnsi="宋体" w:cs="宋体"/>
                <w:sz w:val="24"/>
              </w:rPr>
              <w:t>10.主机查询结果能一屏同时显示测试学校、年级、班级、学生姓名、性别、测试成绩、测试日期及时间，方便后期督查。主机具有日志管理，记录操作人员在主机上的所有操作，便于异常情况的追溯；</w:t>
            </w:r>
          </w:p>
          <w:p w14:paraId="60310C07">
            <w:pPr>
              <w:spacing w:line="400" w:lineRule="exact"/>
              <w:jc w:val="left"/>
              <w:rPr>
                <w:rFonts w:hint="eastAsia" w:ascii="宋体" w:hAnsi="宋体" w:cs="宋体"/>
                <w:sz w:val="24"/>
              </w:rPr>
            </w:pPr>
            <w:r>
              <w:rPr>
                <w:rFonts w:hint="eastAsia" w:ascii="宋体" w:hAnsi="宋体" w:cs="宋体"/>
                <w:sz w:val="24"/>
              </w:rPr>
              <w:t>11.主要技术参数</w:t>
            </w:r>
          </w:p>
          <w:p w14:paraId="36C8CF94">
            <w:pPr>
              <w:spacing w:line="400" w:lineRule="exact"/>
              <w:jc w:val="left"/>
              <w:rPr>
                <w:rFonts w:hint="eastAsia" w:ascii="宋体" w:hAnsi="宋体" w:cs="宋体"/>
                <w:sz w:val="24"/>
              </w:rPr>
            </w:pPr>
            <w:r>
              <w:rPr>
                <w:rFonts w:hint="eastAsia" w:ascii="宋体" w:hAnsi="宋体" w:cs="宋体"/>
                <w:sz w:val="24"/>
              </w:rPr>
              <w:t xml:space="preserve">量程：0～320cm      分度值：1cm    误差：0cm </w:t>
            </w:r>
          </w:p>
        </w:tc>
      </w:tr>
      <w:tr w14:paraId="7C48BA55">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52B93EB1">
            <w:pPr>
              <w:spacing w:line="400" w:lineRule="exact"/>
              <w:jc w:val="left"/>
              <w:rPr>
                <w:rFonts w:hint="eastAsia" w:ascii="宋体" w:hAnsi="宋体" w:cs="宋体"/>
                <w:sz w:val="24"/>
              </w:rPr>
            </w:pPr>
            <w:r>
              <w:rPr>
                <w:rFonts w:hint="eastAsia" w:ascii="宋体" w:hAnsi="宋体" w:cs="宋体"/>
                <w:sz w:val="24"/>
              </w:rPr>
              <w:t>8</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09D5546">
            <w:pPr>
              <w:spacing w:line="400" w:lineRule="exact"/>
              <w:jc w:val="left"/>
              <w:rPr>
                <w:rFonts w:hint="eastAsia" w:ascii="宋体" w:hAnsi="宋体" w:cs="宋体"/>
                <w:sz w:val="24"/>
              </w:rPr>
            </w:pPr>
            <w:r>
              <w:rPr>
                <w:rFonts w:hint="eastAsia" w:ascii="宋体" w:hAnsi="宋体" w:cs="宋体"/>
                <w:sz w:val="24"/>
              </w:rPr>
              <w:t>跳绳测试仪</w:t>
            </w:r>
          </w:p>
        </w:tc>
        <w:tc>
          <w:tcPr>
            <w:tcW w:w="7211" w:type="dxa"/>
            <w:tcBorders>
              <w:top w:val="single" w:color="auto" w:sz="4" w:space="0"/>
              <w:left w:val="single" w:color="auto" w:sz="4" w:space="0"/>
              <w:bottom w:val="single" w:color="auto" w:sz="4" w:space="0"/>
              <w:right w:val="single" w:color="auto" w:sz="4" w:space="0"/>
            </w:tcBorders>
            <w:noWrap w:val="0"/>
          </w:tcPr>
          <w:p w14:paraId="1B586098">
            <w:pPr>
              <w:spacing w:line="400" w:lineRule="exact"/>
              <w:jc w:val="left"/>
              <w:rPr>
                <w:rFonts w:hint="eastAsia" w:ascii="宋体" w:hAnsi="宋体" w:cs="宋体"/>
                <w:sz w:val="24"/>
              </w:rPr>
            </w:pPr>
            <w:r>
              <w:rPr>
                <w:rFonts w:hint="eastAsia" w:ascii="宋体" w:hAnsi="宋体" w:cs="宋体"/>
                <w:sz w:val="24"/>
              </w:rPr>
              <w:t>1.测试受试者的下肢力量和身体协调能力；</w:t>
            </w:r>
          </w:p>
          <w:p w14:paraId="6D9BC506">
            <w:pPr>
              <w:spacing w:line="400" w:lineRule="exact"/>
              <w:jc w:val="left"/>
              <w:rPr>
                <w:rFonts w:hint="eastAsia" w:ascii="宋体" w:hAnsi="宋体" w:cs="宋体"/>
                <w:sz w:val="24"/>
              </w:rPr>
            </w:pPr>
            <w:r>
              <w:rPr>
                <w:rFonts w:hint="eastAsia" w:ascii="宋体" w:hAnsi="宋体" w:cs="宋体"/>
                <w:sz w:val="24"/>
              </w:rPr>
              <w:t>2.带液晶显示器，能与主机无线同步显示测试数据。一键式操作，使用简便，带蜂鸣器提醒；</w:t>
            </w:r>
          </w:p>
          <w:p w14:paraId="13C64E7B">
            <w:pPr>
              <w:spacing w:line="400" w:lineRule="exact"/>
              <w:jc w:val="left"/>
              <w:rPr>
                <w:rFonts w:hint="eastAsia" w:ascii="宋体" w:hAnsi="宋体" w:cs="宋体"/>
                <w:sz w:val="24"/>
              </w:rPr>
            </w:pPr>
            <w:r>
              <w:rPr>
                <w:rFonts w:hint="eastAsia" w:ascii="宋体" w:hAnsi="宋体" w:cs="宋体"/>
                <w:sz w:val="24"/>
              </w:rPr>
              <w:t>3.测试仪结构简单方便，接头可套用2~6mm的钢丝绳，方便更换跳绳和调节跳绳长度，自带防滑绳扣同时具有防作弊功能；</w:t>
            </w:r>
          </w:p>
          <w:p w14:paraId="0524BA5F">
            <w:pPr>
              <w:spacing w:line="400" w:lineRule="exact"/>
              <w:jc w:val="left"/>
              <w:rPr>
                <w:rFonts w:hint="eastAsia" w:ascii="宋体" w:hAnsi="宋体" w:cs="宋体"/>
                <w:sz w:val="24"/>
              </w:rPr>
            </w:pPr>
            <w:r>
              <w:rPr>
                <w:rFonts w:hint="eastAsia" w:ascii="宋体" w:hAnsi="宋体" w:cs="宋体"/>
                <w:sz w:val="24"/>
              </w:rPr>
              <w:t>*4.标配10人同测，可按需拓展增配置30人同时测试；</w:t>
            </w:r>
          </w:p>
          <w:p w14:paraId="0906FC4B">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48EA2027">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23747C4E">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0B463F4B">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06C25E1C">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4E35A062">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0D1ED4A8">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5D95109B">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2EA62038">
            <w:pPr>
              <w:spacing w:line="400" w:lineRule="exact"/>
              <w:jc w:val="left"/>
              <w:rPr>
                <w:rFonts w:hint="eastAsia" w:ascii="宋体" w:hAnsi="宋体" w:cs="宋体"/>
                <w:sz w:val="24"/>
              </w:rPr>
            </w:pPr>
            <w:r>
              <w:rPr>
                <w:rFonts w:hint="eastAsia" w:ascii="宋体" w:hAnsi="宋体" w:cs="宋体"/>
                <w:sz w:val="24"/>
              </w:rPr>
              <w:t>13.主要技术参数：</w:t>
            </w:r>
          </w:p>
          <w:p w14:paraId="5E64A3B0">
            <w:pPr>
              <w:spacing w:line="400" w:lineRule="exact"/>
              <w:jc w:val="left"/>
              <w:rPr>
                <w:rFonts w:hint="eastAsia" w:ascii="宋体" w:hAnsi="宋体" w:cs="宋体"/>
                <w:sz w:val="24"/>
              </w:rPr>
            </w:pPr>
            <w:r>
              <w:rPr>
                <w:rFonts w:hint="eastAsia" w:ascii="宋体" w:hAnsi="宋体" w:cs="宋体"/>
                <w:sz w:val="24"/>
              </w:rPr>
              <w:t>测量范围：0～9999次     分度值：1次      误差： ±1</w:t>
            </w:r>
          </w:p>
        </w:tc>
      </w:tr>
      <w:tr w14:paraId="126D636A">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49550F0D">
            <w:pPr>
              <w:spacing w:line="400" w:lineRule="exact"/>
              <w:jc w:val="left"/>
              <w:rPr>
                <w:rFonts w:hint="eastAsia" w:ascii="宋体" w:hAnsi="宋体" w:cs="宋体"/>
                <w:sz w:val="24"/>
              </w:rPr>
            </w:pPr>
            <w:r>
              <w:rPr>
                <w:rFonts w:hint="eastAsia" w:ascii="宋体" w:hAnsi="宋体" w:cs="宋体"/>
                <w:sz w:val="24"/>
              </w:rPr>
              <w:t>9</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3505810">
            <w:pPr>
              <w:spacing w:line="400" w:lineRule="exact"/>
              <w:jc w:val="left"/>
              <w:rPr>
                <w:rFonts w:hint="eastAsia" w:ascii="宋体" w:hAnsi="宋体" w:cs="宋体"/>
                <w:sz w:val="24"/>
              </w:rPr>
            </w:pPr>
            <w:r>
              <w:rPr>
                <w:rFonts w:hint="eastAsia" w:ascii="宋体" w:hAnsi="宋体" w:cs="宋体"/>
                <w:sz w:val="24"/>
              </w:rPr>
              <w:t>引体向上测试仪</w:t>
            </w:r>
          </w:p>
        </w:tc>
        <w:tc>
          <w:tcPr>
            <w:tcW w:w="7211" w:type="dxa"/>
            <w:tcBorders>
              <w:top w:val="single" w:color="auto" w:sz="4" w:space="0"/>
              <w:left w:val="single" w:color="auto" w:sz="4" w:space="0"/>
              <w:bottom w:val="single" w:color="auto" w:sz="4" w:space="0"/>
              <w:right w:val="single" w:color="auto" w:sz="4" w:space="0"/>
            </w:tcBorders>
            <w:noWrap w:val="0"/>
          </w:tcPr>
          <w:p w14:paraId="6E9BBF8C">
            <w:pPr>
              <w:spacing w:line="400" w:lineRule="exact"/>
              <w:jc w:val="left"/>
              <w:rPr>
                <w:rFonts w:hint="eastAsia" w:ascii="宋体" w:hAnsi="宋体" w:cs="宋体"/>
                <w:sz w:val="24"/>
              </w:rPr>
            </w:pPr>
            <w:r>
              <w:rPr>
                <w:rFonts w:hint="eastAsia" w:ascii="宋体" w:hAnsi="宋体" w:cs="宋体"/>
                <w:sz w:val="24"/>
              </w:rPr>
              <w:t>1.测试受试者的上肢肌肉力量和耐力的发展水平；</w:t>
            </w:r>
          </w:p>
          <w:p w14:paraId="0093FB38">
            <w:pPr>
              <w:spacing w:line="400" w:lineRule="exact"/>
              <w:jc w:val="left"/>
              <w:rPr>
                <w:rFonts w:hint="eastAsia" w:ascii="宋体" w:hAnsi="宋体" w:cs="宋体"/>
                <w:sz w:val="24"/>
              </w:rPr>
            </w:pPr>
            <w:r>
              <w:rPr>
                <w:rFonts w:hint="eastAsia" w:ascii="宋体" w:hAnsi="宋体" w:cs="宋体"/>
                <w:sz w:val="24"/>
              </w:rPr>
              <w:t>2.测试感应探头可随受测者身高来进行上下调节，达到测试动作标准化管理；</w:t>
            </w:r>
          </w:p>
          <w:p w14:paraId="0CD561AA">
            <w:pPr>
              <w:spacing w:line="400" w:lineRule="exact"/>
              <w:jc w:val="left"/>
              <w:rPr>
                <w:rFonts w:hint="eastAsia" w:ascii="宋体" w:hAnsi="宋体" w:cs="宋体"/>
                <w:sz w:val="24"/>
              </w:rPr>
            </w:pPr>
            <w:r>
              <w:rPr>
                <w:rFonts w:hint="eastAsia" w:ascii="宋体" w:hAnsi="宋体" w:cs="宋体"/>
                <w:sz w:val="24"/>
              </w:rPr>
              <w:t>3.测试感应探头采用无线双探头设计，内置高精度抗干扰传感器，具有抗阳光干扰设计，提高测试灵敏度；</w:t>
            </w:r>
          </w:p>
          <w:p w14:paraId="779861F2">
            <w:pPr>
              <w:spacing w:line="400" w:lineRule="exact"/>
              <w:jc w:val="left"/>
              <w:rPr>
                <w:rFonts w:hint="eastAsia" w:ascii="宋体" w:hAnsi="宋体" w:cs="宋体"/>
                <w:sz w:val="24"/>
              </w:rPr>
            </w:pPr>
            <w:r>
              <w:rPr>
                <w:rFonts w:hint="eastAsia" w:ascii="宋体" w:hAnsi="宋体" w:cs="宋体"/>
                <w:sz w:val="24"/>
              </w:rPr>
              <w:t>4.可选配≥96*32分辨率的无线 LED点阵大显示屏，阳光下清晰可见，可与双感应探头无线连接显示，无任何冗长线束干扰磕绊，配有红外遥控器，操作距离可达3～5米；</w:t>
            </w:r>
          </w:p>
          <w:p w14:paraId="624B6C7D">
            <w:pPr>
              <w:spacing w:line="400" w:lineRule="exact"/>
              <w:jc w:val="left"/>
              <w:rPr>
                <w:rFonts w:hint="eastAsia" w:ascii="宋体" w:hAnsi="宋体" w:cs="宋体"/>
                <w:sz w:val="24"/>
              </w:rPr>
            </w:pPr>
            <w:r>
              <w:rPr>
                <w:rFonts w:hint="eastAsia" w:ascii="宋体" w:hAnsi="宋体" w:cs="宋体"/>
                <w:sz w:val="24"/>
              </w:rPr>
              <w:t>*5.主机采用原生Android7.0及以上系统，能够安装APK程序以拓展使用功能及产品升级，屏幕采用≥7寸1024×600高清触摸电容屏；主机≥1.0GB以上运行内存，≥8GB FLASH存储空间。可直插U盘播放测试视频录像；</w:t>
            </w:r>
          </w:p>
          <w:p w14:paraId="561D5190">
            <w:pPr>
              <w:spacing w:line="400" w:lineRule="exact"/>
              <w:jc w:val="left"/>
              <w:rPr>
                <w:rFonts w:hint="eastAsia" w:ascii="宋体" w:hAnsi="宋体" w:cs="宋体"/>
                <w:sz w:val="24"/>
              </w:rPr>
            </w:pPr>
            <w:r>
              <w:rPr>
                <w:rFonts w:hint="eastAsia" w:ascii="宋体" w:hAnsi="宋体" w:cs="宋体"/>
                <w:sz w:val="24"/>
              </w:rPr>
              <w:t>6.主机采用硅胶按键，经久耐用，适用于大规模测试；</w:t>
            </w:r>
          </w:p>
          <w:p w14:paraId="61E56C0D">
            <w:pPr>
              <w:spacing w:line="400" w:lineRule="exact"/>
              <w:jc w:val="left"/>
              <w:rPr>
                <w:rFonts w:hint="eastAsia" w:ascii="宋体" w:hAnsi="宋体" w:cs="宋体"/>
                <w:sz w:val="24"/>
              </w:rPr>
            </w:pPr>
            <w:r>
              <w:rPr>
                <w:rFonts w:hint="eastAsia" w:ascii="宋体" w:hAnsi="宋体" w:cs="宋体"/>
                <w:sz w:val="24"/>
              </w:rPr>
              <w:t>*7.主机内置二维码扫描仪（非外接型），自动识别测试者二维码身份信息。</w:t>
            </w:r>
          </w:p>
          <w:p w14:paraId="0C6F4BBC">
            <w:pPr>
              <w:spacing w:line="400" w:lineRule="exact"/>
              <w:jc w:val="left"/>
              <w:rPr>
                <w:rFonts w:hint="eastAsia" w:ascii="宋体" w:hAnsi="宋体" w:cs="宋体"/>
                <w:sz w:val="24"/>
              </w:rPr>
            </w:pPr>
            <w:r>
              <w:rPr>
                <w:rFonts w:hint="eastAsia" w:ascii="宋体" w:hAnsi="宋体" w:cs="宋体"/>
                <w:sz w:val="24"/>
              </w:rPr>
              <w:t>*8.主机具有AI语音智能识别功能，可通过语音智能调节屏幕亮度，音量大小，关闭程序等功能；</w:t>
            </w:r>
          </w:p>
          <w:p w14:paraId="2559B60F">
            <w:pPr>
              <w:spacing w:line="400" w:lineRule="exact"/>
              <w:jc w:val="left"/>
              <w:rPr>
                <w:rFonts w:hint="eastAsia" w:ascii="宋体" w:hAnsi="宋体" w:cs="宋体"/>
                <w:sz w:val="24"/>
              </w:rPr>
            </w:pPr>
            <w:r>
              <w:rPr>
                <w:rFonts w:hint="eastAsia" w:ascii="宋体" w:hAnsi="宋体" w:cs="宋体"/>
                <w:sz w:val="24"/>
              </w:rPr>
              <w:t>9.主机具备≥2个USB标准接口（非外接扩展），可直接插入U盘导入≥100000条测试名单信息，也可直接导出测试成绩至U盘自动生成Excel表格。主机同时支持学生名单的无线同步和离线导入功能；</w:t>
            </w:r>
          </w:p>
          <w:p w14:paraId="2AC3F54E">
            <w:pPr>
              <w:spacing w:line="400" w:lineRule="exact"/>
              <w:jc w:val="left"/>
              <w:rPr>
                <w:rFonts w:hint="eastAsia" w:ascii="宋体" w:hAnsi="宋体" w:cs="宋体"/>
                <w:sz w:val="24"/>
              </w:rPr>
            </w:pPr>
            <w:r>
              <w:rPr>
                <w:rFonts w:hint="eastAsia" w:ascii="宋体" w:hAnsi="宋体" w:cs="宋体"/>
                <w:sz w:val="24"/>
              </w:rPr>
              <w:t>10.主机具多种身份识别功能：可通过触摸屏输入、机械键盘输入、非接触式IC卡、条码扫描仪等识别方法；输入学号具备自动递增功能；主机菜单具备单项查询，集体查询，分组查询，具有年级班级组别日期等多种筛选数据方式，查询便捷；</w:t>
            </w:r>
          </w:p>
          <w:p w14:paraId="395B5D2B">
            <w:pPr>
              <w:spacing w:line="400" w:lineRule="exact"/>
              <w:jc w:val="left"/>
              <w:rPr>
                <w:rFonts w:hint="eastAsia" w:ascii="宋体" w:hAnsi="宋体" w:cs="宋体"/>
                <w:sz w:val="24"/>
              </w:rPr>
            </w:pPr>
            <w:r>
              <w:rPr>
                <w:rFonts w:hint="eastAsia" w:ascii="宋体" w:hAnsi="宋体" w:cs="宋体"/>
                <w:sz w:val="24"/>
              </w:rPr>
              <w:t>11.主机支持头像管理，主机可以通过U盘批量导入学生头像10000条以上，也可以通过云平台从网络实时无线下载学生头像；</w:t>
            </w:r>
          </w:p>
          <w:p w14:paraId="4A41AF6F">
            <w:pPr>
              <w:spacing w:line="400" w:lineRule="exact"/>
              <w:jc w:val="left"/>
              <w:rPr>
                <w:rFonts w:hint="eastAsia" w:ascii="宋体" w:hAnsi="宋体" w:cs="宋体"/>
                <w:sz w:val="24"/>
              </w:rPr>
            </w:pPr>
            <w:r>
              <w:rPr>
                <w:rFonts w:hint="eastAsia" w:ascii="宋体" w:hAnsi="宋体" w:cs="宋体"/>
                <w:sz w:val="24"/>
              </w:rPr>
              <w:t>12.主机查询结果能一屏同时显示测试学校、年级、班级、学生姓名、性别、测试成绩、测试日期及时间，方便后期督查。主机具有日志管理，记录操作人员在主机上的所有操作，便于异常情况的追溯；</w:t>
            </w:r>
          </w:p>
          <w:p w14:paraId="47FD5238">
            <w:pPr>
              <w:spacing w:line="400" w:lineRule="exact"/>
              <w:jc w:val="left"/>
              <w:rPr>
                <w:rFonts w:hint="eastAsia" w:ascii="宋体" w:hAnsi="宋体" w:cs="宋体"/>
                <w:sz w:val="24"/>
              </w:rPr>
            </w:pPr>
            <w:r>
              <w:rPr>
                <w:rFonts w:hint="eastAsia" w:ascii="宋体" w:hAnsi="宋体" w:cs="宋体"/>
                <w:sz w:val="24"/>
              </w:rPr>
              <w:t>13.主机具有数据备份和恢复功能，可以备份任意时间段体测程序里面的所有数据，可以备份多次保存在存储芯片里面。支持一键恢复，根据日期选择要恢复的备份，自动恢复测试数据；</w:t>
            </w:r>
          </w:p>
          <w:p w14:paraId="57E43D12">
            <w:pPr>
              <w:spacing w:line="400" w:lineRule="exact"/>
              <w:jc w:val="left"/>
              <w:rPr>
                <w:rFonts w:hint="eastAsia" w:ascii="宋体" w:hAnsi="宋体" w:cs="宋体"/>
                <w:sz w:val="24"/>
              </w:rPr>
            </w:pPr>
            <w:r>
              <w:rPr>
                <w:rFonts w:hint="eastAsia" w:ascii="宋体" w:hAnsi="宋体" w:cs="宋体"/>
                <w:sz w:val="24"/>
              </w:rPr>
              <w:t>14.主要技术参数：测量范围：0～9999次    分度值：1次    误差：0次</w:t>
            </w:r>
          </w:p>
        </w:tc>
      </w:tr>
      <w:tr w14:paraId="2CF0B4A4">
        <w:tblPrEx>
          <w:tblCellMar>
            <w:top w:w="0" w:type="dxa"/>
            <w:left w:w="108" w:type="dxa"/>
            <w:bottom w:w="0" w:type="dxa"/>
            <w:right w:w="108" w:type="dxa"/>
          </w:tblCellMar>
        </w:tblPrEx>
        <w:trPr>
          <w:trHeight w:val="635"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2138CFD2">
            <w:pPr>
              <w:spacing w:line="400" w:lineRule="exact"/>
              <w:jc w:val="left"/>
              <w:rPr>
                <w:rFonts w:hint="eastAsia" w:ascii="宋体" w:hAnsi="宋体" w:cs="宋体"/>
                <w:sz w:val="24"/>
              </w:rPr>
            </w:pPr>
            <w:r>
              <w:rPr>
                <w:rFonts w:hint="eastAsia" w:ascii="宋体" w:hAnsi="宋体" w:cs="宋体"/>
                <w:sz w:val="24"/>
              </w:rPr>
              <w:t>10</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3081B32">
            <w:pPr>
              <w:spacing w:line="400" w:lineRule="exact"/>
              <w:jc w:val="left"/>
              <w:rPr>
                <w:rFonts w:hint="eastAsia" w:ascii="宋体" w:hAnsi="宋体" w:cs="宋体"/>
                <w:sz w:val="24"/>
              </w:rPr>
            </w:pPr>
            <w:r>
              <w:rPr>
                <w:rFonts w:hint="eastAsia" w:ascii="宋体" w:hAnsi="宋体" w:cs="宋体"/>
                <w:sz w:val="24"/>
              </w:rPr>
              <w:t>中长跑测试仪</w:t>
            </w:r>
          </w:p>
        </w:tc>
        <w:tc>
          <w:tcPr>
            <w:tcW w:w="7211" w:type="dxa"/>
            <w:tcBorders>
              <w:top w:val="single" w:color="auto" w:sz="4" w:space="0"/>
              <w:left w:val="single" w:color="auto" w:sz="4" w:space="0"/>
              <w:bottom w:val="single" w:color="auto" w:sz="4" w:space="0"/>
              <w:right w:val="single" w:color="auto" w:sz="4" w:space="0"/>
            </w:tcBorders>
            <w:noWrap w:val="0"/>
          </w:tcPr>
          <w:p w14:paraId="59114A71">
            <w:pPr>
              <w:spacing w:line="400" w:lineRule="exact"/>
              <w:jc w:val="left"/>
              <w:rPr>
                <w:rFonts w:hint="eastAsia" w:ascii="宋体" w:hAnsi="宋体" w:cs="宋体"/>
                <w:sz w:val="24"/>
              </w:rPr>
            </w:pPr>
            <w:r>
              <w:rPr>
                <w:rFonts w:hint="eastAsia" w:ascii="宋体" w:hAnsi="宋体" w:cs="宋体"/>
                <w:sz w:val="24"/>
              </w:rPr>
              <w:t>*1.采用穿戴式带编号背心，标准配置10个芯片，内置无线计圈计时卡（含芯片电池），标签塑封防摔抗震，接收器最大同时处理100个芯片（具体数量根据需求配置），数据可靠无漏；</w:t>
            </w:r>
          </w:p>
          <w:p w14:paraId="5D27F3FD">
            <w:pPr>
              <w:spacing w:line="400" w:lineRule="exact"/>
              <w:jc w:val="left"/>
              <w:rPr>
                <w:rFonts w:hint="eastAsia" w:ascii="宋体" w:hAnsi="宋体" w:cs="宋体"/>
                <w:sz w:val="24"/>
              </w:rPr>
            </w:pPr>
            <w:r>
              <w:rPr>
                <w:rFonts w:hint="eastAsia" w:ascii="宋体" w:hAnsi="宋体" w:cs="宋体"/>
                <w:sz w:val="24"/>
              </w:rPr>
              <w:t>*2.终点采用5米以上防水地毯，内置感应线圈。地毯为环保无公害材质，地毯材质柔软，脚感舒适不影响测试成绩，可快速圈起便于收纳；</w:t>
            </w:r>
          </w:p>
          <w:p w14:paraId="13838FD2">
            <w:pPr>
              <w:spacing w:line="400" w:lineRule="exact"/>
              <w:jc w:val="left"/>
              <w:rPr>
                <w:rFonts w:hint="eastAsia" w:ascii="宋体" w:hAnsi="宋体" w:cs="宋体"/>
                <w:sz w:val="24"/>
              </w:rPr>
            </w:pPr>
            <w:r>
              <w:rPr>
                <w:rFonts w:hint="eastAsia" w:ascii="宋体" w:hAnsi="宋体" w:cs="宋体"/>
                <w:sz w:val="24"/>
              </w:rPr>
              <w:t>3.可加配使用无线发令枪发令，具抢跑重置功能，可扩展测试1500、3000、5000米跑等项目；</w:t>
            </w:r>
          </w:p>
          <w:p w14:paraId="4453DDFB">
            <w:pPr>
              <w:spacing w:line="400" w:lineRule="exact"/>
              <w:jc w:val="left"/>
              <w:rPr>
                <w:rFonts w:hint="eastAsia" w:ascii="宋体" w:hAnsi="宋体" w:cs="宋体"/>
                <w:sz w:val="24"/>
              </w:rPr>
            </w:pPr>
            <w:r>
              <w:rPr>
                <w:rFonts w:hint="eastAsia" w:ascii="宋体" w:hAnsi="宋体" w:cs="宋体"/>
                <w:sz w:val="24"/>
              </w:rPr>
              <w:t>4.可根据跑道200、250、300、400米以及不标准跑道设置计圈；常规配置10人测试,可按需拓展增加配置10~100人同时测试，自动计时和自动记圈；</w:t>
            </w:r>
          </w:p>
          <w:p w14:paraId="04D0861E">
            <w:pPr>
              <w:spacing w:line="400" w:lineRule="exact"/>
              <w:jc w:val="left"/>
              <w:rPr>
                <w:rFonts w:hint="eastAsia" w:ascii="宋体" w:hAnsi="宋体" w:cs="宋体"/>
                <w:sz w:val="24"/>
              </w:rPr>
            </w:pPr>
            <w:r>
              <w:rPr>
                <w:rFonts w:hint="eastAsia" w:ascii="宋体" w:hAnsi="宋体" w:cs="宋体"/>
                <w:sz w:val="24"/>
              </w:rPr>
              <w:t>5.主机采用Android6.0及以上系统，屏幕≥7吋1024×600高清触摸电容屏，1.0GB以上运行内存，4GB FLASH存储空间；</w:t>
            </w:r>
          </w:p>
          <w:p w14:paraId="5B208472">
            <w:pPr>
              <w:spacing w:line="400" w:lineRule="exact"/>
              <w:jc w:val="left"/>
              <w:rPr>
                <w:rFonts w:hint="eastAsia" w:ascii="宋体" w:hAnsi="宋体" w:cs="宋体"/>
                <w:sz w:val="24"/>
              </w:rPr>
            </w:pPr>
            <w:r>
              <w:rPr>
                <w:rFonts w:hint="eastAsia" w:ascii="宋体" w:hAnsi="宋体" w:cs="宋体"/>
                <w:sz w:val="24"/>
              </w:rPr>
              <w:t>*6.主机内置二维码扫描仪，自动识别测试者二维码身份信息；</w:t>
            </w:r>
          </w:p>
          <w:p w14:paraId="3CD9F47C">
            <w:pPr>
              <w:spacing w:line="400" w:lineRule="exact"/>
              <w:jc w:val="left"/>
              <w:rPr>
                <w:rFonts w:hint="eastAsia" w:ascii="宋体" w:hAnsi="宋体" w:cs="宋体"/>
                <w:sz w:val="24"/>
              </w:rPr>
            </w:pPr>
            <w:r>
              <w:rPr>
                <w:rFonts w:hint="eastAsia" w:ascii="宋体" w:hAnsi="宋体" w:cs="宋体"/>
                <w:sz w:val="24"/>
              </w:rPr>
              <w:t>7.主机具备2个USB标准接口（非外接扩展），同时支持学生名单的无线同步和离线导入；</w:t>
            </w:r>
          </w:p>
          <w:p w14:paraId="371DF4FB">
            <w:pPr>
              <w:spacing w:line="400" w:lineRule="exact"/>
              <w:jc w:val="left"/>
              <w:rPr>
                <w:rFonts w:hint="eastAsia" w:ascii="宋体" w:hAnsi="宋体" w:cs="宋体"/>
                <w:sz w:val="24"/>
              </w:rPr>
            </w:pPr>
            <w:r>
              <w:rPr>
                <w:rFonts w:hint="eastAsia" w:ascii="宋体" w:hAnsi="宋体" w:cs="宋体"/>
                <w:sz w:val="24"/>
              </w:rPr>
              <w:t>8.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14:paraId="39F33411">
            <w:pPr>
              <w:spacing w:line="400" w:lineRule="exact"/>
              <w:jc w:val="left"/>
              <w:rPr>
                <w:rFonts w:hint="eastAsia" w:ascii="宋体" w:hAnsi="宋体" w:cs="宋体"/>
                <w:sz w:val="24"/>
              </w:rPr>
            </w:pPr>
            <w:r>
              <w:rPr>
                <w:rFonts w:hint="eastAsia" w:ascii="宋体" w:hAnsi="宋体" w:cs="宋体"/>
                <w:sz w:val="24"/>
              </w:rPr>
              <w:t>9.主机支持U盘直接导入国标和自定义评分标准，主机内嵌国标可以根据年级性别项目进行实时评分，适用于体测；也可以自定义导入评分标准对测试结果进行评分，适用于考试；</w:t>
            </w:r>
          </w:p>
          <w:p w14:paraId="23C2CED0">
            <w:pPr>
              <w:spacing w:line="400" w:lineRule="exact"/>
              <w:jc w:val="left"/>
              <w:rPr>
                <w:rFonts w:hint="eastAsia" w:ascii="宋体" w:hAnsi="宋体" w:cs="宋体"/>
                <w:sz w:val="24"/>
              </w:rPr>
            </w:pPr>
            <w:r>
              <w:rPr>
                <w:rFonts w:hint="eastAsia" w:ascii="宋体" w:hAnsi="宋体" w:cs="宋体"/>
                <w:sz w:val="24"/>
              </w:rPr>
              <w:t>10.主机支持头像管理，主机可以通过U盘批量导入学生头像≥10000条，也可以通过云平台从网络实时无线下载学生头像；</w:t>
            </w:r>
          </w:p>
          <w:p w14:paraId="3D16E36E">
            <w:pPr>
              <w:spacing w:line="400" w:lineRule="exact"/>
              <w:jc w:val="left"/>
              <w:rPr>
                <w:rFonts w:hint="eastAsia" w:ascii="宋体" w:hAnsi="宋体" w:cs="宋体"/>
                <w:sz w:val="24"/>
              </w:rPr>
            </w:pPr>
            <w:r>
              <w:rPr>
                <w:rFonts w:hint="eastAsia" w:ascii="宋体" w:hAnsi="宋体" w:cs="宋体"/>
                <w:sz w:val="24"/>
              </w:rPr>
              <w:t>11.主机查询结果能一屏同时显示测试学校、年级、班级、学生姓名、性别、测试成绩、测试日期及时间，方便后期督查。主机具有日志管理，记录操作人员在主机上的所有操作，便于异常情况的追溯；</w:t>
            </w:r>
          </w:p>
          <w:p w14:paraId="6E18A989">
            <w:pPr>
              <w:spacing w:line="400" w:lineRule="exact"/>
              <w:jc w:val="left"/>
              <w:rPr>
                <w:rFonts w:hint="eastAsia" w:ascii="宋体" w:hAnsi="宋体" w:cs="宋体"/>
                <w:sz w:val="24"/>
              </w:rPr>
            </w:pPr>
            <w:r>
              <w:rPr>
                <w:rFonts w:hint="eastAsia" w:ascii="宋体" w:hAnsi="宋体" w:cs="宋体"/>
                <w:sz w:val="24"/>
              </w:rPr>
              <w:t>12.主机具有数据备份和恢复功能，可以备份任意时间段体测程序里面的所有数据，可以备份多次保存在存储芯片里面。支持一键恢复，根据日期选择要恢复的备份，自动恢复测试数据；</w:t>
            </w:r>
          </w:p>
          <w:p w14:paraId="5A61C2E0">
            <w:pPr>
              <w:spacing w:line="400" w:lineRule="exact"/>
              <w:jc w:val="left"/>
              <w:rPr>
                <w:rFonts w:hint="eastAsia" w:ascii="宋体" w:hAnsi="宋体" w:cs="宋体"/>
                <w:sz w:val="24"/>
              </w:rPr>
            </w:pPr>
            <w:r>
              <w:rPr>
                <w:rFonts w:hint="eastAsia" w:ascii="宋体" w:hAnsi="宋体" w:cs="宋体"/>
                <w:sz w:val="24"/>
              </w:rPr>
              <w:t xml:space="preserve">13.主要技术参数：测量范围：0～9999.99S    分度值：0.01s   误差：0s  </w:t>
            </w:r>
          </w:p>
        </w:tc>
      </w:tr>
    </w:tbl>
    <w:p w14:paraId="346365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mE0NTMyM2FjZWE1YzA3NWU5YmNhYjQwYTFmOWQifQ=="/>
  </w:docVars>
  <w:rsids>
    <w:rsidRoot w:val="4D9966C3"/>
    <w:rsid w:val="0F2C1661"/>
    <w:rsid w:val="1679443E"/>
    <w:rsid w:val="18B2786C"/>
    <w:rsid w:val="30A81E9A"/>
    <w:rsid w:val="34126ED7"/>
    <w:rsid w:val="4D9966C3"/>
    <w:rsid w:val="59BA4144"/>
    <w:rsid w:val="7A543372"/>
    <w:rsid w:val="7FE7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sz w:val="32"/>
      <w:szCs w:val="20"/>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200" w:firstLineChars="200"/>
    </w:pPr>
    <w:rPr>
      <w:rFonts w:ascii="仿宋_GB2312" w:eastAsia="仿宋_GB2312"/>
      <w:kern w:val="0"/>
      <w:sz w:val="30"/>
      <w:szCs w:val="30"/>
    </w:rPr>
  </w:style>
  <w:style w:type="paragraph" w:styleId="4">
    <w:name w:val="index 5"/>
    <w:basedOn w:val="1"/>
    <w:next w:val="1"/>
    <w:qFormat/>
    <w:uiPriority w:val="0"/>
    <w:pPr>
      <w:ind w:left="798"/>
    </w:pPr>
    <w:rPr>
      <w:rFonts w:ascii="Calibri" w:hAnsi="Calibri"/>
    </w:rPr>
  </w:style>
  <w:style w:type="paragraph" w:styleId="5">
    <w:name w:val="Body Text"/>
    <w:basedOn w:val="1"/>
    <w:next w:val="6"/>
    <w:qFormat/>
    <w:uiPriority w:val="99"/>
    <w:rPr>
      <w:rFonts w:ascii="楷体_GB2312" w:hAnsi="Arial" w:eastAsia="楷体_GB2312"/>
      <w:sz w:val="28"/>
      <w:szCs w:val="20"/>
    </w:rPr>
  </w:style>
  <w:style w:type="paragraph" w:customStyle="1" w:styleId="6">
    <w:name w:val="一级条标题"/>
    <w:basedOn w:val="7"/>
    <w:next w:val="8"/>
    <w:qFormat/>
    <w:uiPriority w:val="99"/>
    <w:pPr>
      <w:tabs>
        <w:tab w:val="left" w:pos="810"/>
        <w:tab w:val="left" w:pos="907"/>
        <w:tab w:val="left" w:pos="1265"/>
      </w:tabs>
      <w:spacing w:before="0" w:after="0"/>
      <w:ind w:left="907" w:hanging="907"/>
      <w:outlineLvl w:val="2"/>
    </w:pPr>
    <w:rPr>
      <w:rFonts w:hAnsi="宋体"/>
      <w:sz w:val="20"/>
    </w:rPr>
  </w:style>
  <w:style w:type="paragraph" w:customStyle="1" w:styleId="7">
    <w:name w:val="章标题"/>
    <w:next w:val="1"/>
    <w:qFormat/>
    <w:uiPriority w:val="99"/>
    <w:pPr>
      <w:tabs>
        <w:tab w:val="left" w:pos="810"/>
        <w:tab w:val="left" w:pos="1265"/>
      </w:tabs>
      <w:spacing w:before="50" w:after="50"/>
      <w:ind w:left="810" w:hanging="810"/>
      <w:jc w:val="both"/>
      <w:outlineLvl w:val="1"/>
    </w:pPr>
    <w:rPr>
      <w:rFonts w:hint="default" w:ascii="黑体" w:hAnsi="Calibri" w:eastAsia="黑体" w:cs="Times New Roman"/>
      <w:sz w:val="22"/>
      <w:lang w:val="en-US" w:eastAsia="zh-CN" w:bidi="ar-SA"/>
    </w:rPr>
  </w:style>
  <w:style w:type="paragraph" w:customStyle="1" w:styleId="8">
    <w:name w:val="段"/>
    <w:basedOn w:val="1"/>
    <w:next w:val="1"/>
    <w:qFormat/>
    <w:uiPriority w:val="99"/>
    <w:pPr>
      <w:widowControl/>
      <w:ind w:firstLine="200"/>
    </w:pPr>
    <w:rPr>
      <w:rFonts w:ascii="宋体"/>
      <w:szCs w:val="20"/>
    </w:rPr>
  </w:style>
  <w:style w:type="paragraph" w:styleId="9">
    <w:name w:val="Body Text Indent"/>
    <w:basedOn w:val="1"/>
    <w:next w:val="10"/>
    <w:qFormat/>
    <w:uiPriority w:val="99"/>
    <w:pPr>
      <w:spacing w:after="120"/>
      <w:ind w:left="420"/>
    </w:pPr>
    <w:rPr>
      <w:sz w:val="24"/>
      <w:szCs w:val="20"/>
    </w:rPr>
  </w:style>
  <w:style w:type="paragraph" w:styleId="10">
    <w:name w:val="envelope return"/>
    <w:basedOn w:val="1"/>
    <w:qFormat/>
    <w:uiPriority w:val="0"/>
    <w:rPr>
      <w:rFonts w:ascii="Arial" w:hAnsi="Arial"/>
    </w:rPr>
  </w:style>
  <w:style w:type="paragraph" w:styleId="11">
    <w:name w:val="footnote text"/>
    <w:basedOn w:val="1"/>
    <w:next w:val="4"/>
    <w:qFormat/>
    <w:uiPriority w:val="99"/>
    <w:pPr>
      <w:jc w:val="left"/>
    </w:pPr>
    <w:rPr>
      <w:sz w:val="18"/>
      <w:szCs w:val="20"/>
    </w:rPr>
  </w:style>
  <w:style w:type="paragraph" w:styleId="12">
    <w:name w:val="Body Text First Indent 2"/>
    <w:basedOn w:val="9"/>
    <w:next w:val="1"/>
    <w:qFormat/>
    <w:uiPriority w:val="99"/>
    <w:pPr>
      <w:spacing w:after="0" w:line="360" w:lineRule="auto"/>
      <w:ind w:left="0" w:firstLine="420"/>
    </w:pPr>
  </w:style>
  <w:style w:type="paragraph" w:styleId="15">
    <w:name w:val="List Paragraph"/>
    <w:basedOn w:val="1"/>
    <w:qFormat/>
    <w:uiPriority w:val="99"/>
    <w:pPr>
      <w:ind w:firstLine="420" w:firstLineChars="200"/>
    </w:pPr>
    <w:rPr>
      <w:rFonts w:ascii="等线" w:hAnsi="等线" w:eastAsia="等线" w:cs="Times New Roman"/>
      <w:szCs w:val="22"/>
    </w:rPr>
  </w:style>
  <w:style w:type="paragraph" w:styleId="16">
    <w:name w:val="No Spacing"/>
    <w:qFormat/>
    <w:uiPriority w:val="1"/>
    <w:pPr>
      <w:widowControl w:val="0"/>
      <w:jc w:val="both"/>
    </w:pPr>
    <w:rPr>
      <w:rFonts w:ascii="仿宋_GB2312"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7535</Words>
  <Characters>8209</Characters>
  <Lines>0</Lines>
  <Paragraphs>0</Paragraphs>
  <TotalTime>0</TotalTime>
  <ScaleCrop>false</ScaleCrop>
  <LinksUpToDate>false</LinksUpToDate>
  <CharactersWithSpaces>8331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2024-09-13T08:52:00Z</dcterms:created>
  <dc:creator>南京南大尚诚软件科技有限公司</dc:creator>
  <cp:lastModifiedBy>南京南大尚诚软件科技有限公司</cp:lastModifiedBy>
  <dcterms:modified xsi:type="dcterms:W3CDTF">2024-09-18T01:40:46Z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AAC0A9D8837B4F02B118E1A499A8C04A_13</vt:lpwstr>
  </property>
</Properties>
</file>