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763" w:rsidRPr="00AE6869" w:rsidRDefault="00B45763" w:rsidP="00B45763">
      <w:pPr>
        <w:ind w:firstLineChars="200" w:firstLine="560"/>
        <w:rPr>
          <w:rFonts w:ascii="宋体" w:hAnsi="宋体" w:cs="宋体"/>
          <w:sz w:val="28"/>
          <w:szCs w:val="28"/>
        </w:rPr>
      </w:pPr>
      <w:bookmarkStart w:id="0" w:name="_Toc150422736"/>
      <w:r w:rsidRPr="00AE6869">
        <w:rPr>
          <w:rFonts w:ascii="宋体" w:hAnsi="宋体" w:cs="宋体" w:hint="eastAsia"/>
          <w:sz w:val="28"/>
          <w:szCs w:val="28"/>
        </w:rPr>
        <w:t>如有修改意见，请以书面形式并加盖公章、注明联系人、联系方式，于2023年12月01日17：00之前送至我单位，逾期不受理（如邮寄，2023年12月01日17：00之后到达本公司的邮件将不再受理）。</w:t>
      </w:r>
    </w:p>
    <w:p w:rsidR="00B45763" w:rsidRPr="00AE6869" w:rsidRDefault="00B45763" w:rsidP="00B45763">
      <w:pPr>
        <w:jc w:val="right"/>
        <w:rPr>
          <w:rFonts w:ascii="宋体" w:hAnsi="宋体" w:cs="宋体" w:hint="eastAsia"/>
          <w:sz w:val="28"/>
          <w:szCs w:val="28"/>
        </w:rPr>
      </w:pPr>
    </w:p>
    <w:p w:rsidR="00B45763" w:rsidRPr="00AE6869" w:rsidRDefault="00B45763" w:rsidP="00B45763">
      <w:pPr>
        <w:jc w:val="right"/>
        <w:rPr>
          <w:rFonts w:ascii="宋体" w:hAnsi="宋体" w:cs="宋体"/>
          <w:sz w:val="28"/>
          <w:szCs w:val="28"/>
        </w:rPr>
      </w:pPr>
      <w:r w:rsidRPr="00AE6869">
        <w:rPr>
          <w:rFonts w:ascii="宋体" w:hAnsi="宋体" w:cs="宋体" w:hint="eastAsia"/>
          <w:sz w:val="28"/>
          <w:szCs w:val="28"/>
        </w:rPr>
        <w:t>江苏中昂工程管理咨询有限公司</w:t>
      </w:r>
    </w:p>
    <w:p w:rsidR="00B45763" w:rsidRPr="00AE6869" w:rsidRDefault="00B45763" w:rsidP="00B45763">
      <w:pPr>
        <w:pStyle w:val="a3"/>
        <w:kinsoku w:val="0"/>
        <w:overflowPunct w:val="0"/>
        <w:spacing w:line="500" w:lineRule="exact"/>
        <w:jc w:val="right"/>
        <w:rPr>
          <w:rFonts w:ascii="宋体" w:hAnsi="宋体" w:cs="宋体"/>
          <w:sz w:val="28"/>
          <w:szCs w:val="28"/>
        </w:rPr>
      </w:pPr>
      <w:r w:rsidRPr="00AE6869">
        <w:rPr>
          <w:rFonts w:ascii="宋体" w:hAnsi="宋体" w:cs="宋体" w:hint="eastAsia"/>
          <w:sz w:val="28"/>
          <w:szCs w:val="28"/>
        </w:rPr>
        <w:t>2023年11月24日</w:t>
      </w:r>
    </w:p>
    <w:p w:rsidR="00B45763" w:rsidRPr="00AE6869" w:rsidRDefault="00B45763">
      <w:pPr>
        <w:pStyle w:val="1"/>
        <w:rPr>
          <w:rFonts w:hint="eastAsia"/>
        </w:rPr>
      </w:pPr>
    </w:p>
    <w:p w:rsidR="00AE6869" w:rsidRPr="00AE6869" w:rsidRDefault="00AE6869" w:rsidP="00AE6869">
      <w:pPr>
        <w:rPr>
          <w:rFonts w:hint="eastAsia"/>
        </w:rPr>
      </w:pPr>
    </w:p>
    <w:bookmarkEnd w:id="0"/>
    <w:p w:rsidR="00A2380A" w:rsidRPr="00AE6869" w:rsidRDefault="00A2380A">
      <w:pPr>
        <w:pStyle w:val="10"/>
        <w:rPr>
          <w:rFonts w:hint="eastAsia"/>
        </w:rPr>
      </w:pPr>
    </w:p>
    <w:p w:rsidR="00AE6869" w:rsidRPr="00AE6869" w:rsidRDefault="00AE6869" w:rsidP="00AE6869">
      <w:pPr>
        <w:pStyle w:val="11"/>
        <w:rPr>
          <w:rFonts w:eastAsiaTheme="minorEastAsia" w:hint="eastAsia"/>
        </w:rPr>
      </w:pPr>
    </w:p>
    <w:p w:rsidR="00AE6869" w:rsidRPr="00AE6869" w:rsidRDefault="00AE6869" w:rsidP="00AE6869">
      <w:pPr>
        <w:pStyle w:val="51"/>
        <w:rPr>
          <w:rFonts w:hint="eastAsia"/>
        </w:rPr>
      </w:pPr>
    </w:p>
    <w:p w:rsidR="00AE6869" w:rsidRPr="00AE6869" w:rsidRDefault="00AE6869" w:rsidP="00AE6869">
      <w:pPr>
        <w:pStyle w:val="10"/>
        <w:rPr>
          <w:rFonts w:hint="eastAsia"/>
        </w:rPr>
      </w:pPr>
    </w:p>
    <w:p w:rsidR="00AE6869" w:rsidRPr="00AE6869" w:rsidRDefault="00AE6869" w:rsidP="00AE6869">
      <w:pPr>
        <w:pStyle w:val="11"/>
        <w:rPr>
          <w:rFonts w:eastAsiaTheme="minorEastAsia" w:hint="eastAsia"/>
        </w:rPr>
      </w:pPr>
    </w:p>
    <w:p w:rsidR="00AE6869" w:rsidRPr="00AE6869" w:rsidRDefault="00AE6869" w:rsidP="00AE6869">
      <w:pPr>
        <w:pStyle w:val="51"/>
        <w:rPr>
          <w:rFonts w:hint="eastAsia"/>
        </w:rPr>
      </w:pPr>
    </w:p>
    <w:p w:rsidR="00AE6869" w:rsidRPr="00AE6869" w:rsidRDefault="00AE6869" w:rsidP="00AE6869">
      <w:pPr>
        <w:pStyle w:val="10"/>
        <w:rPr>
          <w:rFonts w:hint="eastAsia"/>
        </w:rPr>
      </w:pPr>
    </w:p>
    <w:p w:rsidR="00AE6869" w:rsidRPr="00AE6869" w:rsidRDefault="00AE6869" w:rsidP="00AE6869">
      <w:pPr>
        <w:pStyle w:val="11"/>
        <w:rPr>
          <w:rFonts w:eastAsiaTheme="minorEastAsia" w:hint="eastAsia"/>
        </w:rPr>
      </w:pPr>
    </w:p>
    <w:p w:rsidR="00AE6869" w:rsidRPr="00AE6869" w:rsidRDefault="00AE6869" w:rsidP="00AE6869">
      <w:pPr>
        <w:pStyle w:val="51"/>
        <w:rPr>
          <w:rFonts w:hint="eastAsia"/>
        </w:rPr>
      </w:pPr>
    </w:p>
    <w:p w:rsidR="00AE6869" w:rsidRPr="00AE6869" w:rsidRDefault="00AE6869" w:rsidP="00AE6869">
      <w:pPr>
        <w:pStyle w:val="10"/>
        <w:rPr>
          <w:rFonts w:hint="eastAsia"/>
        </w:rPr>
      </w:pPr>
    </w:p>
    <w:p w:rsidR="00AE6869" w:rsidRPr="00AE6869" w:rsidRDefault="00AE6869" w:rsidP="00AE6869">
      <w:pPr>
        <w:pStyle w:val="11"/>
        <w:rPr>
          <w:rFonts w:eastAsiaTheme="minorEastAsia" w:hint="eastAsia"/>
        </w:rPr>
      </w:pPr>
    </w:p>
    <w:p w:rsidR="00AE6869" w:rsidRPr="00AE6869" w:rsidRDefault="00AE6869" w:rsidP="00AE6869">
      <w:pPr>
        <w:pStyle w:val="51"/>
        <w:rPr>
          <w:rFonts w:hint="eastAsia"/>
        </w:rPr>
      </w:pPr>
    </w:p>
    <w:p w:rsidR="00AE6869" w:rsidRPr="00AE6869" w:rsidRDefault="00AE6869" w:rsidP="00AE6869">
      <w:pPr>
        <w:pStyle w:val="10"/>
        <w:rPr>
          <w:rFonts w:hint="eastAsia"/>
        </w:rPr>
      </w:pPr>
    </w:p>
    <w:p w:rsidR="00AE6869" w:rsidRPr="00AE6869" w:rsidRDefault="00AE6869" w:rsidP="00AE6869">
      <w:pPr>
        <w:pStyle w:val="11"/>
        <w:rPr>
          <w:rFonts w:eastAsiaTheme="minorEastAsia" w:hint="eastAsia"/>
        </w:rPr>
      </w:pPr>
    </w:p>
    <w:p w:rsidR="00AE6869" w:rsidRPr="00AE6869" w:rsidRDefault="00AE6869" w:rsidP="00AE6869">
      <w:pPr>
        <w:pStyle w:val="51"/>
        <w:rPr>
          <w:rFonts w:hint="eastAsia"/>
        </w:rPr>
      </w:pPr>
    </w:p>
    <w:p w:rsidR="00AE6869" w:rsidRPr="00AE6869" w:rsidRDefault="00AE6869" w:rsidP="00AE6869">
      <w:pPr>
        <w:pStyle w:val="10"/>
        <w:rPr>
          <w:rFonts w:hint="eastAsia"/>
        </w:rPr>
      </w:pPr>
    </w:p>
    <w:p w:rsidR="00AE6869" w:rsidRPr="00AE6869" w:rsidRDefault="00AE6869" w:rsidP="00AE6869">
      <w:pPr>
        <w:pStyle w:val="11"/>
        <w:rPr>
          <w:rFonts w:eastAsiaTheme="minorEastAsia" w:hint="eastAsia"/>
        </w:rPr>
      </w:pPr>
    </w:p>
    <w:p w:rsidR="00AE6869" w:rsidRPr="00AE6869" w:rsidRDefault="00AE6869" w:rsidP="00AE6869">
      <w:pPr>
        <w:pStyle w:val="51"/>
        <w:rPr>
          <w:rFonts w:hint="eastAsia"/>
        </w:rPr>
      </w:pPr>
    </w:p>
    <w:p w:rsidR="00AE6869" w:rsidRPr="00AE6869" w:rsidRDefault="00AE6869" w:rsidP="00AE6869">
      <w:pPr>
        <w:pStyle w:val="10"/>
        <w:rPr>
          <w:rFonts w:hint="eastAsia"/>
        </w:rPr>
      </w:pPr>
    </w:p>
    <w:p w:rsidR="00AE6869" w:rsidRPr="00AE6869" w:rsidRDefault="00AE6869" w:rsidP="00AE6869">
      <w:pPr>
        <w:pStyle w:val="11"/>
        <w:rPr>
          <w:rFonts w:eastAsiaTheme="minorEastAsia" w:hint="eastAsia"/>
        </w:rPr>
      </w:pPr>
    </w:p>
    <w:p w:rsidR="00AE6869" w:rsidRPr="00AE6869" w:rsidRDefault="00AE6869" w:rsidP="00AE6869">
      <w:pPr>
        <w:pStyle w:val="51"/>
        <w:rPr>
          <w:rFonts w:hint="eastAsia"/>
        </w:rPr>
      </w:pPr>
    </w:p>
    <w:p w:rsidR="00AE6869" w:rsidRPr="00AE6869" w:rsidRDefault="00AE6869" w:rsidP="00AE6869">
      <w:pPr>
        <w:pStyle w:val="10"/>
        <w:rPr>
          <w:rFonts w:hint="eastAsia"/>
        </w:rPr>
      </w:pPr>
    </w:p>
    <w:p w:rsidR="00AE6869" w:rsidRPr="00AE6869" w:rsidRDefault="00AE6869" w:rsidP="00AE6869">
      <w:pPr>
        <w:pStyle w:val="11"/>
        <w:rPr>
          <w:rFonts w:eastAsiaTheme="minorEastAsia" w:hint="eastAsia"/>
        </w:rPr>
      </w:pPr>
    </w:p>
    <w:p w:rsidR="00AE6869" w:rsidRPr="00AE6869" w:rsidRDefault="00AE6869" w:rsidP="00AE6869">
      <w:pPr>
        <w:pStyle w:val="51"/>
        <w:rPr>
          <w:rFonts w:hint="eastAsia"/>
        </w:rPr>
      </w:pPr>
    </w:p>
    <w:p w:rsidR="00AE6869" w:rsidRPr="00AE6869" w:rsidRDefault="00AE6869" w:rsidP="00AE6869">
      <w:pPr>
        <w:pStyle w:val="10"/>
        <w:rPr>
          <w:rFonts w:hint="eastAsia"/>
        </w:rPr>
      </w:pPr>
    </w:p>
    <w:p w:rsidR="00AE6869" w:rsidRPr="00AE6869" w:rsidRDefault="00AE6869" w:rsidP="00AE6869">
      <w:pPr>
        <w:pStyle w:val="11"/>
        <w:rPr>
          <w:rFonts w:eastAsiaTheme="minorEastAsia" w:hint="eastAsia"/>
        </w:rPr>
      </w:pPr>
    </w:p>
    <w:p w:rsidR="00AE6869" w:rsidRPr="00AE6869" w:rsidRDefault="00AE6869" w:rsidP="00AE6869">
      <w:pPr>
        <w:pStyle w:val="51"/>
        <w:rPr>
          <w:rFonts w:hint="eastAsia"/>
        </w:rPr>
      </w:pPr>
    </w:p>
    <w:p w:rsidR="00AE6869" w:rsidRPr="00AE6869" w:rsidRDefault="00AE6869" w:rsidP="00AE6869">
      <w:pPr>
        <w:pStyle w:val="10"/>
        <w:rPr>
          <w:rFonts w:hint="eastAsia"/>
        </w:rPr>
      </w:pPr>
    </w:p>
    <w:p w:rsidR="00AE6869" w:rsidRPr="00AE6869" w:rsidRDefault="00AE6869" w:rsidP="00AE6869">
      <w:pPr>
        <w:pStyle w:val="11"/>
        <w:rPr>
          <w:rFonts w:eastAsiaTheme="minorEastAsia" w:hint="eastAsia"/>
        </w:rPr>
      </w:pPr>
    </w:p>
    <w:p w:rsidR="00AE6869" w:rsidRPr="00AE6869" w:rsidRDefault="00AE6869" w:rsidP="00AE6869">
      <w:pPr>
        <w:pStyle w:val="51"/>
        <w:rPr>
          <w:rFonts w:hint="eastAsia"/>
        </w:rPr>
      </w:pPr>
    </w:p>
    <w:p w:rsidR="00AE6869" w:rsidRPr="00AE6869" w:rsidRDefault="00AE6869" w:rsidP="00AE6869">
      <w:pPr>
        <w:pStyle w:val="10"/>
        <w:rPr>
          <w:rFonts w:hint="eastAsia"/>
        </w:rPr>
      </w:pPr>
    </w:p>
    <w:p w:rsidR="00AE6869" w:rsidRPr="00AE6869" w:rsidRDefault="00AE6869" w:rsidP="00AE6869">
      <w:pPr>
        <w:pStyle w:val="11"/>
        <w:rPr>
          <w:rFonts w:eastAsiaTheme="minorEastAsia" w:hint="eastAsia"/>
        </w:rPr>
      </w:pPr>
    </w:p>
    <w:p w:rsidR="00AE6869" w:rsidRPr="00AE6869" w:rsidRDefault="00AE6869" w:rsidP="00AE6869">
      <w:pPr>
        <w:pStyle w:val="51"/>
        <w:rPr>
          <w:rFonts w:hint="eastAsia"/>
        </w:rPr>
      </w:pPr>
    </w:p>
    <w:p w:rsidR="00AE6869" w:rsidRPr="00AE6869" w:rsidRDefault="00AE6869" w:rsidP="00AE6869">
      <w:pPr>
        <w:pStyle w:val="10"/>
        <w:rPr>
          <w:rFonts w:hint="eastAsia"/>
        </w:rPr>
      </w:pPr>
    </w:p>
    <w:p w:rsidR="00AE6869" w:rsidRPr="00AE6869" w:rsidRDefault="00AE6869" w:rsidP="00AE6869">
      <w:pPr>
        <w:pStyle w:val="11"/>
        <w:rPr>
          <w:rFonts w:eastAsiaTheme="minorEastAsia" w:hint="eastAsia"/>
        </w:rPr>
      </w:pPr>
    </w:p>
    <w:p w:rsidR="00AE6869" w:rsidRPr="00AE6869" w:rsidRDefault="00AE6869" w:rsidP="00AE6869">
      <w:pPr>
        <w:pStyle w:val="51"/>
        <w:rPr>
          <w:rFonts w:hint="eastAsia"/>
        </w:rPr>
      </w:pPr>
    </w:p>
    <w:p w:rsidR="00AE6869" w:rsidRPr="00AE6869" w:rsidRDefault="00AE6869" w:rsidP="00AE6869">
      <w:pPr>
        <w:pStyle w:val="10"/>
        <w:rPr>
          <w:rFonts w:hint="eastAsia"/>
        </w:rPr>
      </w:pPr>
    </w:p>
    <w:p w:rsidR="00AE6869" w:rsidRPr="00AE6869" w:rsidRDefault="00AE6869" w:rsidP="00AE6869">
      <w:pPr>
        <w:pStyle w:val="11"/>
        <w:rPr>
          <w:rFonts w:eastAsiaTheme="minorEastAsia" w:hint="eastAsia"/>
        </w:rPr>
      </w:pPr>
    </w:p>
    <w:p w:rsidR="00AE6869" w:rsidRPr="00AE6869" w:rsidRDefault="00AE6869" w:rsidP="00AE6869">
      <w:pPr>
        <w:pStyle w:val="51"/>
        <w:rPr>
          <w:rFonts w:hint="eastAsia"/>
        </w:rPr>
      </w:pPr>
    </w:p>
    <w:p w:rsidR="00AE6869" w:rsidRPr="00AE6869" w:rsidRDefault="00AE6869" w:rsidP="00AE6869">
      <w:pPr>
        <w:pStyle w:val="10"/>
        <w:rPr>
          <w:rFonts w:hint="eastAsia"/>
        </w:rPr>
      </w:pPr>
    </w:p>
    <w:p w:rsidR="00AE6869" w:rsidRPr="00AE6869" w:rsidRDefault="00AE6869" w:rsidP="00AE6869">
      <w:pPr>
        <w:pStyle w:val="11"/>
        <w:rPr>
          <w:rFonts w:eastAsiaTheme="minorEastAsia" w:hint="eastAsia"/>
        </w:rPr>
      </w:pPr>
    </w:p>
    <w:p w:rsidR="00AE6869" w:rsidRPr="00AE6869" w:rsidRDefault="00AE6869" w:rsidP="00AE6869">
      <w:pPr>
        <w:pStyle w:val="51"/>
      </w:pPr>
    </w:p>
    <w:p w:rsidR="00A2380A" w:rsidRPr="00AE6869" w:rsidRDefault="00E362C0">
      <w:pPr>
        <w:widowControl w:val="0"/>
        <w:spacing w:line="360" w:lineRule="auto"/>
        <w:rPr>
          <w:rFonts w:ascii="宋体" w:hAnsi="宋体" w:cs="宋体"/>
          <w:b/>
          <w:bCs/>
          <w:sz w:val="24"/>
          <w:szCs w:val="24"/>
        </w:rPr>
      </w:pPr>
      <w:bookmarkStart w:id="1" w:name="_Toc19641"/>
      <w:r w:rsidRPr="00AE6869">
        <w:rPr>
          <w:rFonts w:ascii="宋体" w:hAnsi="宋体" w:cs="宋体" w:hint="eastAsia"/>
          <w:b/>
          <w:bCs/>
          <w:sz w:val="24"/>
          <w:szCs w:val="24"/>
        </w:rPr>
        <w:lastRenderedPageBreak/>
        <w:t>一、项目预算金额</w:t>
      </w:r>
    </w:p>
    <w:p w:rsidR="00A2380A" w:rsidRPr="00AE6869" w:rsidRDefault="00E362C0">
      <w:pPr>
        <w:widowControl w:val="0"/>
        <w:spacing w:line="360" w:lineRule="auto"/>
        <w:ind w:firstLine="480"/>
        <w:rPr>
          <w:rFonts w:ascii="宋体" w:hAnsi="宋体" w:cs="宋体"/>
          <w:sz w:val="24"/>
          <w:szCs w:val="24"/>
        </w:rPr>
      </w:pPr>
      <w:r w:rsidRPr="00AE6869">
        <w:rPr>
          <w:rFonts w:ascii="宋体" w:hAnsi="宋体" w:cs="宋体" w:hint="eastAsia"/>
          <w:sz w:val="24"/>
          <w:szCs w:val="24"/>
        </w:rPr>
        <w:t>本项目标段一：本标段不接受超过585.57万元/3年的投标报价；本项目标段二： 本标段不接受超过346.86万元/3年的投标报价。详见第六章采购需求。报价包括产品价、税金、运费、安装调试、检验、保险、培训、售后服务、投标人的利润等全部费用。采购人不再支付报价以外的任何费用。</w:t>
      </w:r>
    </w:p>
    <w:p w:rsidR="00A2380A" w:rsidRPr="00AE6869" w:rsidRDefault="00E362C0">
      <w:pPr>
        <w:widowControl w:val="0"/>
        <w:spacing w:line="360" w:lineRule="auto"/>
        <w:rPr>
          <w:rFonts w:ascii="宋体" w:hAnsi="宋体" w:cs="宋体"/>
          <w:b/>
          <w:bCs/>
          <w:sz w:val="24"/>
          <w:szCs w:val="24"/>
        </w:rPr>
      </w:pPr>
      <w:r w:rsidRPr="00AE6869">
        <w:rPr>
          <w:rFonts w:ascii="宋体" w:hAnsi="宋体" w:cs="宋体" w:hint="eastAsia"/>
          <w:b/>
          <w:bCs/>
          <w:sz w:val="24"/>
          <w:szCs w:val="24"/>
        </w:rPr>
        <w:t>二、项目内容</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一标段、二标段项目内容分主要指园林绿化养护（施肥、浇水、整形修剪、病虫害防治、松土除草、支撑、防护涂白、补植调整、绿化巡查等），安保（公共秩序维护、巡查等），公共设施维护与修缮（堤顶道路、游园路、景观灯、音响、铺装、栏杆扶手、木栈道、监控、园林小品及建筑、标志标牌、垃圾箱等），保洁（道路、硬化铺装保洁、绿化带保洁、野广告清理、垃圾收集运输等），公厕管理（粉刷墙面、设施维修），电力工程维修，水费缴纳（其中标段二内楚河含大气监测国控点，需日常态化道路冲洗除尘），集水井清掏，巡查养护范围内有无破坏及占绿毁绿、井盖破损、缺失等。重大活动保障等应急任务，主管部门交办的临时性任务等。</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1.高新区滨河景观绿地养护标段一</w:t>
      </w:r>
    </w:p>
    <w:tbl>
      <w:tblPr>
        <w:tblW w:w="9255" w:type="dxa"/>
        <w:tblInd w:w="-222" w:type="dxa"/>
        <w:tblLayout w:type="fixed"/>
        <w:tblLook w:val="04A0"/>
      </w:tblPr>
      <w:tblGrid>
        <w:gridCol w:w="979"/>
        <w:gridCol w:w="2454"/>
        <w:gridCol w:w="2173"/>
        <w:gridCol w:w="1273"/>
        <w:gridCol w:w="2376"/>
      </w:tblGrid>
      <w:tr w:rsidR="00A2380A" w:rsidRPr="00AE6869">
        <w:trPr>
          <w:trHeight w:val="312"/>
        </w:trPr>
        <w:tc>
          <w:tcPr>
            <w:tcW w:w="979" w:type="dxa"/>
            <w:vMerge w:val="restart"/>
            <w:tcBorders>
              <w:top w:val="single" w:sz="4" w:space="0" w:color="000000"/>
              <w:left w:val="single" w:sz="4" w:space="0" w:color="000000"/>
              <w:bottom w:val="single" w:sz="4" w:space="0" w:color="000000"/>
              <w:right w:val="single" w:sz="4" w:space="0" w:color="000000"/>
            </w:tcBorders>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序号</w:t>
            </w:r>
          </w:p>
        </w:tc>
        <w:tc>
          <w:tcPr>
            <w:tcW w:w="2454" w:type="dxa"/>
            <w:vMerge w:val="restart"/>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绿地名称</w:t>
            </w:r>
          </w:p>
        </w:tc>
        <w:tc>
          <w:tcPr>
            <w:tcW w:w="2173" w:type="dxa"/>
            <w:vMerge w:val="restart"/>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起止位置</w:t>
            </w:r>
          </w:p>
        </w:tc>
        <w:tc>
          <w:tcPr>
            <w:tcW w:w="1273" w:type="dxa"/>
            <w:vMerge w:val="restart"/>
            <w:tcBorders>
              <w:top w:val="single" w:sz="4" w:space="0" w:color="000000"/>
              <w:left w:val="single" w:sz="4" w:space="0" w:color="000000"/>
              <w:bottom w:val="single" w:sz="4" w:space="0" w:color="000000"/>
              <w:right w:val="single" w:sz="4" w:space="0" w:color="000000"/>
            </w:tcBorders>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绿化等级</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绿化面积（㎡）</w:t>
            </w:r>
          </w:p>
        </w:tc>
      </w:tr>
      <w:tr w:rsidR="00A2380A" w:rsidRPr="00AE6869">
        <w:trPr>
          <w:trHeight w:val="480"/>
        </w:trPr>
        <w:tc>
          <w:tcPr>
            <w:tcW w:w="979" w:type="dxa"/>
            <w:vMerge/>
            <w:tcBorders>
              <w:top w:val="single" w:sz="4" w:space="0" w:color="000000"/>
              <w:left w:val="single" w:sz="4" w:space="0" w:color="000000"/>
              <w:bottom w:val="single" w:sz="4" w:space="0" w:color="000000"/>
              <w:right w:val="single" w:sz="4" w:space="0" w:color="000000"/>
            </w:tcBorders>
            <w:vAlign w:val="center"/>
          </w:tcPr>
          <w:p w:rsidR="00A2380A" w:rsidRPr="00AE6869" w:rsidRDefault="00A2380A">
            <w:pPr>
              <w:jc w:val="center"/>
              <w:rPr>
                <w:rFonts w:ascii="宋体" w:hAnsi="宋体"/>
                <w:sz w:val="24"/>
              </w:rPr>
            </w:pPr>
          </w:p>
        </w:tc>
        <w:tc>
          <w:tcPr>
            <w:tcW w:w="2454" w:type="dxa"/>
            <w:vMerge/>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A2380A">
            <w:pPr>
              <w:jc w:val="center"/>
              <w:rPr>
                <w:rFonts w:ascii="宋体" w:hAnsi="宋体"/>
                <w:sz w:val="24"/>
              </w:rPr>
            </w:pPr>
          </w:p>
        </w:tc>
        <w:tc>
          <w:tcPr>
            <w:tcW w:w="2173" w:type="dxa"/>
            <w:vMerge/>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A2380A">
            <w:pPr>
              <w:jc w:val="center"/>
              <w:rPr>
                <w:rFonts w:ascii="宋体" w:hAnsi="宋体"/>
                <w:sz w:val="24"/>
              </w:rPr>
            </w:pPr>
          </w:p>
        </w:tc>
        <w:tc>
          <w:tcPr>
            <w:tcW w:w="1273" w:type="dxa"/>
            <w:vMerge/>
            <w:tcBorders>
              <w:top w:val="single" w:sz="4" w:space="0" w:color="000000"/>
              <w:left w:val="single" w:sz="4" w:space="0" w:color="000000"/>
              <w:bottom w:val="single" w:sz="4" w:space="0" w:color="000000"/>
              <w:right w:val="single" w:sz="4" w:space="0" w:color="000000"/>
            </w:tcBorders>
            <w:vAlign w:val="center"/>
          </w:tcPr>
          <w:p w:rsidR="00A2380A" w:rsidRPr="00AE6869" w:rsidRDefault="00A2380A">
            <w:pPr>
              <w:jc w:val="center"/>
              <w:rPr>
                <w:rFonts w:ascii="宋体" w:hAnsi="宋体"/>
                <w:sz w:val="24"/>
              </w:rPr>
            </w:pPr>
          </w:p>
        </w:tc>
        <w:tc>
          <w:tcPr>
            <w:tcW w:w="2376" w:type="dxa"/>
            <w:vMerge/>
            <w:tcBorders>
              <w:top w:val="single" w:sz="4" w:space="0" w:color="000000"/>
              <w:left w:val="single" w:sz="4" w:space="0" w:color="000000"/>
              <w:bottom w:val="single" w:sz="4" w:space="0" w:color="000000"/>
              <w:right w:val="single" w:sz="4" w:space="0" w:color="000000"/>
            </w:tcBorders>
            <w:vAlign w:val="center"/>
          </w:tcPr>
          <w:p w:rsidR="00A2380A" w:rsidRPr="00AE6869" w:rsidRDefault="00A2380A">
            <w:pPr>
              <w:jc w:val="center"/>
              <w:rPr>
                <w:rFonts w:ascii="宋体" w:hAnsi="宋体"/>
                <w:sz w:val="24"/>
              </w:rPr>
            </w:pPr>
          </w:p>
        </w:tc>
      </w:tr>
      <w:tr w:rsidR="00A2380A" w:rsidRPr="00AE6869">
        <w:trPr>
          <w:trHeight w:val="480"/>
        </w:trPr>
        <w:tc>
          <w:tcPr>
            <w:tcW w:w="979" w:type="dxa"/>
            <w:tcBorders>
              <w:top w:val="nil"/>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1</w:t>
            </w:r>
          </w:p>
        </w:tc>
        <w:tc>
          <w:tcPr>
            <w:tcW w:w="2454" w:type="dxa"/>
            <w:tcBorders>
              <w:top w:val="nil"/>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奎河二期</w:t>
            </w:r>
          </w:p>
        </w:tc>
        <w:tc>
          <w:tcPr>
            <w:tcW w:w="2173" w:type="dxa"/>
            <w:tcBorders>
              <w:top w:val="nil"/>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欣欣路-经纬路</w:t>
            </w:r>
          </w:p>
        </w:tc>
        <w:tc>
          <w:tcPr>
            <w:tcW w:w="1273" w:type="dxa"/>
            <w:tcBorders>
              <w:top w:val="nil"/>
              <w:left w:val="single" w:sz="4" w:space="0" w:color="000000"/>
              <w:bottom w:val="single" w:sz="4" w:space="0" w:color="000000"/>
              <w:right w:val="single" w:sz="4" w:space="0" w:color="000000"/>
            </w:tcBorders>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一级乙类</w:t>
            </w:r>
          </w:p>
        </w:tc>
        <w:tc>
          <w:tcPr>
            <w:tcW w:w="2376" w:type="dxa"/>
            <w:tcBorders>
              <w:top w:val="nil"/>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 xml:space="preserve">325317.00 </w:t>
            </w:r>
          </w:p>
        </w:tc>
      </w:tr>
    </w:tbl>
    <w:p w:rsidR="00A2380A" w:rsidRPr="00AE6869" w:rsidRDefault="00A2380A">
      <w:pPr>
        <w:spacing w:line="360" w:lineRule="auto"/>
        <w:rPr>
          <w:rFonts w:ascii="宋体" w:hAnsi="宋体"/>
          <w:sz w:val="24"/>
        </w:rPr>
      </w:pP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2.高新区滨河景观绿地养护标段二</w:t>
      </w:r>
    </w:p>
    <w:tbl>
      <w:tblPr>
        <w:tblW w:w="9255" w:type="dxa"/>
        <w:tblInd w:w="-222" w:type="dxa"/>
        <w:tblLayout w:type="fixed"/>
        <w:tblLook w:val="04A0"/>
      </w:tblPr>
      <w:tblGrid>
        <w:gridCol w:w="979"/>
        <w:gridCol w:w="2454"/>
        <w:gridCol w:w="2161"/>
        <w:gridCol w:w="1285"/>
        <w:gridCol w:w="2376"/>
      </w:tblGrid>
      <w:tr w:rsidR="00A2380A" w:rsidRPr="00AE6869">
        <w:trPr>
          <w:trHeight w:val="312"/>
        </w:trPr>
        <w:tc>
          <w:tcPr>
            <w:tcW w:w="979" w:type="dxa"/>
            <w:vMerge w:val="restart"/>
            <w:tcBorders>
              <w:top w:val="single" w:sz="4" w:space="0" w:color="000000"/>
              <w:left w:val="single" w:sz="4" w:space="0" w:color="000000"/>
              <w:bottom w:val="single" w:sz="4" w:space="0" w:color="000000"/>
              <w:right w:val="single" w:sz="4" w:space="0" w:color="000000"/>
            </w:tcBorders>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序号</w:t>
            </w:r>
          </w:p>
        </w:tc>
        <w:tc>
          <w:tcPr>
            <w:tcW w:w="2454" w:type="dxa"/>
            <w:vMerge w:val="restart"/>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绿地名称</w:t>
            </w:r>
          </w:p>
        </w:tc>
        <w:tc>
          <w:tcPr>
            <w:tcW w:w="2161" w:type="dxa"/>
            <w:vMerge w:val="restart"/>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起止位置</w:t>
            </w:r>
          </w:p>
        </w:tc>
        <w:tc>
          <w:tcPr>
            <w:tcW w:w="1285" w:type="dxa"/>
            <w:vMerge w:val="restart"/>
            <w:tcBorders>
              <w:top w:val="single" w:sz="4" w:space="0" w:color="000000"/>
              <w:left w:val="single" w:sz="4" w:space="0" w:color="000000"/>
              <w:bottom w:val="single" w:sz="4" w:space="0" w:color="000000"/>
              <w:right w:val="single" w:sz="4" w:space="0" w:color="000000"/>
            </w:tcBorders>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绿化等级</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绿化面积（㎡）</w:t>
            </w:r>
          </w:p>
        </w:tc>
      </w:tr>
      <w:tr w:rsidR="00A2380A" w:rsidRPr="00AE6869">
        <w:trPr>
          <w:trHeight w:val="480"/>
        </w:trPr>
        <w:tc>
          <w:tcPr>
            <w:tcW w:w="979" w:type="dxa"/>
            <w:vMerge/>
            <w:tcBorders>
              <w:top w:val="single" w:sz="4" w:space="0" w:color="000000"/>
              <w:left w:val="single" w:sz="4" w:space="0" w:color="000000"/>
              <w:bottom w:val="single" w:sz="4" w:space="0" w:color="000000"/>
              <w:right w:val="single" w:sz="4" w:space="0" w:color="000000"/>
            </w:tcBorders>
            <w:vAlign w:val="center"/>
          </w:tcPr>
          <w:p w:rsidR="00A2380A" w:rsidRPr="00AE6869" w:rsidRDefault="00A2380A">
            <w:pPr>
              <w:jc w:val="center"/>
              <w:textAlignment w:val="center"/>
              <w:rPr>
                <w:rFonts w:ascii="宋体" w:hAnsi="宋体"/>
                <w:sz w:val="24"/>
              </w:rPr>
            </w:pPr>
          </w:p>
        </w:tc>
        <w:tc>
          <w:tcPr>
            <w:tcW w:w="2454" w:type="dxa"/>
            <w:vMerge/>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A2380A">
            <w:pPr>
              <w:jc w:val="center"/>
              <w:textAlignment w:val="center"/>
              <w:rPr>
                <w:rFonts w:ascii="宋体" w:hAnsi="宋体"/>
                <w:sz w:val="24"/>
              </w:rPr>
            </w:pPr>
          </w:p>
        </w:tc>
        <w:tc>
          <w:tcPr>
            <w:tcW w:w="2161" w:type="dxa"/>
            <w:vMerge/>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A2380A">
            <w:pPr>
              <w:jc w:val="center"/>
              <w:textAlignment w:val="center"/>
              <w:rPr>
                <w:rFonts w:ascii="宋体" w:hAnsi="宋体"/>
                <w:sz w:val="24"/>
              </w:rPr>
            </w:pPr>
          </w:p>
        </w:tc>
        <w:tc>
          <w:tcPr>
            <w:tcW w:w="1285" w:type="dxa"/>
            <w:vMerge/>
            <w:tcBorders>
              <w:top w:val="single" w:sz="4" w:space="0" w:color="000000"/>
              <w:left w:val="single" w:sz="4" w:space="0" w:color="000000"/>
              <w:bottom w:val="single" w:sz="4" w:space="0" w:color="000000"/>
              <w:right w:val="single" w:sz="4" w:space="0" w:color="000000"/>
            </w:tcBorders>
            <w:vAlign w:val="center"/>
          </w:tcPr>
          <w:p w:rsidR="00A2380A" w:rsidRPr="00AE6869" w:rsidRDefault="00A2380A">
            <w:pPr>
              <w:jc w:val="center"/>
              <w:textAlignment w:val="center"/>
              <w:rPr>
                <w:rFonts w:ascii="宋体" w:hAnsi="宋体"/>
                <w:sz w:val="24"/>
              </w:rPr>
            </w:pPr>
          </w:p>
        </w:tc>
        <w:tc>
          <w:tcPr>
            <w:tcW w:w="2376" w:type="dxa"/>
            <w:vMerge/>
            <w:tcBorders>
              <w:top w:val="single" w:sz="4" w:space="0" w:color="000000"/>
              <w:left w:val="single" w:sz="4" w:space="0" w:color="000000"/>
              <w:bottom w:val="single" w:sz="4" w:space="0" w:color="000000"/>
              <w:right w:val="single" w:sz="4" w:space="0" w:color="000000"/>
            </w:tcBorders>
            <w:vAlign w:val="center"/>
          </w:tcPr>
          <w:p w:rsidR="00A2380A" w:rsidRPr="00AE6869" w:rsidRDefault="00A2380A">
            <w:pPr>
              <w:jc w:val="center"/>
              <w:textAlignment w:val="center"/>
              <w:rPr>
                <w:rFonts w:ascii="宋体" w:hAnsi="宋体"/>
                <w:sz w:val="24"/>
              </w:rPr>
            </w:pPr>
          </w:p>
        </w:tc>
      </w:tr>
      <w:tr w:rsidR="00A2380A" w:rsidRPr="00AE6869">
        <w:trPr>
          <w:trHeight w:val="480"/>
        </w:trPr>
        <w:tc>
          <w:tcPr>
            <w:tcW w:w="979" w:type="dxa"/>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1</w:t>
            </w:r>
          </w:p>
        </w:tc>
        <w:tc>
          <w:tcPr>
            <w:tcW w:w="2454" w:type="dxa"/>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玉泉河绿地</w:t>
            </w:r>
          </w:p>
        </w:tc>
        <w:tc>
          <w:tcPr>
            <w:tcW w:w="2161" w:type="dxa"/>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北京路-奎河</w:t>
            </w:r>
          </w:p>
        </w:tc>
        <w:tc>
          <w:tcPr>
            <w:tcW w:w="1285" w:type="dxa"/>
            <w:tcBorders>
              <w:top w:val="single" w:sz="4" w:space="0" w:color="000000"/>
              <w:left w:val="single" w:sz="4" w:space="0" w:color="000000"/>
              <w:bottom w:val="single" w:sz="4" w:space="0" w:color="000000"/>
              <w:right w:val="single" w:sz="4" w:space="0" w:color="000000"/>
            </w:tcBorders>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一级乙类</w:t>
            </w: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 xml:space="preserve">50134.00 </w:t>
            </w:r>
          </w:p>
        </w:tc>
      </w:tr>
      <w:tr w:rsidR="00A2380A" w:rsidRPr="00AE6869">
        <w:trPr>
          <w:trHeight w:val="480"/>
        </w:trPr>
        <w:tc>
          <w:tcPr>
            <w:tcW w:w="979" w:type="dxa"/>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2</w:t>
            </w:r>
          </w:p>
        </w:tc>
        <w:tc>
          <w:tcPr>
            <w:tcW w:w="2454" w:type="dxa"/>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楚河滨河绿地</w:t>
            </w:r>
          </w:p>
        </w:tc>
        <w:tc>
          <w:tcPr>
            <w:tcW w:w="2161" w:type="dxa"/>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北京路-经纬路</w:t>
            </w:r>
          </w:p>
        </w:tc>
        <w:tc>
          <w:tcPr>
            <w:tcW w:w="1285" w:type="dxa"/>
            <w:tcBorders>
              <w:top w:val="single" w:sz="4" w:space="0" w:color="000000"/>
              <w:left w:val="single" w:sz="4" w:space="0" w:color="000000"/>
              <w:bottom w:val="single" w:sz="4" w:space="0" w:color="000000"/>
              <w:right w:val="single" w:sz="4" w:space="0" w:color="000000"/>
            </w:tcBorders>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一级乙类</w:t>
            </w: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 xml:space="preserve">85462.50 </w:t>
            </w:r>
          </w:p>
        </w:tc>
      </w:tr>
      <w:tr w:rsidR="00A2380A" w:rsidRPr="00AE6869">
        <w:trPr>
          <w:trHeight w:val="480"/>
        </w:trPr>
        <w:tc>
          <w:tcPr>
            <w:tcW w:w="979" w:type="dxa"/>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3</w:t>
            </w:r>
          </w:p>
        </w:tc>
        <w:tc>
          <w:tcPr>
            <w:tcW w:w="2454" w:type="dxa"/>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奎河五标</w:t>
            </w:r>
          </w:p>
        </w:tc>
        <w:tc>
          <w:tcPr>
            <w:tcW w:w="2161" w:type="dxa"/>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珠江路-连霍高速</w:t>
            </w:r>
          </w:p>
        </w:tc>
        <w:tc>
          <w:tcPr>
            <w:tcW w:w="1285" w:type="dxa"/>
            <w:tcBorders>
              <w:top w:val="single" w:sz="4" w:space="0" w:color="000000"/>
              <w:left w:val="single" w:sz="4" w:space="0" w:color="000000"/>
              <w:bottom w:val="single" w:sz="4" w:space="0" w:color="000000"/>
              <w:right w:val="single" w:sz="4" w:space="0" w:color="000000"/>
            </w:tcBorders>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一级乙类</w:t>
            </w: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 xml:space="preserve">57102.70 </w:t>
            </w:r>
          </w:p>
        </w:tc>
      </w:tr>
      <w:tr w:rsidR="00A2380A" w:rsidRPr="00AE6869">
        <w:trPr>
          <w:trHeight w:val="480"/>
        </w:trPr>
        <w:tc>
          <w:tcPr>
            <w:tcW w:w="979" w:type="dxa"/>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A2380A">
            <w:pPr>
              <w:jc w:val="center"/>
              <w:textAlignment w:val="center"/>
              <w:rPr>
                <w:rFonts w:ascii="宋体" w:hAnsi="宋体"/>
                <w:sz w:val="24"/>
              </w:rPr>
            </w:pPr>
          </w:p>
        </w:tc>
        <w:tc>
          <w:tcPr>
            <w:tcW w:w="2454" w:type="dxa"/>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合计</w:t>
            </w:r>
          </w:p>
        </w:tc>
        <w:tc>
          <w:tcPr>
            <w:tcW w:w="2161" w:type="dxa"/>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A2380A">
            <w:pPr>
              <w:jc w:val="center"/>
              <w:textAlignment w:val="center"/>
              <w:rPr>
                <w:rFonts w:ascii="宋体" w:hAnsi="宋体"/>
                <w:sz w:val="24"/>
              </w:rPr>
            </w:pPr>
          </w:p>
        </w:tc>
        <w:tc>
          <w:tcPr>
            <w:tcW w:w="1285" w:type="dxa"/>
            <w:tcBorders>
              <w:top w:val="single" w:sz="4" w:space="0" w:color="000000"/>
              <w:left w:val="single" w:sz="4" w:space="0" w:color="000000"/>
              <w:bottom w:val="single" w:sz="4" w:space="0" w:color="000000"/>
              <w:right w:val="single" w:sz="4" w:space="0" w:color="000000"/>
            </w:tcBorders>
            <w:vAlign w:val="center"/>
          </w:tcPr>
          <w:p w:rsidR="00A2380A" w:rsidRPr="00AE6869" w:rsidRDefault="00A2380A">
            <w:pPr>
              <w:jc w:val="center"/>
              <w:textAlignment w:val="center"/>
              <w:rPr>
                <w:rFonts w:ascii="宋体" w:hAnsi="宋体"/>
                <w:sz w:val="24"/>
              </w:rPr>
            </w:pP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A2380A" w:rsidRPr="00AE6869" w:rsidRDefault="00E362C0">
            <w:pPr>
              <w:jc w:val="center"/>
              <w:textAlignment w:val="center"/>
              <w:rPr>
                <w:rFonts w:ascii="宋体" w:hAnsi="宋体"/>
                <w:sz w:val="24"/>
              </w:rPr>
            </w:pPr>
            <w:r w:rsidRPr="00AE6869">
              <w:rPr>
                <w:rFonts w:ascii="宋体" w:hAnsi="宋体" w:hint="eastAsia"/>
                <w:sz w:val="24"/>
              </w:rPr>
              <w:t>192699.20</w:t>
            </w:r>
          </w:p>
        </w:tc>
      </w:tr>
    </w:tbl>
    <w:p w:rsidR="00A2380A" w:rsidRPr="00AE6869" w:rsidRDefault="00A2380A">
      <w:pPr>
        <w:widowControl w:val="0"/>
        <w:spacing w:line="360" w:lineRule="auto"/>
        <w:jc w:val="both"/>
        <w:rPr>
          <w:rFonts w:ascii="宋体" w:hAnsi="宋体"/>
          <w:sz w:val="24"/>
        </w:rPr>
      </w:pP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3.机械化作业：定期浇水，遇连续20天无明显降雨或出现明显旱情时，及时浇水灌溉、喷水冲刷除尘。</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4.配备相应的园林生产垃圾储存场所，及园林生产废物利用工具。</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lastRenderedPageBreak/>
        <w:t>5.投标人应针对园林绿化养护工作、绿化巡查工作、安保工作、保洁工作等全面安排，运用统筹兼顾、整体协调的管理方式把各项目养护、保洁、安保等工作有机地结合起来，确保作业效果明显提高。</w:t>
      </w:r>
    </w:p>
    <w:p w:rsidR="00A2380A" w:rsidRPr="00AE6869" w:rsidRDefault="00E362C0" w:rsidP="00AE6869">
      <w:pPr>
        <w:spacing w:line="360" w:lineRule="auto"/>
        <w:ind w:firstLineChars="200" w:firstLine="480"/>
        <w:rPr>
          <w:rFonts w:ascii="宋体" w:hAnsi="宋体"/>
          <w:sz w:val="24"/>
        </w:rPr>
      </w:pPr>
      <w:r w:rsidRPr="00AE6869">
        <w:rPr>
          <w:rFonts w:ascii="宋体" w:hAnsi="宋体" w:hint="eastAsia"/>
          <w:sz w:val="24"/>
        </w:rPr>
        <w:t>6.本项目服务期36个月。</w:t>
      </w:r>
    </w:p>
    <w:p w:rsidR="00A2380A" w:rsidRPr="00AE6869" w:rsidRDefault="00E362C0">
      <w:pPr>
        <w:pStyle w:val="210"/>
        <w:widowControl w:val="0"/>
        <w:numPr>
          <w:ilvl w:val="0"/>
          <w:numId w:val="4"/>
        </w:numPr>
        <w:tabs>
          <w:tab w:val="left" w:pos="0"/>
        </w:tabs>
        <w:spacing w:before="0" w:after="0" w:line="360" w:lineRule="auto"/>
        <w:rPr>
          <w:rFonts w:ascii="宋体" w:hAnsi="宋体" w:cs="宋体"/>
          <w:szCs w:val="24"/>
        </w:rPr>
      </w:pPr>
      <w:bookmarkStart w:id="2" w:name="_Toc150422737"/>
      <w:r w:rsidRPr="00AE6869">
        <w:rPr>
          <w:rFonts w:ascii="宋体" w:hAnsi="宋体" w:cs="宋体" w:hint="eastAsia"/>
          <w:szCs w:val="24"/>
        </w:rPr>
        <w:t>项目要求</w:t>
      </w:r>
      <w:bookmarkEnd w:id="2"/>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1.投标人必须遵守劳动法，依法规范用工，全员签订劳动合同，符合条件的须参加基本社会养老保险，安保、巡查、养护人员工资应不低于最新公布的徐州市铜山区最低工资标准，高温津贴、特岗津贴、加班费用等按法律、法规及文件规定执行。投标人投标时要充分考虑到当地用工所需费用及政策所涉及的当地最低工资标准等变化因素，合同期内中标方要按国家政策发放员工工资，除采购方要求外，不论费用增长多少，采购方不予补贴，投标方在投标时应充分考虑到该项风险。</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2.按采购人要求在每月25日前向采购人提供相关运行资料，包括但不限于人员信息、工资和加班费发放、设备（车辆）信息、园林生产垃圾清运量等，并确保资料信息的真实性。</w:t>
      </w:r>
    </w:p>
    <w:p w:rsidR="00A2380A" w:rsidRPr="00AE6869" w:rsidRDefault="00E362C0">
      <w:pPr>
        <w:pStyle w:val="210"/>
        <w:widowControl w:val="0"/>
        <w:numPr>
          <w:ilvl w:val="0"/>
          <w:numId w:val="5"/>
        </w:numPr>
        <w:tabs>
          <w:tab w:val="left" w:pos="0"/>
        </w:tabs>
        <w:spacing w:line="360" w:lineRule="auto"/>
        <w:rPr>
          <w:rFonts w:ascii="宋体" w:hAnsi="宋体" w:cs="宋体"/>
          <w:szCs w:val="24"/>
        </w:rPr>
      </w:pPr>
      <w:bookmarkStart w:id="3" w:name="_Toc150422738"/>
      <w:r w:rsidRPr="00AE6869">
        <w:rPr>
          <w:rFonts w:ascii="宋体" w:hAnsi="宋体" w:hint="eastAsia"/>
        </w:rPr>
        <w:t>人员、设备配置要求（本项不允许负偏离，否则按废标处理）</w:t>
      </w:r>
      <w:bookmarkEnd w:id="3"/>
    </w:p>
    <w:p w:rsidR="00A2380A" w:rsidRPr="00AE6869" w:rsidRDefault="00E362C0">
      <w:pPr>
        <w:pStyle w:val="210"/>
        <w:widowControl w:val="0"/>
        <w:numPr>
          <w:ilvl w:val="0"/>
          <w:numId w:val="6"/>
        </w:numPr>
        <w:tabs>
          <w:tab w:val="left" w:pos="0"/>
        </w:tabs>
        <w:spacing w:line="360" w:lineRule="auto"/>
        <w:rPr>
          <w:rFonts w:ascii="宋体" w:hAnsi="宋体"/>
        </w:rPr>
      </w:pPr>
      <w:bookmarkStart w:id="4" w:name="_Toc150422739"/>
      <w:r w:rsidRPr="00AE6869">
        <w:rPr>
          <w:rFonts w:ascii="宋体" w:hAnsi="宋体" w:hint="eastAsia"/>
        </w:rPr>
        <w:t>人员专用原则</w:t>
      </w:r>
      <w:bookmarkEnd w:id="4"/>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1.项目组成员专用原则：投标项目组成员应为投标人本单位人员，必须具有一定物业管理经验或园林养护管理经验，年龄在55周岁以下（不限男女）。专门服务于本项目，不得用于其他项目中，且需常驻本项目。项目组成员均不统计在作业人员（园林绿化养护作业人员、安保、保洁和其他作业人员）数量内。</w:t>
      </w:r>
    </w:p>
    <w:p w:rsidR="00A2380A" w:rsidRPr="00AE6869" w:rsidRDefault="00E362C0" w:rsidP="00E44EC7">
      <w:pPr>
        <w:spacing w:line="360" w:lineRule="auto"/>
        <w:ind w:firstLineChars="200" w:firstLine="480"/>
        <w:rPr>
          <w:rFonts w:ascii="宋体" w:hAnsi="宋体"/>
          <w:sz w:val="24"/>
        </w:rPr>
      </w:pPr>
      <w:r w:rsidRPr="00AE6869">
        <w:rPr>
          <w:rFonts w:ascii="宋体" w:hAnsi="宋体" w:hint="eastAsia"/>
          <w:sz w:val="24"/>
        </w:rPr>
        <w:t>2.</w:t>
      </w:r>
      <w:r w:rsidR="00E44EC7" w:rsidRPr="00AE6869">
        <w:rPr>
          <w:rFonts w:ascii="宋体" w:hAnsi="宋体" w:hint="eastAsia"/>
          <w:sz w:val="24"/>
        </w:rPr>
        <w:t xml:space="preserve"> 设备（车辆）：投标人必须按照招标文件要求配备相关车辆设备， 设备可以是自有或者租赁或提供中标后签订合同前具备相关车辆（新购置、租赁均可）承诺格式自拟。</w:t>
      </w:r>
    </w:p>
    <w:p w:rsidR="00A2380A" w:rsidRPr="00AE6869" w:rsidRDefault="00E362C0">
      <w:pPr>
        <w:pStyle w:val="afc"/>
        <w:numPr>
          <w:ilvl w:val="0"/>
          <w:numId w:val="7"/>
        </w:numPr>
        <w:spacing w:line="360" w:lineRule="auto"/>
        <w:rPr>
          <w:rFonts w:ascii="宋体" w:hAnsi="宋体"/>
          <w:b/>
          <w:bCs/>
          <w:sz w:val="24"/>
          <w:szCs w:val="32"/>
        </w:rPr>
      </w:pPr>
      <w:r w:rsidRPr="00AE6869">
        <w:rPr>
          <w:rFonts w:ascii="宋体" w:hAnsi="宋体" w:hint="eastAsia"/>
          <w:b/>
          <w:bCs/>
          <w:sz w:val="24"/>
          <w:szCs w:val="32"/>
        </w:rPr>
        <w:t>人员配置基本要求</w:t>
      </w:r>
    </w:p>
    <w:p w:rsidR="00A2380A" w:rsidRPr="00AE6869" w:rsidRDefault="00E362C0">
      <w:pPr>
        <w:pStyle w:val="afc"/>
        <w:spacing w:line="360" w:lineRule="auto"/>
        <w:ind w:leftChars="60" w:left="120" w:firstLineChars="150" w:firstLine="360"/>
        <w:rPr>
          <w:rFonts w:ascii="宋体" w:hAnsi="宋体"/>
          <w:sz w:val="24"/>
        </w:rPr>
      </w:pPr>
      <w:r w:rsidRPr="00AE6869">
        <w:rPr>
          <w:rFonts w:ascii="宋体" w:hAnsi="宋体" w:hint="eastAsia"/>
          <w:sz w:val="24"/>
        </w:rPr>
        <w:t>1.项目部人员基本要求</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标段一、标段二配项目经理1名，项目负责人具备中级职称及以上资格，并同时具有园林相关专业大专及以上学历。或具备物业管理从业资格并作为项目经理管理含</w:t>
      </w:r>
      <w:r w:rsidRPr="00AE6869">
        <w:rPr>
          <w:rFonts w:ascii="宋体" w:hAnsi="宋体" w:hint="eastAsia"/>
          <w:sz w:val="24"/>
        </w:rPr>
        <w:lastRenderedPageBreak/>
        <w:t>绿化、保洁、安保项目的2年以上物业管理经验。绿化技术人员1名，必须从事园林一线绿化工作至少2年及以上，具备一定的园林绿化工作经验。</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（本条为实质性响应指标，如不能满足或低于配备数量则按照无效投标处理）</w:t>
      </w:r>
    </w:p>
    <w:p w:rsidR="00A2380A" w:rsidRPr="00AE6869" w:rsidRDefault="00E362C0" w:rsidP="00294D0F">
      <w:pPr>
        <w:spacing w:line="360" w:lineRule="auto"/>
        <w:ind w:firstLineChars="100" w:firstLine="240"/>
        <w:rPr>
          <w:rFonts w:ascii="宋体" w:hAnsi="宋体"/>
          <w:sz w:val="24"/>
        </w:rPr>
      </w:pPr>
      <w:r w:rsidRPr="00AE6869">
        <w:rPr>
          <w:rFonts w:ascii="宋体" w:hAnsi="宋体" w:hint="eastAsia"/>
          <w:sz w:val="24"/>
        </w:rPr>
        <w:t>2.绿化养护作业人员年龄要求</w:t>
      </w:r>
    </w:p>
    <w:p w:rsidR="00A2380A" w:rsidRPr="00AE6869" w:rsidRDefault="00E362C0" w:rsidP="00294D0F">
      <w:pPr>
        <w:spacing w:line="360" w:lineRule="auto"/>
        <w:ind w:firstLineChars="50" w:firstLine="120"/>
        <w:rPr>
          <w:rFonts w:ascii="宋体" w:hAnsi="宋体"/>
          <w:sz w:val="24"/>
        </w:rPr>
      </w:pPr>
      <w:r w:rsidRPr="00AE6869">
        <w:rPr>
          <w:rFonts w:ascii="宋体" w:hAnsi="宋体" w:hint="eastAsia"/>
          <w:sz w:val="24"/>
        </w:rPr>
        <w:t>（1）禁止使用男60周岁、女55周岁以上人员。</w:t>
      </w:r>
    </w:p>
    <w:p w:rsidR="00A2380A" w:rsidRPr="00AE6869" w:rsidRDefault="00E362C0" w:rsidP="00294D0F">
      <w:pPr>
        <w:spacing w:line="360" w:lineRule="auto"/>
        <w:ind w:firstLineChars="50" w:firstLine="120"/>
        <w:rPr>
          <w:rFonts w:ascii="宋体" w:hAnsi="宋体"/>
          <w:sz w:val="24"/>
        </w:rPr>
      </w:pPr>
      <w:r w:rsidRPr="00AE6869">
        <w:rPr>
          <w:rFonts w:ascii="宋体" w:hAnsi="宋体" w:hint="eastAsia"/>
          <w:sz w:val="24"/>
        </w:rPr>
        <w:t>（2）人员总数最低应满足下表要求：</w:t>
      </w:r>
    </w:p>
    <w:tbl>
      <w:tblPr>
        <w:tblW w:w="0" w:type="auto"/>
        <w:jc w:val="center"/>
        <w:tblLayout w:type="fixed"/>
        <w:tblLook w:val="04A0"/>
      </w:tblPr>
      <w:tblGrid>
        <w:gridCol w:w="1177"/>
        <w:gridCol w:w="2606"/>
        <w:gridCol w:w="1255"/>
        <w:gridCol w:w="1212"/>
        <w:gridCol w:w="1068"/>
        <w:gridCol w:w="1673"/>
      </w:tblGrid>
      <w:tr w:rsidR="00A2380A" w:rsidRPr="00AE6869">
        <w:trPr>
          <w:trHeight w:val="366"/>
          <w:jc w:val="center"/>
        </w:trPr>
        <w:tc>
          <w:tcPr>
            <w:tcW w:w="1177" w:type="dxa"/>
            <w:vMerge w:val="restart"/>
            <w:tcBorders>
              <w:top w:val="single" w:sz="4" w:space="0" w:color="auto"/>
              <w:left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标段</w:t>
            </w:r>
          </w:p>
        </w:tc>
        <w:tc>
          <w:tcPr>
            <w:tcW w:w="781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人    数    （人）</w:t>
            </w:r>
          </w:p>
        </w:tc>
      </w:tr>
      <w:tr w:rsidR="00A2380A" w:rsidRPr="00AE6869">
        <w:trPr>
          <w:trHeight w:val="345"/>
          <w:jc w:val="center"/>
        </w:trPr>
        <w:tc>
          <w:tcPr>
            <w:tcW w:w="1177" w:type="dxa"/>
            <w:vMerge/>
            <w:tcBorders>
              <w:left w:val="single" w:sz="4" w:space="0" w:color="auto"/>
              <w:right w:val="single" w:sz="4" w:space="0" w:color="auto"/>
            </w:tcBorders>
            <w:shd w:val="clear" w:color="auto" w:fill="auto"/>
            <w:vAlign w:val="center"/>
          </w:tcPr>
          <w:p w:rsidR="00A2380A" w:rsidRPr="00AE6869" w:rsidRDefault="00A2380A">
            <w:pPr>
              <w:jc w:val="center"/>
              <w:rPr>
                <w:rFonts w:ascii="宋体" w:hAnsi="宋体"/>
                <w:sz w:val="24"/>
              </w:rPr>
            </w:pPr>
          </w:p>
        </w:tc>
        <w:tc>
          <w:tcPr>
            <w:tcW w:w="2606" w:type="dxa"/>
            <w:vMerge w:val="restart"/>
            <w:tcBorders>
              <w:top w:val="nil"/>
              <w:left w:val="nil"/>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一线绿化</w:t>
            </w:r>
          </w:p>
          <w:p w:rsidR="00A2380A" w:rsidRPr="00AE6869" w:rsidRDefault="00E362C0">
            <w:pPr>
              <w:jc w:val="center"/>
              <w:rPr>
                <w:rFonts w:ascii="宋体" w:hAnsi="宋体"/>
                <w:sz w:val="24"/>
              </w:rPr>
            </w:pPr>
            <w:r w:rsidRPr="00AE6869">
              <w:rPr>
                <w:rFonts w:ascii="宋体" w:hAnsi="宋体" w:hint="eastAsia"/>
                <w:sz w:val="24"/>
              </w:rPr>
              <w:t>养护人员</w:t>
            </w:r>
          </w:p>
        </w:tc>
        <w:tc>
          <w:tcPr>
            <w:tcW w:w="1255" w:type="dxa"/>
            <w:vMerge w:val="restart"/>
            <w:tcBorders>
              <w:top w:val="nil"/>
              <w:left w:val="nil"/>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巡查人员</w:t>
            </w:r>
          </w:p>
        </w:tc>
        <w:tc>
          <w:tcPr>
            <w:tcW w:w="2280" w:type="dxa"/>
            <w:gridSpan w:val="2"/>
            <w:tcBorders>
              <w:top w:val="nil"/>
              <w:left w:val="nil"/>
              <w:bottom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项目部人员</w:t>
            </w:r>
          </w:p>
        </w:tc>
        <w:tc>
          <w:tcPr>
            <w:tcW w:w="1673" w:type="dxa"/>
            <w:vMerge w:val="restart"/>
            <w:tcBorders>
              <w:top w:val="nil"/>
              <w:left w:val="nil"/>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总人数</w:t>
            </w:r>
          </w:p>
        </w:tc>
      </w:tr>
      <w:tr w:rsidR="00A2380A" w:rsidRPr="00AE6869">
        <w:trPr>
          <w:trHeight w:val="566"/>
          <w:jc w:val="center"/>
        </w:trPr>
        <w:tc>
          <w:tcPr>
            <w:tcW w:w="1177" w:type="dxa"/>
            <w:vMerge/>
            <w:tcBorders>
              <w:left w:val="single" w:sz="4" w:space="0" w:color="auto"/>
              <w:bottom w:val="single" w:sz="4" w:space="0" w:color="auto"/>
              <w:right w:val="single" w:sz="4" w:space="0" w:color="auto"/>
            </w:tcBorders>
            <w:shd w:val="clear" w:color="auto" w:fill="auto"/>
            <w:vAlign w:val="center"/>
          </w:tcPr>
          <w:p w:rsidR="00A2380A" w:rsidRPr="00AE6869" w:rsidRDefault="00A2380A">
            <w:pPr>
              <w:jc w:val="center"/>
              <w:rPr>
                <w:rFonts w:ascii="宋体" w:hAnsi="宋体"/>
                <w:sz w:val="24"/>
              </w:rPr>
            </w:pPr>
          </w:p>
        </w:tc>
        <w:tc>
          <w:tcPr>
            <w:tcW w:w="2606" w:type="dxa"/>
            <w:vMerge/>
            <w:tcBorders>
              <w:left w:val="nil"/>
              <w:bottom w:val="single" w:sz="4" w:space="0" w:color="auto"/>
              <w:right w:val="single" w:sz="4" w:space="0" w:color="auto"/>
            </w:tcBorders>
            <w:shd w:val="clear" w:color="auto" w:fill="FFFFFF"/>
            <w:vAlign w:val="center"/>
          </w:tcPr>
          <w:p w:rsidR="00A2380A" w:rsidRPr="00AE6869" w:rsidRDefault="00A2380A">
            <w:pPr>
              <w:jc w:val="center"/>
              <w:rPr>
                <w:rFonts w:ascii="宋体" w:hAnsi="宋体"/>
                <w:sz w:val="24"/>
              </w:rPr>
            </w:pPr>
          </w:p>
        </w:tc>
        <w:tc>
          <w:tcPr>
            <w:tcW w:w="1255" w:type="dxa"/>
            <w:vMerge/>
            <w:tcBorders>
              <w:left w:val="nil"/>
              <w:bottom w:val="single" w:sz="4" w:space="0" w:color="auto"/>
              <w:right w:val="single" w:sz="4" w:space="0" w:color="auto"/>
            </w:tcBorders>
            <w:shd w:val="clear" w:color="auto" w:fill="FFFFFF"/>
            <w:vAlign w:val="center"/>
          </w:tcPr>
          <w:p w:rsidR="00A2380A" w:rsidRPr="00AE6869" w:rsidRDefault="00A2380A">
            <w:pPr>
              <w:jc w:val="center"/>
              <w:rPr>
                <w:rFonts w:ascii="宋体" w:hAnsi="宋体"/>
                <w:sz w:val="24"/>
              </w:rPr>
            </w:pPr>
          </w:p>
        </w:tc>
        <w:tc>
          <w:tcPr>
            <w:tcW w:w="1212" w:type="dxa"/>
            <w:tcBorders>
              <w:top w:val="single" w:sz="4" w:space="0" w:color="auto"/>
              <w:left w:val="nil"/>
              <w:bottom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项目经理</w:t>
            </w:r>
          </w:p>
        </w:tc>
        <w:tc>
          <w:tcPr>
            <w:tcW w:w="1068" w:type="dxa"/>
            <w:tcBorders>
              <w:top w:val="single" w:sz="4" w:space="0" w:color="auto"/>
              <w:left w:val="nil"/>
              <w:bottom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项目</w:t>
            </w:r>
          </w:p>
          <w:p w:rsidR="00A2380A" w:rsidRPr="00AE6869" w:rsidRDefault="00E362C0">
            <w:pPr>
              <w:jc w:val="center"/>
              <w:rPr>
                <w:rFonts w:ascii="宋体" w:hAnsi="宋体"/>
                <w:sz w:val="24"/>
              </w:rPr>
            </w:pPr>
            <w:r w:rsidRPr="00AE6869">
              <w:rPr>
                <w:rFonts w:ascii="宋体" w:hAnsi="宋体" w:hint="eastAsia"/>
                <w:sz w:val="24"/>
              </w:rPr>
              <w:t>技术人员</w:t>
            </w:r>
          </w:p>
        </w:tc>
        <w:tc>
          <w:tcPr>
            <w:tcW w:w="1673" w:type="dxa"/>
            <w:vMerge/>
            <w:tcBorders>
              <w:left w:val="nil"/>
              <w:bottom w:val="single" w:sz="4" w:space="0" w:color="auto"/>
              <w:right w:val="single" w:sz="4" w:space="0" w:color="auto"/>
            </w:tcBorders>
            <w:shd w:val="clear" w:color="auto" w:fill="FFFFFF"/>
            <w:vAlign w:val="center"/>
          </w:tcPr>
          <w:p w:rsidR="00A2380A" w:rsidRPr="00AE6869" w:rsidRDefault="00A2380A">
            <w:pPr>
              <w:jc w:val="center"/>
              <w:rPr>
                <w:rFonts w:ascii="宋体" w:hAnsi="宋体"/>
                <w:sz w:val="24"/>
              </w:rPr>
            </w:pPr>
          </w:p>
        </w:tc>
      </w:tr>
      <w:tr w:rsidR="00A2380A" w:rsidRPr="00AE6869">
        <w:trPr>
          <w:trHeight w:val="402"/>
          <w:jc w:val="center"/>
        </w:trPr>
        <w:tc>
          <w:tcPr>
            <w:tcW w:w="1177" w:type="dxa"/>
            <w:tcBorders>
              <w:top w:val="nil"/>
              <w:left w:val="single" w:sz="4" w:space="0" w:color="auto"/>
              <w:bottom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标段一</w:t>
            </w:r>
          </w:p>
        </w:tc>
        <w:tc>
          <w:tcPr>
            <w:tcW w:w="2606" w:type="dxa"/>
            <w:tcBorders>
              <w:top w:val="nil"/>
              <w:left w:val="nil"/>
              <w:bottom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64（11月至次年2月）-</w:t>
            </w:r>
          </w:p>
          <w:p w:rsidR="00A2380A" w:rsidRPr="00AE6869" w:rsidRDefault="00E362C0">
            <w:pPr>
              <w:jc w:val="center"/>
              <w:rPr>
                <w:rFonts w:ascii="宋体" w:hAnsi="宋体"/>
                <w:sz w:val="24"/>
              </w:rPr>
            </w:pPr>
            <w:r w:rsidRPr="00AE6869">
              <w:rPr>
                <w:rFonts w:ascii="宋体" w:hAnsi="宋体" w:hint="eastAsia"/>
                <w:sz w:val="24"/>
              </w:rPr>
              <w:t>74（3月至10月）</w:t>
            </w:r>
          </w:p>
          <w:p w:rsidR="00A2380A" w:rsidRPr="00AE6869" w:rsidRDefault="00E362C0">
            <w:pPr>
              <w:jc w:val="center"/>
              <w:rPr>
                <w:rFonts w:ascii="宋体" w:hAnsi="宋体"/>
                <w:sz w:val="24"/>
              </w:rPr>
            </w:pPr>
            <w:r w:rsidRPr="00AE6869">
              <w:rPr>
                <w:rFonts w:ascii="宋体" w:hAnsi="宋体" w:hint="eastAsia"/>
                <w:sz w:val="24"/>
              </w:rPr>
              <w:t>（包含保安24人）</w:t>
            </w:r>
          </w:p>
        </w:tc>
        <w:tc>
          <w:tcPr>
            <w:tcW w:w="1255" w:type="dxa"/>
            <w:tcBorders>
              <w:top w:val="nil"/>
              <w:left w:val="nil"/>
              <w:bottom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保安兼顾</w:t>
            </w:r>
          </w:p>
        </w:tc>
        <w:tc>
          <w:tcPr>
            <w:tcW w:w="1212" w:type="dxa"/>
            <w:tcBorders>
              <w:top w:val="nil"/>
              <w:left w:val="nil"/>
              <w:bottom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1</w:t>
            </w:r>
          </w:p>
        </w:tc>
        <w:tc>
          <w:tcPr>
            <w:tcW w:w="1068" w:type="dxa"/>
            <w:tcBorders>
              <w:top w:val="nil"/>
              <w:left w:val="nil"/>
              <w:bottom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1</w:t>
            </w:r>
          </w:p>
        </w:tc>
        <w:tc>
          <w:tcPr>
            <w:tcW w:w="1673" w:type="dxa"/>
            <w:tcBorders>
              <w:top w:val="nil"/>
              <w:left w:val="nil"/>
              <w:bottom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66-76</w:t>
            </w:r>
          </w:p>
        </w:tc>
      </w:tr>
      <w:tr w:rsidR="00A2380A" w:rsidRPr="00AE6869">
        <w:trPr>
          <w:trHeight w:val="402"/>
          <w:jc w:val="center"/>
        </w:trPr>
        <w:tc>
          <w:tcPr>
            <w:tcW w:w="1177" w:type="dxa"/>
            <w:tcBorders>
              <w:top w:val="nil"/>
              <w:left w:val="single" w:sz="4" w:space="0" w:color="auto"/>
              <w:bottom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标段二</w:t>
            </w:r>
          </w:p>
        </w:tc>
        <w:tc>
          <w:tcPr>
            <w:tcW w:w="2606" w:type="dxa"/>
            <w:tcBorders>
              <w:top w:val="nil"/>
              <w:left w:val="nil"/>
              <w:bottom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32（11月至次年2月）-</w:t>
            </w:r>
          </w:p>
          <w:p w:rsidR="00A2380A" w:rsidRPr="00AE6869" w:rsidRDefault="00E362C0">
            <w:pPr>
              <w:jc w:val="center"/>
              <w:rPr>
                <w:rFonts w:ascii="宋体" w:hAnsi="宋体"/>
                <w:sz w:val="24"/>
              </w:rPr>
            </w:pPr>
            <w:r w:rsidRPr="00AE6869">
              <w:rPr>
                <w:rFonts w:ascii="宋体" w:hAnsi="宋体" w:hint="eastAsia"/>
                <w:sz w:val="24"/>
              </w:rPr>
              <w:t>37（3月至10月）</w:t>
            </w:r>
          </w:p>
          <w:p w:rsidR="00A2380A" w:rsidRPr="00AE6869" w:rsidRDefault="00E362C0">
            <w:pPr>
              <w:jc w:val="center"/>
              <w:rPr>
                <w:rFonts w:ascii="宋体" w:hAnsi="宋体"/>
                <w:sz w:val="24"/>
              </w:rPr>
            </w:pPr>
            <w:r w:rsidRPr="00AE6869">
              <w:rPr>
                <w:rFonts w:ascii="宋体" w:hAnsi="宋体" w:hint="eastAsia"/>
                <w:sz w:val="24"/>
              </w:rPr>
              <w:t>（包含保安10人）</w:t>
            </w:r>
          </w:p>
        </w:tc>
        <w:tc>
          <w:tcPr>
            <w:tcW w:w="1255" w:type="dxa"/>
            <w:tcBorders>
              <w:top w:val="nil"/>
              <w:left w:val="nil"/>
              <w:bottom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保安兼顾</w:t>
            </w:r>
          </w:p>
        </w:tc>
        <w:tc>
          <w:tcPr>
            <w:tcW w:w="1212" w:type="dxa"/>
            <w:tcBorders>
              <w:top w:val="nil"/>
              <w:left w:val="nil"/>
              <w:bottom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1</w:t>
            </w:r>
          </w:p>
        </w:tc>
        <w:tc>
          <w:tcPr>
            <w:tcW w:w="1068" w:type="dxa"/>
            <w:tcBorders>
              <w:top w:val="nil"/>
              <w:left w:val="nil"/>
              <w:bottom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1</w:t>
            </w:r>
          </w:p>
        </w:tc>
        <w:tc>
          <w:tcPr>
            <w:tcW w:w="1673" w:type="dxa"/>
            <w:tcBorders>
              <w:top w:val="nil"/>
              <w:left w:val="nil"/>
              <w:bottom w:val="single" w:sz="4" w:space="0" w:color="auto"/>
              <w:right w:val="single" w:sz="4" w:space="0" w:color="auto"/>
            </w:tcBorders>
            <w:shd w:val="clear" w:color="auto" w:fill="FFFFFF"/>
            <w:vAlign w:val="center"/>
          </w:tcPr>
          <w:p w:rsidR="00A2380A" w:rsidRPr="00AE6869" w:rsidRDefault="00E362C0">
            <w:pPr>
              <w:jc w:val="center"/>
              <w:rPr>
                <w:rFonts w:ascii="宋体" w:hAnsi="宋体"/>
                <w:sz w:val="24"/>
              </w:rPr>
            </w:pPr>
            <w:r w:rsidRPr="00AE6869">
              <w:rPr>
                <w:rFonts w:ascii="宋体" w:hAnsi="宋体" w:hint="eastAsia"/>
                <w:sz w:val="24"/>
              </w:rPr>
              <w:t>34-39</w:t>
            </w:r>
          </w:p>
        </w:tc>
      </w:tr>
    </w:tbl>
    <w:p w:rsidR="00A2380A" w:rsidRPr="00AE6869" w:rsidRDefault="00E362C0">
      <w:pPr>
        <w:spacing w:line="360" w:lineRule="auto"/>
      </w:pPr>
      <w:r w:rsidRPr="00AE6869">
        <w:rPr>
          <w:rFonts w:ascii="宋体" w:hAnsi="宋体" w:hint="eastAsia"/>
          <w:sz w:val="24"/>
        </w:rPr>
        <w:t>说明：1.以上人员不包含机械操作人员。</w:t>
      </w:r>
    </w:p>
    <w:p w:rsidR="00A2380A" w:rsidRPr="00AE6869" w:rsidRDefault="00E362C0">
      <w:pPr>
        <w:spacing w:line="360" w:lineRule="auto"/>
        <w:rPr>
          <w:rFonts w:ascii="宋体" w:hAnsi="宋体"/>
          <w:sz w:val="24"/>
        </w:rPr>
      </w:pPr>
      <w:r w:rsidRPr="00AE6869">
        <w:rPr>
          <w:rFonts w:ascii="宋体" w:hAnsi="宋体" w:hint="eastAsia"/>
          <w:sz w:val="24"/>
        </w:rPr>
        <w:t>2.标段一标段二绿化养护人员中包含安保、秩序维护人员（人员分苗木冬季休眠期与生长季节人员）。</w:t>
      </w:r>
    </w:p>
    <w:p w:rsidR="00A2380A" w:rsidRPr="00AE6869" w:rsidRDefault="00E362C0">
      <w:pPr>
        <w:spacing w:line="360" w:lineRule="auto"/>
        <w:rPr>
          <w:rFonts w:ascii="宋体" w:hAnsi="宋体"/>
          <w:sz w:val="24"/>
        </w:rPr>
      </w:pPr>
      <w:r w:rsidRPr="00AE6869">
        <w:rPr>
          <w:rFonts w:ascii="宋体" w:hAnsi="宋体" w:hint="eastAsia"/>
          <w:sz w:val="24"/>
        </w:rPr>
        <w:t>3.中标人承担所有作业人员及管理人员、设备的安全责任及费用。</w:t>
      </w:r>
    </w:p>
    <w:p w:rsidR="00A2380A" w:rsidRPr="00AE6869" w:rsidRDefault="00E362C0">
      <w:pPr>
        <w:spacing w:line="360" w:lineRule="auto"/>
        <w:rPr>
          <w:rFonts w:eastAsia="仿宋"/>
        </w:rPr>
      </w:pPr>
      <w:r w:rsidRPr="00AE6869">
        <w:rPr>
          <w:rFonts w:ascii="宋体" w:hAnsi="宋体" w:hint="eastAsia"/>
          <w:sz w:val="24"/>
        </w:rPr>
        <w:t>4.中标人须为作业人员提供工作服及必要的劳动防护用品。</w:t>
      </w:r>
    </w:p>
    <w:p w:rsidR="00A2380A" w:rsidRPr="00AE6869" w:rsidRDefault="00E362C0">
      <w:pPr>
        <w:rPr>
          <w:sz w:val="24"/>
          <w:szCs w:val="24"/>
        </w:rPr>
      </w:pPr>
      <w:r w:rsidRPr="00AE6869">
        <w:rPr>
          <w:rFonts w:hAnsi="宋体" w:hint="eastAsia"/>
          <w:b/>
          <w:sz w:val="24"/>
          <w:szCs w:val="24"/>
        </w:rPr>
        <w:t>负责本项目的项目负责人常驻现场并不得同时兼任其他同类项目的项目负责人。</w:t>
      </w:r>
    </w:p>
    <w:p w:rsidR="00A2380A" w:rsidRPr="00AE6869" w:rsidRDefault="00E362C0">
      <w:pPr>
        <w:spacing w:line="360" w:lineRule="auto"/>
        <w:rPr>
          <w:rFonts w:ascii="宋体" w:hAnsi="宋体"/>
          <w:b/>
          <w:bCs/>
          <w:sz w:val="24"/>
        </w:rPr>
      </w:pPr>
      <w:r w:rsidRPr="00AE6869">
        <w:rPr>
          <w:rFonts w:ascii="宋体" w:hAnsi="宋体" w:hint="eastAsia"/>
          <w:b/>
          <w:bCs/>
          <w:sz w:val="24"/>
        </w:rPr>
        <w:t>（三）设备（车辆）配置基本要求</w:t>
      </w:r>
    </w:p>
    <w:p w:rsidR="00294D0F" w:rsidRPr="00AE6869" w:rsidRDefault="00E362C0">
      <w:pPr>
        <w:spacing w:line="360" w:lineRule="auto"/>
        <w:rPr>
          <w:rFonts w:ascii="宋体" w:hAnsi="宋体"/>
          <w:sz w:val="24"/>
        </w:rPr>
      </w:pPr>
      <w:r w:rsidRPr="00AE6869">
        <w:rPr>
          <w:rFonts w:ascii="宋体" w:hAnsi="宋体" w:hint="eastAsia"/>
          <w:sz w:val="24"/>
        </w:rPr>
        <w:t>1.作业设备（车辆）配置基本标准</w:t>
      </w:r>
    </w:p>
    <w:tbl>
      <w:tblPr>
        <w:tblpPr w:leftFromText="180" w:rightFromText="180" w:vertAnchor="text" w:horzAnchor="page" w:tblpX="1048" w:tblpY="461"/>
        <w:tblOverlap w:val="never"/>
        <w:tblW w:w="10031" w:type="dxa"/>
        <w:tblLayout w:type="fixed"/>
        <w:tblLook w:val="04A0"/>
      </w:tblPr>
      <w:tblGrid>
        <w:gridCol w:w="983"/>
        <w:gridCol w:w="945"/>
        <w:gridCol w:w="945"/>
        <w:gridCol w:w="921"/>
        <w:gridCol w:w="951"/>
        <w:gridCol w:w="932"/>
        <w:gridCol w:w="1136"/>
        <w:gridCol w:w="877"/>
        <w:gridCol w:w="858"/>
        <w:gridCol w:w="1483"/>
      </w:tblGrid>
      <w:tr w:rsidR="00A2380A" w:rsidRPr="00AE6869" w:rsidTr="00294D0F">
        <w:trPr>
          <w:trHeight w:val="469"/>
        </w:trPr>
        <w:tc>
          <w:tcPr>
            <w:tcW w:w="983" w:type="dxa"/>
            <w:tcBorders>
              <w:top w:val="single" w:sz="4" w:space="0" w:color="auto"/>
              <w:left w:val="single" w:sz="4" w:space="0" w:color="auto"/>
              <w:bottom w:val="single" w:sz="4" w:space="0" w:color="auto"/>
              <w:right w:val="single" w:sz="4" w:space="0" w:color="auto"/>
            </w:tcBorders>
            <w:vAlign w:val="center"/>
          </w:tcPr>
          <w:p w:rsidR="00A2380A" w:rsidRPr="00AE6869" w:rsidRDefault="00A2380A">
            <w:pPr>
              <w:jc w:val="center"/>
              <w:rPr>
                <w:rFonts w:ascii="宋体" w:hAnsi="宋体"/>
                <w:sz w:val="24"/>
                <w:szCs w:val="24"/>
              </w:rPr>
            </w:pPr>
          </w:p>
        </w:tc>
        <w:tc>
          <w:tcPr>
            <w:tcW w:w="1890" w:type="dxa"/>
            <w:gridSpan w:val="2"/>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大型机械设备</w:t>
            </w:r>
          </w:p>
        </w:tc>
        <w:tc>
          <w:tcPr>
            <w:tcW w:w="5675" w:type="dxa"/>
            <w:gridSpan w:val="6"/>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小型机械设备</w:t>
            </w:r>
          </w:p>
        </w:tc>
        <w:tc>
          <w:tcPr>
            <w:tcW w:w="1483"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备注</w:t>
            </w:r>
          </w:p>
        </w:tc>
      </w:tr>
      <w:tr w:rsidR="00A2380A" w:rsidRPr="00AE6869" w:rsidTr="00294D0F">
        <w:trPr>
          <w:trHeight w:val="574"/>
        </w:trPr>
        <w:tc>
          <w:tcPr>
            <w:tcW w:w="983" w:type="dxa"/>
            <w:tcBorders>
              <w:top w:val="single" w:sz="4" w:space="0" w:color="auto"/>
              <w:left w:val="single" w:sz="4" w:space="0" w:color="auto"/>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标段</w:t>
            </w:r>
          </w:p>
        </w:tc>
        <w:tc>
          <w:tcPr>
            <w:tcW w:w="945"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吊车货车等常用车</w:t>
            </w:r>
          </w:p>
        </w:tc>
        <w:tc>
          <w:tcPr>
            <w:tcW w:w="945"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水车、高压打药车</w:t>
            </w:r>
          </w:p>
        </w:tc>
        <w:tc>
          <w:tcPr>
            <w:tcW w:w="921"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水泵</w:t>
            </w:r>
          </w:p>
        </w:tc>
        <w:tc>
          <w:tcPr>
            <w:tcW w:w="951"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绿篱机</w:t>
            </w:r>
          </w:p>
        </w:tc>
        <w:tc>
          <w:tcPr>
            <w:tcW w:w="932"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打草机</w:t>
            </w:r>
          </w:p>
        </w:tc>
        <w:tc>
          <w:tcPr>
            <w:tcW w:w="1136"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小型变压冲洗（打药）车</w:t>
            </w:r>
          </w:p>
        </w:tc>
        <w:tc>
          <w:tcPr>
            <w:tcW w:w="877"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巡查车</w:t>
            </w:r>
          </w:p>
        </w:tc>
        <w:tc>
          <w:tcPr>
            <w:tcW w:w="858"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垃圾清运车</w:t>
            </w:r>
          </w:p>
        </w:tc>
        <w:tc>
          <w:tcPr>
            <w:tcW w:w="1483"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备注</w:t>
            </w:r>
          </w:p>
        </w:tc>
      </w:tr>
      <w:tr w:rsidR="00A2380A" w:rsidRPr="00AE6869" w:rsidTr="00294D0F">
        <w:trPr>
          <w:trHeight w:val="1229"/>
        </w:trPr>
        <w:tc>
          <w:tcPr>
            <w:tcW w:w="983" w:type="dxa"/>
            <w:tcBorders>
              <w:top w:val="nil"/>
              <w:left w:val="single" w:sz="4" w:space="0" w:color="auto"/>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lastRenderedPageBreak/>
              <w:t>标段一</w:t>
            </w:r>
          </w:p>
        </w:tc>
        <w:tc>
          <w:tcPr>
            <w:tcW w:w="945"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1</w:t>
            </w:r>
          </w:p>
        </w:tc>
        <w:tc>
          <w:tcPr>
            <w:tcW w:w="945"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1</w:t>
            </w:r>
          </w:p>
        </w:tc>
        <w:tc>
          <w:tcPr>
            <w:tcW w:w="921"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6</w:t>
            </w:r>
          </w:p>
        </w:tc>
        <w:tc>
          <w:tcPr>
            <w:tcW w:w="951"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4</w:t>
            </w:r>
          </w:p>
        </w:tc>
        <w:tc>
          <w:tcPr>
            <w:tcW w:w="932"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8</w:t>
            </w:r>
          </w:p>
        </w:tc>
        <w:tc>
          <w:tcPr>
            <w:tcW w:w="1136"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4</w:t>
            </w:r>
          </w:p>
        </w:tc>
        <w:tc>
          <w:tcPr>
            <w:tcW w:w="877"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12</w:t>
            </w:r>
          </w:p>
        </w:tc>
        <w:tc>
          <w:tcPr>
            <w:tcW w:w="858"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1</w:t>
            </w:r>
          </w:p>
        </w:tc>
        <w:tc>
          <w:tcPr>
            <w:tcW w:w="1483" w:type="dxa"/>
            <w:vMerge w:val="restart"/>
            <w:tcBorders>
              <w:top w:val="single" w:sz="4" w:space="0" w:color="auto"/>
              <w:left w:val="single" w:sz="4" w:space="0" w:color="auto"/>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水车有效容积≥8m3</w:t>
            </w:r>
          </w:p>
          <w:p w:rsidR="00A2380A" w:rsidRPr="00AE6869" w:rsidRDefault="00A2380A">
            <w:pPr>
              <w:jc w:val="center"/>
              <w:rPr>
                <w:rFonts w:ascii="宋体" w:hAnsi="宋体"/>
                <w:sz w:val="24"/>
                <w:szCs w:val="24"/>
              </w:rPr>
            </w:pPr>
          </w:p>
          <w:p w:rsidR="00A2380A" w:rsidRPr="00AE6869" w:rsidRDefault="00E362C0">
            <w:pPr>
              <w:jc w:val="center"/>
              <w:rPr>
                <w:rFonts w:ascii="宋体" w:hAnsi="宋体"/>
                <w:sz w:val="24"/>
                <w:szCs w:val="24"/>
              </w:rPr>
            </w:pPr>
            <w:r w:rsidRPr="00AE6869">
              <w:rPr>
                <w:rFonts w:ascii="宋体" w:hAnsi="宋体" w:hint="eastAsia"/>
                <w:sz w:val="24"/>
                <w:szCs w:val="24"/>
              </w:rPr>
              <w:t>1吨以上的高压打药车</w:t>
            </w:r>
          </w:p>
          <w:p w:rsidR="00A2380A" w:rsidRPr="00AE6869" w:rsidRDefault="00A2380A">
            <w:pPr>
              <w:jc w:val="center"/>
              <w:rPr>
                <w:rFonts w:ascii="宋体" w:hAnsi="宋体"/>
                <w:sz w:val="24"/>
                <w:szCs w:val="24"/>
              </w:rPr>
            </w:pPr>
          </w:p>
          <w:p w:rsidR="00A2380A" w:rsidRPr="00AE6869" w:rsidRDefault="00E362C0">
            <w:pPr>
              <w:jc w:val="center"/>
              <w:rPr>
                <w:rFonts w:ascii="宋体" w:hAnsi="宋体"/>
                <w:sz w:val="24"/>
                <w:szCs w:val="24"/>
              </w:rPr>
            </w:pPr>
            <w:r w:rsidRPr="00AE6869">
              <w:rPr>
                <w:rFonts w:ascii="宋体" w:hAnsi="宋体" w:hint="eastAsia"/>
                <w:sz w:val="24"/>
                <w:szCs w:val="24"/>
              </w:rPr>
              <w:t>其他人工修剪用品若干</w:t>
            </w:r>
          </w:p>
        </w:tc>
      </w:tr>
      <w:tr w:rsidR="00A2380A" w:rsidRPr="00AE6869" w:rsidTr="00294D0F">
        <w:trPr>
          <w:trHeight w:val="1260"/>
        </w:trPr>
        <w:tc>
          <w:tcPr>
            <w:tcW w:w="983" w:type="dxa"/>
            <w:tcBorders>
              <w:top w:val="nil"/>
              <w:left w:val="single" w:sz="4" w:space="0" w:color="auto"/>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标段二</w:t>
            </w:r>
          </w:p>
        </w:tc>
        <w:tc>
          <w:tcPr>
            <w:tcW w:w="945"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1</w:t>
            </w:r>
          </w:p>
        </w:tc>
        <w:tc>
          <w:tcPr>
            <w:tcW w:w="945"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1</w:t>
            </w:r>
          </w:p>
        </w:tc>
        <w:tc>
          <w:tcPr>
            <w:tcW w:w="921"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3</w:t>
            </w:r>
          </w:p>
        </w:tc>
        <w:tc>
          <w:tcPr>
            <w:tcW w:w="951"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3</w:t>
            </w:r>
          </w:p>
        </w:tc>
        <w:tc>
          <w:tcPr>
            <w:tcW w:w="932"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5</w:t>
            </w:r>
          </w:p>
        </w:tc>
        <w:tc>
          <w:tcPr>
            <w:tcW w:w="1136"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2</w:t>
            </w:r>
          </w:p>
        </w:tc>
        <w:tc>
          <w:tcPr>
            <w:tcW w:w="877"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5</w:t>
            </w:r>
          </w:p>
        </w:tc>
        <w:tc>
          <w:tcPr>
            <w:tcW w:w="858" w:type="dxa"/>
            <w:tcBorders>
              <w:top w:val="single" w:sz="4" w:space="0" w:color="auto"/>
              <w:left w:val="nil"/>
              <w:bottom w:val="single" w:sz="4" w:space="0" w:color="auto"/>
              <w:right w:val="single" w:sz="4" w:space="0" w:color="auto"/>
            </w:tcBorders>
            <w:vAlign w:val="center"/>
          </w:tcPr>
          <w:p w:rsidR="00A2380A" w:rsidRPr="00AE6869" w:rsidRDefault="00E362C0">
            <w:pPr>
              <w:jc w:val="center"/>
              <w:rPr>
                <w:rFonts w:ascii="宋体" w:hAnsi="宋体"/>
                <w:sz w:val="24"/>
                <w:szCs w:val="24"/>
              </w:rPr>
            </w:pPr>
            <w:r w:rsidRPr="00AE6869">
              <w:rPr>
                <w:rFonts w:ascii="宋体" w:hAnsi="宋体" w:hint="eastAsia"/>
                <w:sz w:val="24"/>
                <w:szCs w:val="24"/>
              </w:rPr>
              <w:t>1</w:t>
            </w:r>
          </w:p>
        </w:tc>
        <w:tc>
          <w:tcPr>
            <w:tcW w:w="1483" w:type="dxa"/>
            <w:vMerge/>
            <w:tcBorders>
              <w:top w:val="single" w:sz="4" w:space="0" w:color="auto"/>
              <w:left w:val="single" w:sz="4" w:space="0" w:color="auto"/>
              <w:bottom w:val="single" w:sz="4" w:space="0" w:color="auto"/>
              <w:right w:val="single" w:sz="4" w:space="0" w:color="auto"/>
            </w:tcBorders>
            <w:vAlign w:val="center"/>
          </w:tcPr>
          <w:p w:rsidR="00A2380A" w:rsidRPr="00AE6869" w:rsidRDefault="00A2380A">
            <w:pPr>
              <w:jc w:val="center"/>
              <w:rPr>
                <w:rFonts w:ascii="宋体" w:hAnsi="宋体"/>
                <w:sz w:val="24"/>
                <w:szCs w:val="24"/>
              </w:rPr>
            </w:pPr>
          </w:p>
        </w:tc>
      </w:tr>
    </w:tbl>
    <w:p w:rsidR="00A2380A" w:rsidRPr="00AE6869" w:rsidRDefault="00E362C0">
      <w:pPr>
        <w:spacing w:line="360" w:lineRule="auto"/>
        <w:rPr>
          <w:rFonts w:ascii="宋体" w:hAnsi="宋体"/>
          <w:sz w:val="24"/>
          <w:szCs w:val="24"/>
          <w:highlight w:val="green"/>
        </w:rPr>
      </w:pPr>
      <w:r w:rsidRPr="00AE6869">
        <w:rPr>
          <w:rFonts w:ascii="宋体" w:hAnsi="宋体" w:hint="eastAsia"/>
          <w:sz w:val="24"/>
          <w:szCs w:val="24"/>
        </w:rPr>
        <w:t>注：投标人承诺中标后按需求配备大型机械设备。</w:t>
      </w:r>
    </w:p>
    <w:p w:rsidR="00A2380A" w:rsidRPr="00AE6869" w:rsidRDefault="00E362C0">
      <w:pPr>
        <w:spacing w:line="360" w:lineRule="auto"/>
        <w:rPr>
          <w:rFonts w:ascii="宋体" w:hAnsi="宋体"/>
          <w:sz w:val="24"/>
        </w:rPr>
      </w:pPr>
      <w:r w:rsidRPr="00AE6869">
        <w:rPr>
          <w:rFonts w:ascii="宋体" w:hAnsi="宋体" w:hint="eastAsia"/>
          <w:sz w:val="24"/>
        </w:rPr>
        <w:t>2.投标人自有燃油车辆须为2020年1月1日后出厂并取得机动车行驶证。</w:t>
      </w:r>
    </w:p>
    <w:p w:rsidR="00A2380A" w:rsidRPr="00AE6869" w:rsidRDefault="00E362C0">
      <w:pPr>
        <w:spacing w:line="360" w:lineRule="auto"/>
        <w:rPr>
          <w:rFonts w:ascii="宋体" w:hAnsi="宋体"/>
          <w:sz w:val="24"/>
        </w:rPr>
      </w:pPr>
      <w:r w:rsidRPr="00AE6869">
        <w:rPr>
          <w:rFonts w:ascii="宋体" w:hAnsi="宋体" w:hint="eastAsia"/>
          <w:sz w:val="24"/>
        </w:rPr>
        <w:t>3.设备（车辆）外观要求需要有“园林绿化”字样。</w:t>
      </w:r>
    </w:p>
    <w:p w:rsidR="00A2380A" w:rsidRPr="00AE6869" w:rsidRDefault="00E362C0">
      <w:pPr>
        <w:spacing w:line="360" w:lineRule="auto"/>
        <w:rPr>
          <w:rFonts w:ascii="宋体" w:hAnsi="宋体"/>
          <w:b/>
          <w:bCs/>
          <w:sz w:val="24"/>
        </w:rPr>
      </w:pPr>
      <w:r w:rsidRPr="00AE6869">
        <w:rPr>
          <w:rFonts w:ascii="宋体" w:hAnsi="宋体" w:hint="eastAsia"/>
          <w:b/>
          <w:bCs/>
          <w:sz w:val="24"/>
        </w:rPr>
        <w:t>五、绿化养护实施要求：</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投标人应针对本项目制定实施方案，实施方案至少应包含以下部分：</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1.项目分析：</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投标人根据招标文件、地方情况和个人理解等方面，对项目整体、作业范围、作业难点重点等进行分析。</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2.项目管理团队、场所配备方案：</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投标人应根据项目特点建立项目管理小组，项目管理小组应包含项目经理一名和管理小组成员若干，提供停车场地、办公场所等使用方案。投标文件中应编制管理方案。</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3.公园及绿地管理方案：</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方案内容中至少包含项目组成员清单、人工作业方案、作业人员配置、内部管理制度、设备保养等内容，《项目经理情况一览表》、《项目组成员一览表》、《公园及绿地清扫保洁、绿化养护人员配备表》；</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4.机械化作业管理方案：</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方案内容中至少包含机械化设备配备清单、机械化设备作业方案、机械化设备（车辆）作业时间表、机械化设备管理制度、内部人员管理制度、内部人员岗位职责、设备保养、设备（车辆）购买承诺书等内容；</w:t>
      </w:r>
    </w:p>
    <w:p w:rsidR="00A2380A" w:rsidRPr="00AE6869" w:rsidRDefault="00E362C0">
      <w:pPr>
        <w:widowControl w:val="0"/>
        <w:numPr>
          <w:ilvl w:val="0"/>
          <w:numId w:val="8"/>
        </w:numPr>
        <w:spacing w:line="360" w:lineRule="auto"/>
        <w:ind w:firstLineChars="200" w:firstLine="480"/>
        <w:jc w:val="both"/>
        <w:rPr>
          <w:rFonts w:ascii="宋体" w:hAnsi="宋体"/>
          <w:sz w:val="24"/>
        </w:rPr>
      </w:pPr>
      <w:r w:rsidRPr="00AE6869">
        <w:rPr>
          <w:rFonts w:ascii="宋体" w:hAnsi="宋体" w:hint="eastAsia"/>
          <w:sz w:val="24"/>
        </w:rPr>
        <w:t>园林绿化养护管理方案：</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方案内容中至少包含拟投入使用的绿化养护机械设备满足养护项目实际规模，各类养护机械设备数量；项目管理体系、操作规程，落实养护计划的具体措施；自查体系反馈渠道；1-12月每月全面具体完整的作业计划，有苗木补植、追播实施计划。</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lastRenderedPageBreak/>
        <w:t>6.垃圾收集运输管理方案：</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方案内容中至少包含垃圾收集运输的方案。方案中须至少体现人员配备、时间安排、工具配备、设备（车辆）安排、垃圾量台账记录等基本要求；</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7.野广告管理方案</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根据经验及项目特点自行编制；</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8.绿化巡查及安保巡查管理方案</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方案内容中至少体现人员配备、作业时间、内部人员管理职责、岗位工作要求、运行台帐记录等基本要求；</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9.应急、突击保障方案：</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根据各标段项目要求制定方案。内容至少提供《重大活动保障应急预案》、《特殊季节性道路保洁、绿化养护应急预案》、《道路大面积污染应急预案》、《除雪应急预案》、《台风暴雨等恶劣天气应急预案》、《绿化补植应急方案》；</w:t>
      </w:r>
    </w:p>
    <w:p w:rsidR="00A2380A" w:rsidRPr="00AE6869" w:rsidRDefault="00E362C0">
      <w:pPr>
        <w:spacing w:line="360" w:lineRule="auto"/>
        <w:ind w:firstLineChars="200" w:firstLine="480"/>
        <w:rPr>
          <w:rFonts w:ascii="宋体" w:hAnsi="宋体"/>
          <w:sz w:val="24"/>
        </w:rPr>
      </w:pPr>
      <w:r w:rsidRPr="00AE6869">
        <w:rPr>
          <w:rFonts w:ascii="宋体" w:hAnsi="宋体" w:hint="eastAsia"/>
          <w:sz w:val="24"/>
        </w:rPr>
        <w:t>10.文明、安全作业管理实施方案：</w:t>
      </w:r>
    </w:p>
    <w:p w:rsidR="00A2380A" w:rsidRPr="00AE6869" w:rsidRDefault="00E362C0" w:rsidP="00AE6869">
      <w:pPr>
        <w:spacing w:line="360" w:lineRule="auto"/>
        <w:ind w:firstLineChars="200" w:firstLine="480"/>
        <w:rPr>
          <w:rFonts w:ascii="宋体" w:hAnsi="宋体"/>
          <w:sz w:val="30"/>
          <w:szCs w:val="30"/>
        </w:rPr>
      </w:pPr>
      <w:r w:rsidRPr="00AE6869">
        <w:rPr>
          <w:rFonts w:ascii="宋体" w:hAnsi="宋体" w:hint="eastAsia"/>
          <w:sz w:val="24"/>
        </w:rPr>
        <w:t>根据经验及项目特点自行编制。</w:t>
      </w:r>
      <w:bookmarkStart w:id="5" w:name="_GoBack"/>
      <w:bookmarkEnd w:id="1"/>
      <w:bookmarkEnd w:id="5"/>
    </w:p>
    <w:p w:rsidR="00A2380A" w:rsidRPr="00AE6869" w:rsidRDefault="00A2380A">
      <w:pPr>
        <w:rPr>
          <w:rFonts w:ascii="宋体" w:hAnsi="宋体"/>
          <w:szCs w:val="30"/>
        </w:rPr>
      </w:pPr>
    </w:p>
    <w:sectPr w:rsidR="00A2380A" w:rsidRPr="00AE6869" w:rsidSect="00A2380A">
      <w:footerReference w:type="default" r:id="rId11"/>
      <w:pgSz w:w="11906" w:h="16838"/>
      <w:pgMar w:top="1393" w:right="1418" w:bottom="1474" w:left="1474" w:header="851" w:footer="9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D5E" w:rsidRDefault="00786D5E" w:rsidP="00A2380A">
      <w:r>
        <w:separator/>
      </w:r>
    </w:p>
  </w:endnote>
  <w:endnote w:type="continuationSeparator" w:id="1">
    <w:p w:rsidR="00786D5E" w:rsidRDefault="00786D5E" w:rsidP="00A2380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804" w:rsidRDefault="00CD4AC2">
    <w:pPr>
      <w:pStyle w:val="11a"/>
    </w:pPr>
    <w:r>
      <w:pict>
        <v:shapetype id="_x0000_t202" coordsize="21600,21600" o:spt="202" path="m,l,21600r21600,l21600,xe">
          <v:stroke joinstyle="miter"/>
          <v:path gradientshapeok="t" o:connecttype="rect"/>
        </v:shapetype>
        <v:shape id="shape 4" o:spid="_x0000_s1025" type="#_x0000_t202" style="position:absolute;margin-left:0;margin-top:0;width:2in;height:2in;z-index:251662336;mso-position-horizontal:center;mso-position-horizontal-relative:margin"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VmLr7RAAAABQEAAA8A&#10;AAAAAAAAAQAgAAAAIgAAAGRycy9kb3ducmV2LnhtbFBLAQIUABQAAAAIAIdO4kCc6vnrrAEAAHgD&#10;AAAOAAAAAAAAAAEAIAAAACABAABkcnMvZTJvRG9jLnhtbFBLBQYAAAAABgAGAFkBAAA+BQAAAAA=&#10;" filled="f" stroked="f" strokeweight=".5pt">
          <v:textbox inset="0,0,0,0">
            <w:txbxContent>
              <w:p w:rsidR="00A35804" w:rsidRDefault="00CD4AC2">
                <w:pPr>
                  <w:pStyle w:val="11a"/>
                  <w:rPr>
                    <w:rStyle w:val="1f4"/>
                  </w:rPr>
                </w:pPr>
                <w:r>
                  <w:fldChar w:fldCharType="begin"/>
                </w:r>
                <w:r w:rsidR="00A35804">
                  <w:rPr>
                    <w:rStyle w:val="1f4"/>
                  </w:rPr>
                  <w:instrText xml:space="preserve">PAGE  </w:instrText>
                </w:r>
                <w:r>
                  <w:fldChar w:fldCharType="separate"/>
                </w:r>
                <w:r w:rsidR="00AE6869">
                  <w:rPr>
                    <w:rStyle w:val="1f4"/>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D5E" w:rsidRDefault="00786D5E" w:rsidP="00A2380A">
      <w:r>
        <w:separator/>
      </w:r>
    </w:p>
  </w:footnote>
  <w:footnote w:type="continuationSeparator" w:id="1">
    <w:p w:rsidR="00786D5E" w:rsidRDefault="00786D5E" w:rsidP="00A238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BA6B53"/>
    <w:multiLevelType w:val="multilevel"/>
    <w:tmpl w:val="DCBA6B53"/>
    <w:lvl w:ilvl="0">
      <w:start w:val="2"/>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nsid w:val="00FF5DF9"/>
    <w:multiLevelType w:val="multilevel"/>
    <w:tmpl w:val="00FF5DF9"/>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nsid w:val="19A220A2"/>
    <w:multiLevelType w:val="singleLevel"/>
    <w:tmpl w:val="19A220A2"/>
    <w:lvl w:ilvl="0">
      <w:start w:val="2"/>
      <w:numFmt w:val="decimal"/>
      <w:suff w:val="nothing"/>
      <w:lvlText w:val="%1、"/>
      <w:lvlJc w:val="left"/>
    </w:lvl>
  </w:abstractNum>
  <w:abstractNum w:abstractNumId="3">
    <w:nsid w:val="20643533"/>
    <w:multiLevelType w:val="singleLevel"/>
    <w:tmpl w:val="20643533"/>
    <w:lvl w:ilvl="0">
      <w:start w:val="5"/>
      <w:numFmt w:val="decimal"/>
      <w:lvlText w:val="%1."/>
      <w:lvlJc w:val="left"/>
      <w:pPr>
        <w:tabs>
          <w:tab w:val="left" w:pos="312"/>
        </w:tabs>
      </w:pPr>
    </w:lvl>
  </w:abstractNum>
  <w:abstractNum w:abstractNumId="4">
    <w:nsid w:val="23E968F3"/>
    <w:multiLevelType w:val="multilevel"/>
    <w:tmpl w:val="23E968F3"/>
    <w:lvl w:ilvl="0">
      <w:start w:val="4"/>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nsid w:val="2A246858"/>
    <w:multiLevelType w:val="multilevel"/>
    <w:tmpl w:val="2A246858"/>
    <w:lvl w:ilvl="0">
      <w:start w:val="3"/>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0426F21"/>
    <w:multiLevelType w:val="multilevel"/>
    <w:tmpl w:val="40426F21"/>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nsid w:val="63B27F79"/>
    <w:multiLevelType w:val="multilevel"/>
    <w:tmpl w:val="63B27F79"/>
    <w:lvl w:ilvl="0">
      <w:start w:val="2"/>
      <w:numFmt w:val="japaneseCounting"/>
      <w:lvlText w:val="（%1）"/>
      <w:lvlJc w:val="left"/>
      <w:pPr>
        <w:ind w:left="756" w:hanging="7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characterSpacingControl w:val="doNotCompress"/>
  <w:hdrShapeDefaults>
    <o:shapedefaults v:ext="edit" spidmax="7170" fillcolor="white">
      <v:fill color="white"/>
    </o:shapedefaults>
    <o:shapelayout v:ext="edit">
      <o:idmap v:ext="edit" data="1"/>
    </o:shapelayout>
  </w:hdrShapeDefaults>
  <w:footnotePr>
    <w:footnote w:id="0"/>
    <w:footnote w:id="1"/>
  </w:footnotePr>
  <w:endnotePr>
    <w:endnote w:id="0"/>
    <w:endnote w:id="1"/>
  </w:endnotePr>
  <w:compat>
    <w:useFELayout/>
  </w:compat>
  <w:docVars>
    <w:docVar w:name="commondata" w:val="eyJoZGlkIjoiMmEyMDYwYmY4YTUwZWMwOTkyYjlkNThjZDhhZDYxNTAifQ=="/>
  </w:docVars>
  <w:rsids>
    <w:rsidRoot w:val="00EC03CD"/>
    <w:rsid w:val="000304D1"/>
    <w:rsid w:val="000C0BF6"/>
    <w:rsid w:val="000F794F"/>
    <w:rsid w:val="001C183F"/>
    <w:rsid w:val="00234B90"/>
    <w:rsid w:val="00294BE0"/>
    <w:rsid w:val="00294D0F"/>
    <w:rsid w:val="002C734C"/>
    <w:rsid w:val="002E1C64"/>
    <w:rsid w:val="002F1661"/>
    <w:rsid w:val="0032761B"/>
    <w:rsid w:val="003A7602"/>
    <w:rsid w:val="00432CC1"/>
    <w:rsid w:val="004850EA"/>
    <w:rsid w:val="004C68EB"/>
    <w:rsid w:val="0054062F"/>
    <w:rsid w:val="005F4E42"/>
    <w:rsid w:val="00612B45"/>
    <w:rsid w:val="00640A6C"/>
    <w:rsid w:val="006D4A26"/>
    <w:rsid w:val="00713C40"/>
    <w:rsid w:val="007212A8"/>
    <w:rsid w:val="007509F5"/>
    <w:rsid w:val="00786D5E"/>
    <w:rsid w:val="007A2EC2"/>
    <w:rsid w:val="007E5C6E"/>
    <w:rsid w:val="007E6FC0"/>
    <w:rsid w:val="007F32C9"/>
    <w:rsid w:val="00802556"/>
    <w:rsid w:val="008D3343"/>
    <w:rsid w:val="008E1E6F"/>
    <w:rsid w:val="00904430"/>
    <w:rsid w:val="00A11911"/>
    <w:rsid w:val="00A2380A"/>
    <w:rsid w:val="00A35804"/>
    <w:rsid w:val="00AD664E"/>
    <w:rsid w:val="00AE6869"/>
    <w:rsid w:val="00B4401A"/>
    <w:rsid w:val="00B45763"/>
    <w:rsid w:val="00B549BA"/>
    <w:rsid w:val="00B6080D"/>
    <w:rsid w:val="00BB6FA5"/>
    <w:rsid w:val="00BC3F5D"/>
    <w:rsid w:val="00CA7100"/>
    <w:rsid w:val="00CB35B1"/>
    <w:rsid w:val="00CD4AC2"/>
    <w:rsid w:val="00CD6D2C"/>
    <w:rsid w:val="00CF2845"/>
    <w:rsid w:val="00D14555"/>
    <w:rsid w:val="00D47131"/>
    <w:rsid w:val="00D803A5"/>
    <w:rsid w:val="00E2598E"/>
    <w:rsid w:val="00E362C0"/>
    <w:rsid w:val="00E44EC7"/>
    <w:rsid w:val="00E77153"/>
    <w:rsid w:val="00EC03CD"/>
    <w:rsid w:val="00EE4493"/>
    <w:rsid w:val="00EE6DF8"/>
    <w:rsid w:val="00F168CB"/>
    <w:rsid w:val="00F359B0"/>
    <w:rsid w:val="00FA4E53"/>
    <w:rsid w:val="00FB214A"/>
    <w:rsid w:val="00FD48D6"/>
    <w:rsid w:val="0385459C"/>
    <w:rsid w:val="073F0F06"/>
    <w:rsid w:val="09B94F9F"/>
    <w:rsid w:val="0EAC50D3"/>
    <w:rsid w:val="0F503CB0"/>
    <w:rsid w:val="175B5622"/>
    <w:rsid w:val="1FE346CD"/>
    <w:rsid w:val="28942A08"/>
    <w:rsid w:val="2EFA558F"/>
    <w:rsid w:val="31DD71CE"/>
    <w:rsid w:val="34C91C8B"/>
    <w:rsid w:val="36EF35D3"/>
    <w:rsid w:val="3A7601BF"/>
    <w:rsid w:val="3BF03FA1"/>
    <w:rsid w:val="40721429"/>
    <w:rsid w:val="43194ADD"/>
    <w:rsid w:val="5187285A"/>
    <w:rsid w:val="54FB77E7"/>
    <w:rsid w:val="59EB7993"/>
    <w:rsid w:val="6EF54E4F"/>
    <w:rsid w:val="722866B4"/>
    <w:rsid w:val="736425A4"/>
    <w:rsid w:val="73CE2D78"/>
    <w:rsid w:val="7A3727C0"/>
    <w:rsid w:val="7ACE4ED2"/>
    <w:rsid w:val="7E5051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uiPriority="0" w:unhideWhenUsed="0" w:qFormat="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lsdException w:name="header" w:uiPriority="0"/>
    <w:lsdException w:name="footer" w:uiPriority="0"/>
    <w:lsdException w:name="index heading" w:semiHidden="1"/>
    <w:lsdException w:name="caption" w:semiHidden="1" w:uiPriority="35" w:qFormat="1"/>
    <w:lsdException w:name="table of figures" w:qFormat="1"/>
    <w:lsdException w:name="envelope address" w:semiHidden="1"/>
    <w:lsdException w:name="envelope return" w:uiPriority="0" w:unhideWhenUsed="0" w:qFormat="1"/>
    <w:lsdException w:name="footnote reference" w:qFormat="1"/>
    <w:lsdException w:name="annotation reference" w:semiHidden="1"/>
    <w:lsdException w:name="line number" w:semiHidden="1"/>
    <w:lsdException w:name="page number" w:uiPriority="0" w:unhideWhenUsed="0" w:qFormat="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semiHidden="1" w:qFormat="1"/>
    <w:lsdException w:name="Note Heading" w:semiHidden="1"/>
    <w:lsdException w:name="Body Text 2" w:semiHidden="1"/>
    <w:lsdException w:name="Body Text 3" w:semiHidden="1"/>
    <w:lsdException w:name="Body Text Indent 2" w:semiHidden="1"/>
    <w:lsdException w:name="Body Text Indent 3" w:semiHidden="1"/>
    <w:lsdException w:name="Block Text" w:uiPriority="0" w:unhideWhenUsed="0" w:qFormat="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Balloon Text" w:semiHidden="1"/>
    <w:lsdException w:name="Table Grid" w:uiPriority="59" w:unhideWhenUsed="0" w:qFormat="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A2380A"/>
  </w:style>
  <w:style w:type="paragraph" w:styleId="1">
    <w:name w:val="heading 1"/>
    <w:basedOn w:val="a"/>
    <w:next w:val="a"/>
    <w:link w:val="1Char2"/>
    <w:uiPriority w:val="9"/>
    <w:qFormat/>
    <w:rsid w:val="00A2380A"/>
    <w:pPr>
      <w:keepNext/>
      <w:keepLines/>
      <w:spacing w:before="340" w:after="330" w:line="360" w:lineRule="auto"/>
      <w:jc w:val="center"/>
      <w:outlineLvl w:val="0"/>
    </w:pPr>
    <w:rPr>
      <w:b/>
      <w:bCs/>
      <w:kern w:val="44"/>
      <w:sz w:val="24"/>
      <w:szCs w:val="44"/>
    </w:rPr>
  </w:style>
  <w:style w:type="paragraph" w:styleId="2">
    <w:name w:val="heading 2"/>
    <w:basedOn w:val="a"/>
    <w:next w:val="a"/>
    <w:link w:val="2Char1"/>
    <w:qFormat/>
    <w:rsid w:val="00A2380A"/>
    <w:pPr>
      <w:keepNext/>
      <w:keepLines/>
      <w:widowControl w:val="0"/>
      <w:spacing w:before="260" w:after="260" w:line="413" w:lineRule="auto"/>
      <w:jc w:val="both"/>
      <w:outlineLvl w:val="1"/>
    </w:pPr>
    <w:rPr>
      <w:rFonts w:ascii="Arial" w:eastAsia="黑体" w:hAnsi="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next w:val="a"/>
    <w:uiPriority w:val="39"/>
    <w:unhideWhenUsed/>
    <w:qFormat/>
    <w:rsid w:val="00A2380A"/>
    <w:pPr>
      <w:spacing w:after="57"/>
      <w:ind w:left="1701"/>
    </w:pPr>
  </w:style>
  <w:style w:type="paragraph" w:styleId="5">
    <w:name w:val="index 5"/>
    <w:basedOn w:val="a"/>
    <w:next w:val="a"/>
    <w:qFormat/>
    <w:rsid w:val="00A2380A"/>
    <w:pPr>
      <w:ind w:left="798"/>
    </w:pPr>
    <w:rPr>
      <w:rFonts w:ascii="Calibri" w:hAnsi="Calibri"/>
    </w:rPr>
  </w:style>
  <w:style w:type="paragraph" w:styleId="a3">
    <w:name w:val="Body Text"/>
    <w:basedOn w:val="a"/>
    <w:next w:val="a4"/>
    <w:qFormat/>
    <w:rsid w:val="00A2380A"/>
    <w:pPr>
      <w:spacing w:after="120"/>
    </w:pPr>
  </w:style>
  <w:style w:type="paragraph" w:styleId="a4">
    <w:name w:val="Body Text First Indent"/>
    <w:basedOn w:val="a3"/>
    <w:next w:val="20"/>
    <w:qFormat/>
    <w:rsid w:val="00A2380A"/>
    <w:pPr>
      <w:ind w:firstLine="420"/>
    </w:pPr>
  </w:style>
  <w:style w:type="paragraph" w:styleId="20">
    <w:name w:val="Body Text First Indent 2"/>
    <w:basedOn w:val="a5"/>
    <w:uiPriority w:val="99"/>
    <w:semiHidden/>
    <w:unhideWhenUsed/>
    <w:qFormat/>
    <w:rsid w:val="00A2380A"/>
    <w:pPr>
      <w:ind w:firstLine="420"/>
    </w:pPr>
  </w:style>
  <w:style w:type="paragraph" w:styleId="a5">
    <w:name w:val="Body Text Indent"/>
    <w:basedOn w:val="a"/>
    <w:next w:val="a6"/>
    <w:qFormat/>
    <w:rsid w:val="00A2380A"/>
    <w:pPr>
      <w:spacing w:after="120"/>
      <w:ind w:left="420"/>
    </w:pPr>
  </w:style>
  <w:style w:type="paragraph" w:styleId="a6">
    <w:name w:val="envelope return"/>
    <w:basedOn w:val="a"/>
    <w:qFormat/>
    <w:rsid w:val="00A2380A"/>
    <w:rPr>
      <w:rFonts w:ascii="Arial" w:hAnsi="Arial"/>
    </w:rPr>
  </w:style>
  <w:style w:type="paragraph" w:styleId="a7">
    <w:name w:val="Block Text"/>
    <w:basedOn w:val="a"/>
    <w:next w:val="a"/>
    <w:qFormat/>
    <w:rsid w:val="00A2380A"/>
    <w:pPr>
      <w:ind w:left="567" w:right="454" w:firstLine="498"/>
    </w:pPr>
    <w:rPr>
      <w:rFonts w:ascii="仿宋_GB2312" w:eastAsia="仿宋_GB2312"/>
      <w:sz w:val="30"/>
    </w:rPr>
  </w:style>
  <w:style w:type="paragraph" w:styleId="50">
    <w:name w:val="toc 5"/>
    <w:next w:val="a"/>
    <w:uiPriority w:val="39"/>
    <w:unhideWhenUsed/>
    <w:qFormat/>
    <w:rsid w:val="00A2380A"/>
    <w:pPr>
      <w:spacing w:after="57"/>
      <w:ind w:left="1134"/>
    </w:pPr>
  </w:style>
  <w:style w:type="paragraph" w:styleId="3">
    <w:name w:val="toc 3"/>
    <w:next w:val="a"/>
    <w:uiPriority w:val="39"/>
    <w:unhideWhenUsed/>
    <w:qFormat/>
    <w:rsid w:val="00A2380A"/>
    <w:pPr>
      <w:spacing w:after="57"/>
      <w:ind w:left="567"/>
    </w:pPr>
  </w:style>
  <w:style w:type="paragraph" w:styleId="a8">
    <w:name w:val="Plain Text"/>
    <w:basedOn w:val="10"/>
    <w:qFormat/>
    <w:rsid w:val="00A2380A"/>
    <w:rPr>
      <w:rFonts w:ascii="宋体" w:hAnsi="Courier New"/>
    </w:rPr>
  </w:style>
  <w:style w:type="paragraph" w:customStyle="1" w:styleId="10">
    <w:name w:val="正文1"/>
    <w:basedOn w:val="111"/>
    <w:next w:val="11"/>
    <w:link w:val="4"/>
    <w:qFormat/>
    <w:rsid w:val="00A2380A"/>
  </w:style>
  <w:style w:type="paragraph" w:customStyle="1" w:styleId="111">
    <w:name w:val="正文111"/>
    <w:next w:val="12"/>
    <w:qFormat/>
    <w:rsid w:val="00A2380A"/>
    <w:pPr>
      <w:widowControl w:val="0"/>
      <w:jc w:val="both"/>
    </w:pPr>
    <w:rPr>
      <w:sz w:val="21"/>
      <w:szCs w:val="24"/>
    </w:rPr>
  </w:style>
  <w:style w:type="paragraph" w:customStyle="1" w:styleId="12">
    <w:name w:val="文本块1"/>
    <w:basedOn w:val="110"/>
    <w:qFormat/>
    <w:rsid w:val="00A2380A"/>
    <w:pPr>
      <w:ind w:left="420" w:right="33"/>
      <w:jc w:val="left"/>
    </w:pPr>
    <w:rPr>
      <w:sz w:val="24"/>
      <w:szCs w:val="20"/>
    </w:rPr>
  </w:style>
  <w:style w:type="paragraph" w:customStyle="1" w:styleId="110">
    <w:name w:val="正文11"/>
    <w:next w:val="211"/>
    <w:qFormat/>
    <w:rsid w:val="00A2380A"/>
    <w:pPr>
      <w:widowControl w:val="0"/>
      <w:jc w:val="both"/>
    </w:pPr>
    <w:rPr>
      <w:sz w:val="21"/>
      <w:szCs w:val="24"/>
    </w:rPr>
  </w:style>
  <w:style w:type="paragraph" w:customStyle="1" w:styleId="211">
    <w:name w:val="标题 211"/>
    <w:basedOn w:val="110"/>
    <w:next w:val="110"/>
    <w:qFormat/>
    <w:rsid w:val="00A2380A"/>
    <w:pPr>
      <w:keepNext/>
      <w:keepLines/>
      <w:spacing w:before="260" w:after="260" w:line="416" w:lineRule="auto"/>
      <w:outlineLvl w:val="1"/>
    </w:pPr>
    <w:rPr>
      <w:rFonts w:ascii="Calibri Light" w:hAnsi="Calibri Light"/>
      <w:bCs/>
      <w:sz w:val="32"/>
      <w:szCs w:val="32"/>
    </w:rPr>
  </w:style>
  <w:style w:type="paragraph" w:customStyle="1" w:styleId="11">
    <w:name w:val="脚注文本1"/>
    <w:basedOn w:val="10"/>
    <w:next w:val="51"/>
    <w:qFormat/>
    <w:rsid w:val="00A2380A"/>
    <w:pPr>
      <w:jc w:val="left"/>
    </w:pPr>
    <w:rPr>
      <w:rFonts w:ascii="宋体" w:eastAsia="Times New Roman"/>
      <w:sz w:val="18"/>
      <w:szCs w:val="18"/>
    </w:rPr>
  </w:style>
  <w:style w:type="paragraph" w:customStyle="1" w:styleId="51">
    <w:name w:val="索引 51"/>
    <w:basedOn w:val="10"/>
    <w:next w:val="10"/>
    <w:qFormat/>
    <w:rsid w:val="00A2380A"/>
    <w:pPr>
      <w:ind w:left="798"/>
      <w:jc w:val="left"/>
    </w:pPr>
    <w:rPr>
      <w:rFonts w:ascii="Calibri" w:hAnsi="Calibri"/>
    </w:rPr>
  </w:style>
  <w:style w:type="paragraph" w:styleId="8">
    <w:name w:val="toc 8"/>
    <w:next w:val="a"/>
    <w:uiPriority w:val="39"/>
    <w:unhideWhenUsed/>
    <w:qFormat/>
    <w:rsid w:val="00A2380A"/>
    <w:pPr>
      <w:spacing w:after="57"/>
      <w:ind w:left="1984"/>
    </w:pPr>
  </w:style>
  <w:style w:type="paragraph" w:styleId="a9">
    <w:name w:val="endnote text"/>
    <w:link w:val="Char"/>
    <w:uiPriority w:val="99"/>
    <w:semiHidden/>
    <w:unhideWhenUsed/>
    <w:qFormat/>
    <w:rsid w:val="00A2380A"/>
  </w:style>
  <w:style w:type="paragraph" w:styleId="aa">
    <w:name w:val="Balloon Text"/>
    <w:basedOn w:val="a"/>
    <w:link w:val="Char2"/>
    <w:uiPriority w:val="99"/>
    <w:semiHidden/>
    <w:unhideWhenUsed/>
    <w:rsid w:val="00A2380A"/>
    <w:rPr>
      <w:sz w:val="18"/>
      <w:szCs w:val="18"/>
    </w:rPr>
  </w:style>
  <w:style w:type="paragraph" w:styleId="ab">
    <w:name w:val="footer"/>
    <w:basedOn w:val="a"/>
    <w:link w:val="Char20"/>
    <w:unhideWhenUsed/>
    <w:rsid w:val="00A2380A"/>
    <w:pPr>
      <w:tabs>
        <w:tab w:val="center" w:pos="4153"/>
        <w:tab w:val="right" w:pos="8306"/>
      </w:tabs>
      <w:snapToGrid w:val="0"/>
    </w:pPr>
    <w:rPr>
      <w:sz w:val="18"/>
      <w:szCs w:val="18"/>
    </w:rPr>
  </w:style>
  <w:style w:type="paragraph" w:styleId="ac">
    <w:name w:val="header"/>
    <w:basedOn w:val="a"/>
    <w:link w:val="Char21"/>
    <w:unhideWhenUsed/>
    <w:rsid w:val="00A2380A"/>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unhideWhenUsed/>
    <w:qFormat/>
    <w:rsid w:val="00A2380A"/>
    <w:pPr>
      <w:spacing w:after="57"/>
    </w:pPr>
  </w:style>
  <w:style w:type="paragraph" w:styleId="40">
    <w:name w:val="toc 4"/>
    <w:next w:val="a"/>
    <w:uiPriority w:val="39"/>
    <w:unhideWhenUsed/>
    <w:qFormat/>
    <w:rsid w:val="00A2380A"/>
    <w:pPr>
      <w:spacing w:after="57"/>
      <w:ind w:left="850"/>
    </w:pPr>
  </w:style>
  <w:style w:type="paragraph" w:styleId="ad">
    <w:name w:val="Subtitle"/>
    <w:link w:val="Char0"/>
    <w:uiPriority w:val="11"/>
    <w:qFormat/>
    <w:rsid w:val="00A2380A"/>
    <w:pPr>
      <w:spacing w:before="200" w:after="200"/>
    </w:pPr>
    <w:rPr>
      <w:sz w:val="24"/>
      <w:szCs w:val="24"/>
    </w:rPr>
  </w:style>
  <w:style w:type="paragraph" w:styleId="ae">
    <w:name w:val="footnote text"/>
    <w:basedOn w:val="a"/>
    <w:next w:val="5"/>
    <w:link w:val="Char1"/>
    <w:uiPriority w:val="99"/>
    <w:semiHidden/>
    <w:unhideWhenUsed/>
    <w:qFormat/>
    <w:rsid w:val="00A2380A"/>
    <w:pPr>
      <w:spacing w:after="40"/>
    </w:pPr>
    <w:rPr>
      <w:sz w:val="18"/>
    </w:rPr>
  </w:style>
  <w:style w:type="paragraph" w:styleId="6">
    <w:name w:val="toc 6"/>
    <w:next w:val="a"/>
    <w:uiPriority w:val="39"/>
    <w:unhideWhenUsed/>
    <w:qFormat/>
    <w:rsid w:val="00A2380A"/>
    <w:pPr>
      <w:spacing w:after="57"/>
      <w:ind w:left="1417"/>
    </w:pPr>
  </w:style>
  <w:style w:type="paragraph" w:styleId="af">
    <w:name w:val="table of figures"/>
    <w:next w:val="a"/>
    <w:uiPriority w:val="99"/>
    <w:unhideWhenUsed/>
    <w:qFormat/>
    <w:rsid w:val="00A2380A"/>
  </w:style>
  <w:style w:type="paragraph" w:styleId="21">
    <w:name w:val="toc 2"/>
    <w:next w:val="a"/>
    <w:uiPriority w:val="39"/>
    <w:unhideWhenUsed/>
    <w:qFormat/>
    <w:rsid w:val="00A2380A"/>
    <w:pPr>
      <w:spacing w:after="57"/>
      <w:ind w:left="283"/>
    </w:pPr>
  </w:style>
  <w:style w:type="paragraph" w:styleId="9">
    <w:name w:val="toc 9"/>
    <w:next w:val="a"/>
    <w:uiPriority w:val="39"/>
    <w:unhideWhenUsed/>
    <w:qFormat/>
    <w:rsid w:val="00A2380A"/>
    <w:pPr>
      <w:spacing w:after="57"/>
      <w:ind w:left="2268"/>
    </w:pPr>
  </w:style>
  <w:style w:type="paragraph" w:styleId="af0">
    <w:name w:val="Normal (Web)"/>
    <w:basedOn w:val="a"/>
    <w:qFormat/>
    <w:rsid w:val="00A2380A"/>
    <w:rPr>
      <w:color w:val="333333"/>
      <w:sz w:val="24"/>
    </w:rPr>
  </w:style>
  <w:style w:type="paragraph" w:styleId="af1">
    <w:name w:val="Title"/>
    <w:link w:val="Char3"/>
    <w:uiPriority w:val="10"/>
    <w:qFormat/>
    <w:rsid w:val="00A2380A"/>
    <w:pPr>
      <w:spacing w:before="300" w:after="200"/>
      <w:contextualSpacing/>
    </w:pPr>
    <w:rPr>
      <w:sz w:val="48"/>
      <w:szCs w:val="48"/>
    </w:rPr>
  </w:style>
  <w:style w:type="table" w:styleId="af2">
    <w:name w:val="Table Grid"/>
    <w:uiPriority w:val="59"/>
    <w:qFormat/>
    <w:rsid w:val="00A238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endnote reference"/>
    <w:uiPriority w:val="99"/>
    <w:semiHidden/>
    <w:unhideWhenUsed/>
    <w:qFormat/>
    <w:rsid w:val="00A2380A"/>
    <w:rPr>
      <w:vertAlign w:val="superscript"/>
    </w:rPr>
  </w:style>
  <w:style w:type="character" w:styleId="af4">
    <w:name w:val="page number"/>
    <w:basedOn w:val="a0"/>
    <w:qFormat/>
    <w:rsid w:val="00A2380A"/>
  </w:style>
  <w:style w:type="character" w:styleId="af5">
    <w:name w:val="Hyperlink"/>
    <w:uiPriority w:val="99"/>
    <w:unhideWhenUsed/>
    <w:qFormat/>
    <w:rsid w:val="00A2380A"/>
    <w:rPr>
      <w:color w:val="0000FF" w:themeColor="hyperlink"/>
      <w:u w:val="single"/>
    </w:rPr>
  </w:style>
  <w:style w:type="character" w:styleId="af6">
    <w:name w:val="footnote reference"/>
    <w:uiPriority w:val="99"/>
    <w:unhideWhenUsed/>
    <w:qFormat/>
    <w:rsid w:val="00A2380A"/>
    <w:rPr>
      <w:vertAlign w:val="superscript"/>
    </w:rPr>
  </w:style>
  <w:style w:type="paragraph" w:customStyle="1" w:styleId="112">
    <w:name w:val="标题 11"/>
    <w:next w:val="a"/>
    <w:link w:val="14"/>
    <w:uiPriority w:val="9"/>
    <w:qFormat/>
    <w:rsid w:val="00A2380A"/>
    <w:pPr>
      <w:keepNext/>
      <w:keepLines/>
      <w:spacing w:before="480" w:after="200"/>
      <w:outlineLvl w:val="0"/>
    </w:pPr>
    <w:rPr>
      <w:rFonts w:ascii="Arial" w:eastAsia="Arial" w:hAnsi="Arial" w:cs="Arial"/>
      <w:sz w:val="40"/>
      <w:szCs w:val="40"/>
    </w:rPr>
  </w:style>
  <w:style w:type="paragraph" w:customStyle="1" w:styleId="210">
    <w:name w:val="标题 21"/>
    <w:basedOn w:val="a"/>
    <w:next w:val="31"/>
    <w:qFormat/>
    <w:rsid w:val="00A2380A"/>
    <w:pPr>
      <w:keepNext/>
      <w:keepLines/>
      <w:spacing w:before="260" w:after="260" w:line="416" w:lineRule="auto"/>
      <w:outlineLvl w:val="1"/>
    </w:pPr>
    <w:rPr>
      <w:rFonts w:ascii="Calibri Light" w:hAnsi="Calibri Light"/>
      <w:b/>
      <w:bCs/>
      <w:sz w:val="24"/>
      <w:szCs w:val="32"/>
    </w:rPr>
  </w:style>
  <w:style w:type="paragraph" w:customStyle="1" w:styleId="31">
    <w:name w:val="标题 31"/>
    <w:basedOn w:val="a"/>
    <w:next w:val="a"/>
    <w:link w:val="30"/>
    <w:uiPriority w:val="9"/>
    <w:unhideWhenUsed/>
    <w:qFormat/>
    <w:rsid w:val="00A2380A"/>
    <w:pPr>
      <w:keepNext/>
      <w:keepLines/>
      <w:spacing w:before="320" w:after="200"/>
      <w:outlineLvl w:val="2"/>
    </w:pPr>
    <w:rPr>
      <w:rFonts w:ascii="Arial" w:eastAsia="Arial" w:hAnsi="Arial" w:cs="Arial"/>
      <w:sz w:val="30"/>
      <w:szCs w:val="30"/>
    </w:rPr>
  </w:style>
  <w:style w:type="paragraph" w:customStyle="1" w:styleId="41">
    <w:name w:val="标题 41"/>
    <w:basedOn w:val="a"/>
    <w:next w:val="a"/>
    <w:link w:val="410"/>
    <w:uiPriority w:val="9"/>
    <w:unhideWhenUsed/>
    <w:qFormat/>
    <w:rsid w:val="00A2380A"/>
    <w:pPr>
      <w:keepNext/>
      <w:keepLines/>
      <w:spacing w:before="320" w:after="200"/>
      <w:outlineLvl w:val="3"/>
    </w:pPr>
    <w:rPr>
      <w:rFonts w:ascii="Arial" w:eastAsia="Arial" w:hAnsi="Arial" w:cs="Arial"/>
      <w:b/>
      <w:bCs/>
      <w:sz w:val="26"/>
      <w:szCs w:val="26"/>
    </w:rPr>
  </w:style>
  <w:style w:type="paragraph" w:customStyle="1" w:styleId="510">
    <w:name w:val="标题 51"/>
    <w:next w:val="a"/>
    <w:link w:val="52"/>
    <w:uiPriority w:val="9"/>
    <w:unhideWhenUsed/>
    <w:qFormat/>
    <w:rsid w:val="00A2380A"/>
    <w:pPr>
      <w:keepNext/>
      <w:keepLines/>
      <w:spacing w:before="320" w:after="200"/>
      <w:outlineLvl w:val="4"/>
    </w:pPr>
    <w:rPr>
      <w:rFonts w:ascii="Arial" w:eastAsia="Arial" w:hAnsi="Arial" w:cs="Arial"/>
      <w:b/>
      <w:bCs/>
      <w:sz w:val="24"/>
      <w:szCs w:val="24"/>
    </w:rPr>
  </w:style>
  <w:style w:type="paragraph" w:customStyle="1" w:styleId="61">
    <w:name w:val="标题 61"/>
    <w:next w:val="a"/>
    <w:link w:val="60"/>
    <w:uiPriority w:val="9"/>
    <w:unhideWhenUsed/>
    <w:qFormat/>
    <w:rsid w:val="00A2380A"/>
    <w:pPr>
      <w:keepNext/>
      <w:keepLines/>
      <w:spacing w:before="320" w:after="200"/>
      <w:outlineLvl w:val="5"/>
    </w:pPr>
    <w:rPr>
      <w:rFonts w:ascii="Arial" w:eastAsia="Arial" w:hAnsi="Arial" w:cs="Arial"/>
      <w:b/>
      <w:bCs/>
      <w:sz w:val="22"/>
      <w:szCs w:val="22"/>
    </w:rPr>
  </w:style>
  <w:style w:type="paragraph" w:customStyle="1" w:styleId="71">
    <w:name w:val="标题 71"/>
    <w:next w:val="a"/>
    <w:link w:val="70"/>
    <w:uiPriority w:val="9"/>
    <w:unhideWhenUsed/>
    <w:qFormat/>
    <w:rsid w:val="00A2380A"/>
    <w:pPr>
      <w:keepNext/>
      <w:keepLines/>
      <w:spacing w:before="320" w:after="200"/>
      <w:outlineLvl w:val="6"/>
    </w:pPr>
    <w:rPr>
      <w:rFonts w:ascii="Arial" w:eastAsia="Arial" w:hAnsi="Arial" w:cs="Arial"/>
      <w:b/>
      <w:bCs/>
      <w:i/>
      <w:iCs/>
      <w:sz w:val="22"/>
      <w:szCs w:val="22"/>
    </w:rPr>
  </w:style>
  <w:style w:type="paragraph" w:customStyle="1" w:styleId="81">
    <w:name w:val="标题 81"/>
    <w:next w:val="a"/>
    <w:link w:val="80"/>
    <w:uiPriority w:val="9"/>
    <w:unhideWhenUsed/>
    <w:qFormat/>
    <w:rsid w:val="00A2380A"/>
    <w:pPr>
      <w:keepNext/>
      <w:keepLines/>
      <w:spacing w:before="320" w:after="200"/>
      <w:outlineLvl w:val="7"/>
    </w:pPr>
    <w:rPr>
      <w:rFonts w:ascii="Arial" w:eastAsia="Arial" w:hAnsi="Arial" w:cs="Arial"/>
      <w:i/>
      <w:iCs/>
      <w:sz w:val="22"/>
      <w:szCs w:val="22"/>
    </w:rPr>
  </w:style>
  <w:style w:type="paragraph" w:customStyle="1" w:styleId="91">
    <w:name w:val="标题 91"/>
    <w:next w:val="a"/>
    <w:link w:val="90"/>
    <w:uiPriority w:val="9"/>
    <w:unhideWhenUsed/>
    <w:qFormat/>
    <w:rsid w:val="00A2380A"/>
    <w:pPr>
      <w:keepNext/>
      <w:keepLines/>
      <w:spacing w:before="320" w:after="200"/>
      <w:outlineLvl w:val="8"/>
    </w:pPr>
    <w:rPr>
      <w:rFonts w:ascii="Arial" w:eastAsia="Arial" w:hAnsi="Arial" w:cs="Arial"/>
      <w:i/>
      <w:iCs/>
      <w:sz w:val="21"/>
      <w:szCs w:val="21"/>
    </w:rPr>
  </w:style>
  <w:style w:type="paragraph" w:customStyle="1" w:styleId="15">
    <w:name w:val="题注1"/>
    <w:next w:val="a"/>
    <w:uiPriority w:val="35"/>
    <w:semiHidden/>
    <w:unhideWhenUsed/>
    <w:qFormat/>
    <w:rsid w:val="00A2380A"/>
    <w:pPr>
      <w:spacing w:line="276" w:lineRule="auto"/>
    </w:pPr>
    <w:rPr>
      <w:b/>
      <w:bCs/>
      <w:color w:val="4F81BD" w:themeColor="accent1"/>
      <w:sz w:val="18"/>
      <w:szCs w:val="18"/>
    </w:rPr>
  </w:style>
  <w:style w:type="paragraph" w:customStyle="1" w:styleId="16">
    <w:name w:val="页脚1"/>
    <w:basedOn w:val="a"/>
    <w:link w:val="af7"/>
    <w:uiPriority w:val="99"/>
    <w:unhideWhenUsed/>
    <w:qFormat/>
    <w:rsid w:val="00A2380A"/>
    <w:pPr>
      <w:tabs>
        <w:tab w:val="center" w:pos="7143"/>
        <w:tab w:val="right" w:pos="14287"/>
      </w:tabs>
    </w:pPr>
  </w:style>
  <w:style w:type="paragraph" w:customStyle="1" w:styleId="17">
    <w:name w:val="页眉1"/>
    <w:basedOn w:val="a"/>
    <w:link w:val="af8"/>
    <w:uiPriority w:val="99"/>
    <w:unhideWhenUsed/>
    <w:qFormat/>
    <w:rsid w:val="00A2380A"/>
    <w:pPr>
      <w:tabs>
        <w:tab w:val="center" w:pos="7143"/>
        <w:tab w:val="right" w:pos="14287"/>
      </w:tabs>
    </w:pPr>
  </w:style>
  <w:style w:type="paragraph" w:customStyle="1" w:styleId="18">
    <w:name w:val="正文文本1"/>
    <w:basedOn w:val="111"/>
    <w:next w:val="af9"/>
    <w:link w:val="Char10"/>
    <w:qFormat/>
    <w:rsid w:val="00A2380A"/>
    <w:pPr>
      <w:spacing w:after="120"/>
    </w:pPr>
    <w:rPr>
      <w:rFonts w:ascii="Calibri" w:hAnsi="Calibri"/>
    </w:rPr>
  </w:style>
  <w:style w:type="paragraph" w:customStyle="1" w:styleId="af9">
    <w:name w:val="一级条标题"/>
    <w:basedOn w:val="afa"/>
    <w:next w:val="afb"/>
    <w:qFormat/>
    <w:rsid w:val="00A2380A"/>
    <w:pPr>
      <w:tabs>
        <w:tab w:val="left" w:pos="907"/>
      </w:tabs>
      <w:spacing w:before="0" w:after="0"/>
      <w:ind w:left="907" w:hanging="907"/>
      <w:outlineLvl w:val="2"/>
    </w:pPr>
    <w:rPr>
      <w:rFonts w:hAnsi="宋体"/>
      <w:sz w:val="20"/>
      <w:szCs w:val="20"/>
    </w:rPr>
  </w:style>
  <w:style w:type="paragraph" w:customStyle="1" w:styleId="afa">
    <w:name w:val="章标题"/>
    <w:next w:val="111"/>
    <w:qFormat/>
    <w:rsid w:val="00A2380A"/>
    <w:pPr>
      <w:tabs>
        <w:tab w:val="left" w:pos="810"/>
        <w:tab w:val="left" w:pos="1265"/>
      </w:tabs>
      <w:spacing w:before="50" w:after="50"/>
      <w:ind w:left="810" w:hanging="810"/>
      <w:jc w:val="both"/>
      <w:outlineLvl w:val="1"/>
    </w:pPr>
    <w:rPr>
      <w:rFonts w:ascii="黑体" w:eastAsia="黑体"/>
      <w:sz w:val="21"/>
      <w:szCs w:val="22"/>
    </w:rPr>
  </w:style>
  <w:style w:type="paragraph" w:customStyle="1" w:styleId="afb">
    <w:name w:val="段"/>
    <w:basedOn w:val="10"/>
    <w:next w:val="111"/>
    <w:qFormat/>
    <w:rsid w:val="00A2380A"/>
    <w:pPr>
      <w:widowControl/>
      <w:ind w:firstLine="200"/>
    </w:pPr>
    <w:rPr>
      <w:rFonts w:ascii="宋体"/>
      <w:sz w:val="20"/>
      <w:szCs w:val="20"/>
    </w:rPr>
  </w:style>
  <w:style w:type="character" w:customStyle="1" w:styleId="Heading1Char">
    <w:name w:val="Heading 1 Char"/>
    <w:basedOn w:val="a0"/>
    <w:uiPriority w:val="9"/>
    <w:qFormat/>
    <w:rsid w:val="00A2380A"/>
    <w:rPr>
      <w:rFonts w:ascii="Arial" w:eastAsia="Arial" w:hAnsi="Arial" w:cs="Arial"/>
      <w:sz w:val="40"/>
      <w:szCs w:val="40"/>
    </w:rPr>
  </w:style>
  <w:style w:type="character" w:customStyle="1" w:styleId="Heading3Char">
    <w:name w:val="Heading 3 Char"/>
    <w:basedOn w:val="a0"/>
    <w:uiPriority w:val="9"/>
    <w:qFormat/>
    <w:rsid w:val="00A2380A"/>
    <w:rPr>
      <w:rFonts w:ascii="Arial" w:eastAsia="Arial" w:hAnsi="Arial" w:cs="Arial"/>
      <w:sz w:val="30"/>
      <w:szCs w:val="30"/>
    </w:rPr>
  </w:style>
  <w:style w:type="character" w:customStyle="1" w:styleId="Heading4Char">
    <w:name w:val="Heading 4 Char"/>
    <w:basedOn w:val="a0"/>
    <w:uiPriority w:val="9"/>
    <w:qFormat/>
    <w:rsid w:val="00A2380A"/>
    <w:rPr>
      <w:rFonts w:ascii="Arial" w:eastAsia="Arial" w:hAnsi="Arial" w:cs="Arial"/>
      <w:b/>
      <w:bCs/>
      <w:sz w:val="26"/>
      <w:szCs w:val="26"/>
    </w:rPr>
  </w:style>
  <w:style w:type="character" w:customStyle="1" w:styleId="Heading5Char">
    <w:name w:val="Heading 5 Char"/>
    <w:basedOn w:val="a0"/>
    <w:uiPriority w:val="9"/>
    <w:qFormat/>
    <w:rsid w:val="00A2380A"/>
    <w:rPr>
      <w:rFonts w:ascii="Arial" w:eastAsia="Arial" w:hAnsi="Arial" w:cs="Arial"/>
      <w:b/>
      <w:bCs/>
      <w:sz w:val="24"/>
      <w:szCs w:val="24"/>
    </w:rPr>
  </w:style>
  <w:style w:type="character" w:customStyle="1" w:styleId="Heading6Char">
    <w:name w:val="Heading 6 Char"/>
    <w:basedOn w:val="a0"/>
    <w:uiPriority w:val="9"/>
    <w:qFormat/>
    <w:rsid w:val="00A2380A"/>
    <w:rPr>
      <w:rFonts w:ascii="Arial" w:eastAsia="Arial" w:hAnsi="Arial" w:cs="Arial"/>
      <w:b/>
      <w:bCs/>
      <w:sz w:val="22"/>
      <w:szCs w:val="22"/>
    </w:rPr>
  </w:style>
  <w:style w:type="character" w:customStyle="1" w:styleId="Heading7Char">
    <w:name w:val="Heading 7 Char"/>
    <w:basedOn w:val="a0"/>
    <w:uiPriority w:val="9"/>
    <w:qFormat/>
    <w:rsid w:val="00A2380A"/>
    <w:rPr>
      <w:rFonts w:ascii="Arial" w:eastAsia="Arial" w:hAnsi="Arial" w:cs="Arial"/>
      <w:b/>
      <w:bCs/>
      <w:i/>
      <w:iCs/>
      <w:sz w:val="22"/>
      <w:szCs w:val="22"/>
    </w:rPr>
  </w:style>
  <w:style w:type="character" w:customStyle="1" w:styleId="Heading8Char">
    <w:name w:val="Heading 8 Char"/>
    <w:basedOn w:val="a0"/>
    <w:uiPriority w:val="9"/>
    <w:qFormat/>
    <w:rsid w:val="00A2380A"/>
    <w:rPr>
      <w:rFonts w:ascii="Arial" w:eastAsia="Arial" w:hAnsi="Arial" w:cs="Arial"/>
      <w:i/>
      <w:iCs/>
      <w:sz w:val="22"/>
      <w:szCs w:val="22"/>
    </w:rPr>
  </w:style>
  <w:style w:type="character" w:customStyle="1" w:styleId="Heading9Char">
    <w:name w:val="Heading 9 Char"/>
    <w:basedOn w:val="a0"/>
    <w:uiPriority w:val="9"/>
    <w:qFormat/>
    <w:rsid w:val="00A2380A"/>
    <w:rPr>
      <w:rFonts w:ascii="Arial" w:eastAsia="Arial" w:hAnsi="Arial" w:cs="Arial"/>
      <w:i/>
      <w:iCs/>
      <w:sz w:val="21"/>
      <w:szCs w:val="21"/>
    </w:rPr>
  </w:style>
  <w:style w:type="character" w:customStyle="1" w:styleId="TitleChar">
    <w:name w:val="Title Char"/>
    <w:basedOn w:val="a0"/>
    <w:uiPriority w:val="10"/>
    <w:qFormat/>
    <w:rsid w:val="00A2380A"/>
    <w:rPr>
      <w:sz w:val="48"/>
      <w:szCs w:val="48"/>
    </w:rPr>
  </w:style>
  <w:style w:type="character" w:customStyle="1" w:styleId="SubtitleChar">
    <w:name w:val="Subtitle Char"/>
    <w:basedOn w:val="a0"/>
    <w:uiPriority w:val="11"/>
    <w:qFormat/>
    <w:rsid w:val="00A2380A"/>
    <w:rPr>
      <w:sz w:val="24"/>
      <w:szCs w:val="24"/>
    </w:rPr>
  </w:style>
  <w:style w:type="character" w:customStyle="1" w:styleId="QuoteChar">
    <w:name w:val="Quote Char"/>
    <w:uiPriority w:val="29"/>
    <w:qFormat/>
    <w:rsid w:val="00A2380A"/>
    <w:rPr>
      <w:i/>
    </w:rPr>
  </w:style>
  <w:style w:type="character" w:customStyle="1" w:styleId="IntenseQuoteChar">
    <w:name w:val="Intense Quote Char"/>
    <w:uiPriority w:val="30"/>
    <w:qFormat/>
    <w:rsid w:val="00A2380A"/>
    <w:rPr>
      <w:i/>
    </w:rPr>
  </w:style>
  <w:style w:type="character" w:customStyle="1" w:styleId="HeaderChar">
    <w:name w:val="Header Char"/>
    <w:basedOn w:val="a0"/>
    <w:uiPriority w:val="99"/>
    <w:qFormat/>
    <w:rsid w:val="00A2380A"/>
  </w:style>
  <w:style w:type="character" w:customStyle="1" w:styleId="CaptionChar">
    <w:name w:val="Caption Char"/>
    <w:uiPriority w:val="99"/>
    <w:qFormat/>
    <w:rsid w:val="00A2380A"/>
  </w:style>
  <w:style w:type="table" w:customStyle="1" w:styleId="113">
    <w:name w:val="无格式表格 11"/>
    <w:basedOn w:val="a1"/>
    <w:uiPriority w:val="59"/>
    <w:qFormat/>
    <w:rsid w:val="00A2380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2">
    <w:name w:val="无格式表格 21"/>
    <w:basedOn w:val="a1"/>
    <w:uiPriority w:val="59"/>
    <w:qFormat/>
    <w:rsid w:val="00A2380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1"/>
    <w:uiPriority w:val="99"/>
    <w:qFormat/>
    <w:rsid w:val="00A2380A"/>
    <w:tblPr>
      <w:tblInd w:w="0" w:type="dxa"/>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无格式表格 41"/>
    <w:basedOn w:val="a1"/>
    <w:uiPriority w:val="99"/>
    <w:qFormat/>
    <w:rsid w:val="00A2380A"/>
    <w:tblPr>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无格式表格 51"/>
    <w:basedOn w:val="a1"/>
    <w:uiPriority w:val="99"/>
    <w:qFormat/>
    <w:rsid w:val="00A2380A"/>
    <w:tblPr>
      <w:tblInd w:w="0" w:type="dxa"/>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4">
    <w:name w:val="网格表 1 浅色1"/>
    <w:basedOn w:val="a1"/>
    <w:uiPriority w:val="99"/>
    <w:qFormat/>
    <w:rsid w:val="00A2380A"/>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3">
    <w:name w:val="网格表 21"/>
    <w:basedOn w:val="a1"/>
    <w:uiPriority w:val="99"/>
    <w:qFormat/>
    <w:rsid w:val="00A2380A"/>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网格表 31"/>
    <w:basedOn w:val="a1"/>
    <w:uiPriority w:val="99"/>
    <w:qFormat/>
    <w:rsid w:val="00A2380A"/>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2">
    <w:name w:val="网格表 41"/>
    <w:basedOn w:val="a1"/>
    <w:uiPriority w:val="59"/>
    <w:qFormat/>
    <w:rsid w:val="00A2380A"/>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2">
    <w:name w:val="网格表 5 深色1"/>
    <w:basedOn w:val="a1"/>
    <w:uiPriority w:val="99"/>
    <w:qFormat/>
    <w:rsid w:val="00A2380A"/>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0">
    <w:name w:val="网格表 6 彩色1"/>
    <w:basedOn w:val="a1"/>
    <w:uiPriority w:val="99"/>
    <w:qFormat/>
    <w:rsid w:val="00A2380A"/>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0">
    <w:name w:val="网格表 7 彩色1"/>
    <w:basedOn w:val="a1"/>
    <w:uiPriority w:val="99"/>
    <w:qFormat/>
    <w:rsid w:val="00A2380A"/>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sz w:val="22"/>
      </w:rPr>
      <w:tblPr/>
      <w:tcPr>
        <w:shd w:val="clear" w:color="F2F2F2" w:themeColor="text1" w:themeTint="D" w:fill="F2F2F2" w:themeFill="text1" w:themeFillTint="D"/>
      </w:tcPr>
    </w:tblStylePr>
    <w:tblStylePr w:type="band2Horz">
      <w:rPr>
        <w:rFonts w:ascii="Arial" w:hAnsi="Arial"/>
        <w:color w:val="7F7F7F" w:themeColor="text1" w:themeTint="80"/>
        <w:sz w:val="22"/>
      </w:rPr>
    </w:tblStylePr>
  </w:style>
  <w:style w:type="table" w:customStyle="1" w:styleId="115">
    <w:name w:val="清单表 1 浅色1"/>
    <w:basedOn w:val="a1"/>
    <w:uiPriority w:val="99"/>
    <w:qFormat/>
    <w:rsid w:val="00A2380A"/>
    <w:tblPr>
      <w:tblInd w:w="0" w:type="dxa"/>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4">
    <w:name w:val="清单表 21"/>
    <w:basedOn w:val="a1"/>
    <w:uiPriority w:val="99"/>
    <w:qFormat/>
    <w:rsid w:val="00A2380A"/>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清单表 31"/>
    <w:basedOn w:val="a1"/>
    <w:uiPriority w:val="99"/>
    <w:qFormat/>
    <w:rsid w:val="00A238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3">
    <w:name w:val="清单表 41"/>
    <w:basedOn w:val="a1"/>
    <w:uiPriority w:val="99"/>
    <w:qFormat/>
    <w:rsid w:val="00A238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3">
    <w:name w:val="清单表 5 深色1"/>
    <w:basedOn w:val="a1"/>
    <w:uiPriority w:val="99"/>
    <w:qFormat/>
    <w:rsid w:val="00A2380A"/>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1">
    <w:name w:val="清单表 6 彩色1"/>
    <w:basedOn w:val="a1"/>
    <w:uiPriority w:val="99"/>
    <w:qFormat/>
    <w:rsid w:val="00A2380A"/>
    <w:tblPr>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1">
    <w:name w:val="清单表 7 彩色1"/>
    <w:basedOn w:val="a1"/>
    <w:uiPriority w:val="99"/>
    <w:qFormat/>
    <w:rsid w:val="00A2380A"/>
    <w:tblPr>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character" w:customStyle="1" w:styleId="FootnoteTextChar">
    <w:name w:val="Footnote Text Char"/>
    <w:uiPriority w:val="99"/>
    <w:qFormat/>
    <w:rsid w:val="00A2380A"/>
    <w:rPr>
      <w:sz w:val="18"/>
    </w:rPr>
  </w:style>
  <w:style w:type="character" w:customStyle="1" w:styleId="EndnoteTextChar">
    <w:name w:val="Endnote Text Char"/>
    <w:uiPriority w:val="99"/>
    <w:qFormat/>
    <w:rsid w:val="00A2380A"/>
    <w:rPr>
      <w:sz w:val="20"/>
    </w:rPr>
  </w:style>
  <w:style w:type="paragraph" w:customStyle="1" w:styleId="TOC1">
    <w:name w:val="TOC 标题1"/>
    <w:uiPriority w:val="39"/>
    <w:unhideWhenUsed/>
    <w:qFormat/>
    <w:rsid w:val="00A2380A"/>
  </w:style>
  <w:style w:type="paragraph" w:customStyle="1" w:styleId="116">
    <w:name w:val="正文首行缩进11"/>
    <w:basedOn w:val="117"/>
    <w:next w:val="2110"/>
    <w:qFormat/>
    <w:rsid w:val="00A2380A"/>
    <w:pPr>
      <w:ind w:firstLine="420"/>
    </w:pPr>
    <w:rPr>
      <w:rFonts w:ascii="仿宋_GB2312" w:eastAsia="仿宋_GB2312"/>
      <w:sz w:val="30"/>
      <w:szCs w:val="30"/>
    </w:rPr>
  </w:style>
  <w:style w:type="paragraph" w:customStyle="1" w:styleId="117">
    <w:name w:val="正文文本11"/>
    <w:basedOn w:val="110"/>
    <w:next w:val="110"/>
    <w:qFormat/>
    <w:rsid w:val="00A2380A"/>
    <w:pPr>
      <w:spacing w:after="120"/>
    </w:pPr>
  </w:style>
  <w:style w:type="paragraph" w:customStyle="1" w:styleId="2110">
    <w:name w:val="正文首行缩进 211"/>
    <w:basedOn w:val="118"/>
    <w:next w:val="1120"/>
    <w:qFormat/>
    <w:rsid w:val="00A2380A"/>
    <w:pPr>
      <w:ind w:firstLine="420"/>
    </w:pPr>
    <w:rPr>
      <w:sz w:val="24"/>
    </w:rPr>
  </w:style>
  <w:style w:type="paragraph" w:customStyle="1" w:styleId="118">
    <w:name w:val="正文文本缩进11"/>
    <w:basedOn w:val="1120"/>
    <w:next w:val="119"/>
    <w:qFormat/>
    <w:rsid w:val="00A2380A"/>
    <w:pPr>
      <w:spacing w:after="120"/>
      <w:ind w:left="420"/>
    </w:pPr>
  </w:style>
  <w:style w:type="paragraph" w:customStyle="1" w:styleId="1120">
    <w:name w:val="正文112"/>
    <w:next w:val="19"/>
    <w:qFormat/>
    <w:rsid w:val="00A2380A"/>
    <w:pPr>
      <w:widowControl w:val="0"/>
      <w:jc w:val="both"/>
    </w:pPr>
    <w:rPr>
      <w:sz w:val="21"/>
      <w:szCs w:val="24"/>
    </w:rPr>
  </w:style>
  <w:style w:type="paragraph" w:customStyle="1" w:styleId="19">
    <w:name w:val="正文首行缩进1"/>
    <w:basedOn w:val="117"/>
    <w:next w:val="2110"/>
    <w:link w:val="Char4"/>
    <w:qFormat/>
    <w:rsid w:val="00A2380A"/>
    <w:pPr>
      <w:ind w:firstLine="420"/>
    </w:pPr>
    <w:rPr>
      <w:rFonts w:ascii="仿宋_GB2312" w:eastAsia="仿宋_GB2312"/>
      <w:sz w:val="30"/>
      <w:szCs w:val="30"/>
    </w:rPr>
  </w:style>
  <w:style w:type="paragraph" w:customStyle="1" w:styleId="119">
    <w:name w:val="寄信人地址11"/>
    <w:basedOn w:val="110"/>
    <w:qFormat/>
    <w:rsid w:val="00A2380A"/>
    <w:rPr>
      <w:rFonts w:ascii="Arial" w:hAnsi="Arial"/>
    </w:rPr>
  </w:style>
  <w:style w:type="paragraph" w:customStyle="1" w:styleId="1111">
    <w:name w:val="正文1111"/>
    <w:next w:val="117"/>
    <w:qFormat/>
    <w:rsid w:val="00A2380A"/>
    <w:pPr>
      <w:widowControl w:val="0"/>
      <w:jc w:val="both"/>
    </w:pPr>
    <w:rPr>
      <w:sz w:val="21"/>
      <w:szCs w:val="24"/>
    </w:rPr>
  </w:style>
  <w:style w:type="character" w:customStyle="1" w:styleId="3Char">
    <w:name w:val="标题 3 Char"/>
    <w:qFormat/>
    <w:rsid w:val="00A2380A"/>
    <w:rPr>
      <w:rFonts w:ascii="Arial" w:eastAsia="宋体" w:hAnsi="Arial"/>
      <w:b/>
      <w:sz w:val="32"/>
      <w:szCs w:val="20"/>
    </w:rPr>
  </w:style>
  <w:style w:type="character" w:customStyle="1" w:styleId="1Char">
    <w:name w:val="标题 1 Char"/>
    <w:basedOn w:val="1a"/>
    <w:qFormat/>
    <w:rsid w:val="00A2380A"/>
    <w:rPr>
      <w:b/>
      <w:bCs/>
      <w:sz w:val="44"/>
      <w:szCs w:val="44"/>
    </w:rPr>
  </w:style>
  <w:style w:type="character" w:customStyle="1" w:styleId="1a">
    <w:name w:val="默认段落字体1"/>
    <w:semiHidden/>
    <w:qFormat/>
    <w:rsid w:val="00A2380A"/>
  </w:style>
  <w:style w:type="paragraph" w:customStyle="1" w:styleId="2120">
    <w:name w:val="标题 212"/>
    <w:basedOn w:val="10"/>
    <w:next w:val="110"/>
    <w:link w:val="2Char"/>
    <w:qFormat/>
    <w:rsid w:val="00A2380A"/>
    <w:pPr>
      <w:keepNext/>
      <w:keepLines/>
      <w:spacing w:before="260" w:after="260" w:line="416" w:lineRule="auto"/>
      <w:outlineLvl w:val="1"/>
    </w:pPr>
    <w:rPr>
      <w:rFonts w:ascii="Cambria" w:hAnsi="Cambria"/>
      <w:b/>
      <w:bCs/>
      <w:sz w:val="32"/>
      <w:szCs w:val="32"/>
    </w:rPr>
  </w:style>
  <w:style w:type="paragraph" w:customStyle="1" w:styleId="215">
    <w:name w:val="正文首行缩进 21"/>
    <w:basedOn w:val="1b"/>
    <w:next w:val="111"/>
    <w:link w:val="2Char0"/>
    <w:qFormat/>
    <w:rsid w:val="00A2380A"/>
    <w:pPr>
      <w:ind w:firstLine="420"/>
    </w:pPr>
    <w:rPr>
      <w:rFonts w:ascii="Times New Roman" w:hAnsi="Times New Roman"/>
    </w:rPr>
  </w:style>
  <w:style w:type="paragraph" w:customStyle="1" w:styleId="1b">
    <w:name w:val="正文文本缩进1"/>
    <w:basedOn w:val="10"/>
    <w:next w:val="1c"/>
    <w:link w:val="Char5"/>
    <w:qFormat/>
    <w:rsid w:val="00A2380A"/>
    <w:pPr>
      <w:spacing w:after="120"/>
      <w:ind w:left="420"/>
    </w:pPr>
    <w:rPr>
      <w:rFonts w:ascii="Calibri" w:hAnsi="Calibri"/>
    </w:rPr>
  </w:style>
  <w:style w:type="paragraph" w:customStyle="1" w:styleId="1c">
    <w:name w:val="寄信人地址1"/>
    <w:basedOn w:val="10"/>
    <w:qFormat/>
    <w:rsid w:val="00A2380A"/>
    <w:rPr>
      <w:rFonts w:ascii="Arial" w:hAnsi="Arial"/>
    </w:rPr>
  </w:style>
  <w:style w:type="character" w:customStyle="1" w:styleId="14">
    <w:name w:val="标题 1 字符"/>
    <w:link w:val="112"/>
    <w:uiPriority w:val="9"/>
    <w:qFormat/>
    <w:rsid w:val="00A2380A"/>
    <w:rPr>
      <w:rFonts w:ascii="Arial" w:eastAsia="Arial" w:hAnsi="Arial" w:cs="Arial"/>
      <w:sz w:val="40"/>
      <w:szCs w:val="40"/>
    </w:rPr>
  </w:style>
  <w:style w:type="character" w:customStyle="1" w:styleId="Heading2Char">
    <w:name w:val="Heading 2 Char"/>
    <w:uiPriority w:val="9"/>
    <w:qFormat/>
    <w:rsid w:val="00A2380A"/>
    <w:rPr>
      <w:rFonts w:ascii="Arial" w:eastAsia="Arial" w:hAnsi="Arial" w:cs="Arial"/>
      <w:sz w:val="34"/>
    </w:rPr>
  </w:style>
  <w:style w:type="character" w:customStyle="1" w:styleId="30">
    <w:name w:val="标题 3 字符"/>
    <w:link w:val="31"/>
    <w:uiPriority w:val="9"/>
    <w:qFormat/>
    <w:rsid w:val="00A2380A"/>
    <w:rPr>
      <w:rFonts w:ascii="Arial" w:eastAsia="Arial" w:hAnsi="Arial" w:cs="Arial"/>
      <w:sz w:val="30"/>
      <w:szCs w:val="30"/>
    </w:rPr>
  </w:style>
  <w:style w:type="character" w:customStyle="1" w:styleId="410">
    <w:name w:val="标题 4 字符1"/>
    <w:link w:val="41"/>
    <w:uiPriority w:val="9"/>
    <w:qFormat/>
    <w:rsid w:val="00A2380A"/>
    <w:rPr>
      <w:rFonts w:ascii="Arial" w:eastAsia="Arial" w:hAnsi="Arial" w:cs="Arial"/>
      <w:b/>
      <w:bCs/>
      <w:sz w:val="26"/>
      <w:szCs w:val="26"/>
    </w:rPr>
  </w:style>
  <w:style w:type="character" w:customStyle="1" w:styleId="52">
    <w:name w:val="标题 5 字符"/>
    <w:link w:val="510"/>
    <w:uiPriority w:val="9"/>
    <w:qFormat/>
    <w:rsid w:val="00A2380A"/>
    <w:rPr>
      <w:rFonts w:ascii="Arial" w:eastAsia="Arial" w:hAnsi="Arial" w:cs="Arial"/>
      <w:b/>
      <w:bCs/>
      <w:sz w:val="24"/>
      <w:szCs w:val="24"/>
    </w:rPr>
  </w:style>
  <w:style w:type="character" w:customStyle="1" w:styleId="60">
    <w:name w:val="标题 6 字符"/>
    <w:link w:val="61"/>
    <w:uiPriority w:val="9"/>
    <w:qFormat/>
    <w:rsid w:val="00A2380A"/>
    <w:rPr>
      <w:rFonts w:ascii="Arial" w:eastAsia="Arial" w:hAnsi="Arial" w:cs="Arial"/>
      <w:b/>
      <w:bCs/>
      <w:sz w:val="22"/>
      <w:szCs w:val="22"/>
    </w:rPr>
  </w:style>
  <w:style w:type="character" w:customStyle="1" w:styleId="70">
    <w:name w:val="标题 7 字符"/>
    <w:link w:val="71"/>
    <w:uiPriority w:val="9"/>
    <w:qFormat/>
    <w:rsid w:val="00A2380A"/>
    <w:rPr>
      <w:rFonts w:ascii="Arial" w:eastAsia="Arial" w:hAnsi="Arial" w:cs="Arial"/>
      <w:b/>
      <w:bCs/>
      <w:i/>
      <w:iCs/>
      <w:sz w:val="22"/>
      <w:szCs w:val="22"/>
    </w:rPr>
  </w:style>
  <w:style w:type="character" w:customStyle="1" w:styleId="80">
    <w:name w:val="标题 8 字符"/>
    <w:link w:val="81"/>
    <w:uiPriority w:val="9"/>
    <w:qFormat/>
    <w:rsid w:val="00A2380A"/>
    <w:rPr>
      <w:rFonts w:ascii="Arial" w:eastAsia="Arial" w:hAnsi="Arial" w:cs="Arial"/>
      <w:i/>
      <w:iCs/>
      <w:sz w:val="22"/>
      <w:szCs w:val="22"/>
    </w:rPr>
  </w:style>
  <w:style w:type="character" w:customStyle="1" w:styleId="90">
    <w:name w:val="标题 9 字符"/>
    <w:link w:val="91"/>
    <w:uiPriority w:val="9"/>
    <w:qFormat/>
    <w:rsid w:val="00A2380A"/>
    <w:rPr>
      <w:rFonts w:ascii="Arial" w:eastAsia="Arial" w:hAnsi="Arial" w:cs="Arial"/>
      <w:i/>
      <w:iCs/>
      <w:sz w:val="21"/>
      <w:szCs w:val="21"/>
    </w:rPr>
  </w:style>
  <w:style w:type="paragraph" w:styleId="afc">
    <w:name w:val="List Paragraph"/>
    <w:basedOn w:val="a"/>
    <w:uiPriority w:val="34"/>
    <w:qFormat/>
    <w:rsid w:val="00A2380A"/>
    <w:pPr>
      <w:ind w:left="720"/>
      <w:contextualSpacing/>
    </w:pPr>
  </w:style>
  <w:style w:type="paragraph" w:styleId="afd">
    <w:name w:val="No Spacing"/>
    <w:uiPriority w:val="1"/>
    <w:qFormat/>
    <w:rsid w:val="00A2380A"/>
  </w:style>
  <w:style w:type="character" w:customStyle="1" w:styleId="Char3">
    <w:name w:val="标题 Char"/>
    <w:link w:val="af1"/>
    <w:uiPriority w:val="10"/>
    <w:qFormat/>
    <w:rsid w:val="00A2380A"/>
    <w:rPr>
      <w:sz w:val="48"/>
      <w:szCs w:val="48"/>
    </w:rPr>
  </w:style>
  <w:style w:type="character" w:customStyle="1" w:styleId="Char0">
    <w:name w:val="副标题 Char"/>
    <w:link w:val="ad"/>
    <w:uiPriority w:val="11"/>
    <w:qFormat/>
    <w:rsid w:val="00A2380A"/>
    <w:rPr>
      <w:sz w:val="24"/>
      <w:szCs w:val="24"/>
    </w:rPr>
  </w:style>
  <w:style w:type="paragraph" w:styleId="afe">
    <w:name w:val="Quote"/>
    <w:link w:val="Char6"/>
    <w:uiPriority w:val="29"/>
    <w:qFormat/>
    <w:rsid w:val="00A2380A"/>
    <w:pPr>
      <w:ind w:left="720" w:right="720"/>
    </w:pPr>
    <w:rPr>
      <w:i/>
    </w:rPr>
  </w:style>
  <w:style w:type="character" w:customStyle="1" w:styleId="Char6">
    <w:name w:val="引用 Char"/>
    <w:link w:val="afe"/>
    <w:uiPriority w:val="29"/>
    <w:qFormat/>
    <w:rsid w:val="00A2380A"/>
    <w:rPr>
      <w:i/>
    </w:rPr>
  </w:style>
  <w:style w:type="paragraph" w:styleId="aff">
    <w:name w:val="Intense Quote"/>
    <w:link w:val="Char7"/>
    <w:uiPriority w:val="30"/>
    <w:qFormat/>
    <w:rsid w:val="00A2380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7">
    <w:name w:val="明显引用 Char"/>
    <w:link w:val="aff"/>
    <w:uiPriority w:val="30"/>
    <w:qFormat/>
    <w:rsid w:val="00A2380A"/>
    <w:rPr>
      <w:i/>
    </w:rPr>
  </w:style>
  <w:style w:type="character" w:customStyle="1" w:styleId="af8">
    <w:name w:val="页眉 字符"/>
    <w:link w:val="17"/>
    <w:uiPriority w:val="99"/>
    <w:qFormat/>
    <w:rsid w:val="00A2380A"/>
  </w:style>
  <w:style w:type="character" w:customStyle="1" w:styleId="FooterChar">
    <w:name w:val="Footer Char"/>
    <w:uiPriority w:val="99"/>
    <w:qFormat/>
    <w:rsid w:val="00A2380A"/>
  </w:style>
  <w:style w:type="character" w:customStyle="1" w:styleId="af7">
    <w:name w:val="页脚 字符"/>
    <w:link w:val="16"/>
    <w:uiPriority w:val="99"/>
    <w:qFormat/>
    <w:rsid w:val="00A2380A"/>
  </w:style>
  <w:style w:type="table" w:customStyle="1" w:styleId="TableGridLight">
    <w:name w:val="Table Grid Light"/>
    <w:uiPriority w:val="59"/>
    <w:qFormat/>
    <w:rsid w:val="00A2380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uiPriority w:val="99"/>
    <w:qFormat/>
    <w:rsid w:val="00A2380A"/>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qFormat/>
    <w:rsid w:val="00A2380A"/>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qFormat/>
    <w:rsid w:val="00A2380A"/>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rsid w:val="00A2380A"/>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qFormat/>
    <w:rsid w:val="00A2380A"/>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qFormat/>
    <w:rsid w:val="00A2380A"/>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uiPriority w:val="99"/>
    <w:qFormat/>
    <w:rsid w:val="00A2380A"/>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qFormat/>
    <w:rsid w:val="00A2380A"/>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qFormat/>
    <w:rsid w:val="00A2380A"/>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qFormat/>
    <w:rsid w:val="00A2380A"/>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qFormat/>
    <w:rsid w:val="00A2380A"/>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qFormat/>
    <w:rsid w:val="00A2380A"/>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uiPriority w:val="99"/>
    <w:qFormat/>
    <w:rsid w:val="00A2380A"/>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rsid w:val="00A2380A"/>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rsid w:val="00A2380A"/>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rsid w:val="00A2380A"/>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rsid w:val="00A2380A"/>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qFormat/>
    <w:rsid w:val="00A2380A"/>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uiPriority w:val="59"/>
    <w:qFormat/>
    <w:rsid w:val="00A2380A"/>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qFormat/>
    <w:rsid w:val="00A2380A"/>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rsid w:val="00A2380A"/>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qFormat/>
    <w:rsid w:val="00A2380A"/>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rsid w:val="00A2380A"/>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rsid w:val="00A2380A"/>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uiPriority w:val="99"/>
    <w:qFormat/>
    <w:rsid w:val="00A2380A"/>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rsid w:val="00A2380A"/>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rsid w:val="00A2380A"/>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rsid w:val="00A2380A"/>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rsid w:val="00A2380A"/>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qFormat/>
    <w:rsid w:val="00A2380A"/>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uiPriority w:val="99"/>
    <w:qFormat/>
    <w:rsid w:val="00A2380A"/>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uiPriority w:val="99"/>
    <w:qFormat/>
    <w:rsid w:val="00A2380A"/>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uiPriority w:val="99"/>
    <w:qFormat/>
    <w:rsid w:val="00A2380A"/>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uiPriority w:val="99"/>
    <w:qFormat/>
    <w:rsid w:val="00A2380A"/>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uiPriority w:val="99"/>
    <w:qFormat/>
    <w:rsid w:val="00A2380A"/>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uiPriority w:val="99"/>
    <w:qFormat/>
    <w:rsid w:val="00A2380A"/>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
    <w:name w:val="Grid Table 7 Colorful - Accent 1"/>
    <w:uiPriority w:val="99"/>
    <w:qFormat/>
    <w:rsid w:val="00A2380A"/>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uiPriority w:val="99"/>
    <w:qFormat/>
    <w:rsid w:val="00A2380A"/>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uiPriority w:val="99"/>
    <w:qFormat/>
    <w:rsid w:val="00A2380A"/>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uiPriority w:val="99"/>
    <w:qFormat/>
    <w:rsid w:val="00A2380A"/>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uiPriority w:val="99"/>
    <w:qFormat/>
    <w:rsid w:val="00A2380A"/>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uiPriority w:val="99"/>
    <w:qFormat/>
    <w:rsid w:val="00A2380A"/>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Accent1">
    <w:name w:val="List Table 1 Light - Accent 1"/>
    <w:uiPriority w:val="99"/>
    <w:qFormat/>
    <w:rsid w:val="00A2380A"/>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rsid w:val="00A2380A"/>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rsid w:val="00A2380A"/>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rsid w:val="00A2380A"/>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rsid w:val="00A2380A"/>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rsid w:val="00A2380A"/>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uiPriority w:val="99"/>
    <w:qFormat/>
    <w:rsid w:val="00A2380A"/>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rsid w:val="00A2380A"/>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rsid w:val="00A2380A"/>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qFormat/>
    <w:rsid w:val="00A2380A"/>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qFormat/>
    <w:rsid w:val="00A2380A"/>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qFormat/>
    <w:rsid w:val="00A2380A"/>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uiPriority w:val="99"/>
    <w:qFormat/>
    <w:rsid w:val="00A2380A"/>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rsid w:val="00A2380A"/>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qFormat/>
    <w:rsid w:val="00A2380A"/>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rsid w:val="00A2380A"/>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qFormat/>
    <w:rsid w:val="00A2380A"/>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rsid w:val="00A2380A"/>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uiPriority w:val="99"/>
    <w:qFormat/>
    <w:rsid w:val="00A2380A"/>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qFormat/>
    <w:rsid w:val="00A2380A"/>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qFormat/>
    <w:rsid w:val="00A2380A"/>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rsid w:val="00A2380A"/>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qFormat/>
    <w:rsid w:val="00A2380A"/>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qFormat/>
    <w:rsid w:val="00A2380A"/>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uiPriority w:val="99"/>
    <w:qFormat/>
    <w:rsid w:val="00A2380A"/>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rsid w:val="00A2380A"/>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rsid w:val="00A2380A"/>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rsid w:val="00A2380A"/>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qFormat/>
    <w:rsid w:val="00A2380A"/>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rsid w:val="00A2380A"/>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uiPriority w:val="99"/>
    <w:qFormat/>
    <w:rsid w:val="00A2380A"/>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uiPriority w:val="99"/>
    <w:qFormat/>
    <w:rsid w:val="00A2380A"/>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uiPriority w:val="99"/>
    <w:qFormat/>
    <w:rsid w:val="00A2380A"/>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uiPriority w:val="99"/>
    <w:qFormat/>
    <w:rsid w:val="00A2380A"/>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uiPriority w:val="99"/>
    <w:qFormat/>
    <w:rsid w:val="00A2380A"/>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uiPriority w:val="99"/>
    <w:qFormat/>
    <w:rsid w:val="00A2380A"/>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
    <w:name w:val="List Table 7 Colorful - Accent 1"/>
    <w:uiPriority w:val="99"/>
    <w:qFormat/>
    <w:rsid w:val="00A2380A"/>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uiPriority w:val="99"/>
    <w:qFormat/>
    <w:rsid w:val="00A2380A"/>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uiPriority w:val="99"/>
    <w:qFormat/>
    <w:rsid w:val="00A2380A"/>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uiPriority w:val="99"/>
    <w:qFormat/>
    <w:rsid w:val="00A2380A"/>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uiPriority w:val="99"/>
    <w:qFormat/>
    <w:rsid w:val="00A2380A"/>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uiPriority w:val="99"/>
    <w:qFormat/>
    <w:rsid w:val="00A2380A"/>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uiPriority w:val="99"/>
    <w:qFormat/>
    <w:rsid w:val="00A2380A"/>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qFormat/>
    <w:rsid w:val="00A2380A"/>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sid w:val="00A2380A"/>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sid w:val="00A2380A"/>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sid w:val="00A2380A"/>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sid w:val="00A2380A"/>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sid w:val="00A2380A"/>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sid w:val="00A2380A"/>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qFormat/>
    <w:rsid w:val="00A2380A"/>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sid w:val="00A2380A"/>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sid w:val="00A2380A"/>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qFormat/>
    <w:rsid w:val="00A2380A"/>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sid w:val="00A2380A"/>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sid w:val="00A2380A"/>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qFormat/>
    <w:rsid w:val="00A2380A"/>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qFormat/>
    <w:rsid w:val="00A2380A"/>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rsid w:val="00A2380A"/>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qFormat/>
    <w:rsid w:val="00A2380A"/>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qFormat/>
    <w:rsid w:val="00A2380A"/>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qFormat/>
    <w:rsid w:val="00A2380A"/>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qFormat/>
    <w:rsid w:val="00A2380A"/>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1">
    <w:name w:val="脚注文本 Char"/>
    <w:link w:val="ae"/>
    <w:uiPriority w:val="99"/>
    <w:qFormat/>
    <w:rsid w:val="00A2380A"/>
    <w:rPr>
      <w:sz w:val="18"/>
    </w:rPr>
  </w:style>
  <w:style w:type="character" w:customStyle="1" w:styleId="Char">
    <w:name w:val="尾注文本 Char"/>
    <w:link w:val="a9"/>
    <w:uiPriority w:val="99"/>
    <w:qFormat/>
    <w:rsid w:val="00A2380A"/>
    <w:rPr>
      <w:sz w:val="20"/>
    </w:rPr>
  </w:style>
  <w:style w:type="paragraph" w:customStyle="1" w:styleId="TOC11">
    <w:name w:val="TOC 标题11"/>
    <w:uiPriority w:val="39"/>
    <w:unhideWhenUsed/>
    <w:qFormat/>
    <w:rsid w:val="00A2380A"/>
  </w:style>
  <w:style w:type="paragraph" w:customStyle="1" w:styleId="1110">
    <w:name w:val="标题 111"/>
    <w:basedOn w:val="10"/>
    <w:next w:val="10"/>
    <w:link w:val="1Char1"/>
    <w:qFormat/>
    <w:rsid w:val="00A2380A"/>
    <w:pPr>
      <w:keepNext/>
      <w:keepLines/>
      <w:spacing w:line="578" w:lineRule="auto"/>
      <w:jc w:val="center"/>
      <w:outlineLvl w:val="0"/>
    </w:pPr>
    <w:rPr>
      <w:rFonts w:eastAsia="新宋体"/>
      <w:b/>
      <w:bCs/>
      <w:sz w:val="30"/>
      <w:szCs w:val="44"/>
    </w:rPr>
  </w:style>
  <w:style w:type="paragraph" w:customStyle="1" w:styleId="3110">
    <w:name w:val="标题 311"/>
    <w:basedOn w:val="10"/>
    <w:next w:val="10"/>
    <w:link w:val="3Char1"/>
    <w:qFormat/>
    <w:rsid w:val="00A2380A"/>
    <w:pPr>
      <w:keepNext/>
      <w:keepLines/>
      <w:spacing w:before="260" w:after="260" w:line="416" w:lineRule="auto"/>
      <w:outlineLvl w:val="2"/>
    </w:pPr>
    <w:rPr>
      <w:b/>
      <w:bCs/>
      <w:sz w:val="32"/>
      <w:szCs w:val="32"/>
    </w:rPr>
  </w:style>
  <w:style w:type="paragraph" w:customStyle="1" w:styleId="4110">
    <w:name w:val="标题 411"/>
    <w:basedOn w:val="10"/>
    <w:next w:val="120"/>
    <w:link w:val="4Char"/>
    <w:qFormat/>
    <w:rsid w:val="00A2380A"/>
    <w:pPr>
      <w:keepNext/>
      <w:keepLines/>
      <w:spacing w:before="280" w:after="290" w:line="376" w:lineRule="auto"/>
      <w:outlineLvl w:val="3"/>
    </w:pPr>
    <w:rPr>
      <w:rFonts w:ascii="Cambria" w:hAnsi="Cambria"/>
      <w:b/>
      <w:bCs/>
      <w:sz w:val="28"/>
      <w:szCs w:val="28"/>
    </w:rPr>
  </w:style>
  <w:style w:type="paragraph" w:customStyle="1" w:styleId="120">
    <w:name w:val="正文12"/>
    <w:next w:val="4110"/>
    <w:qFormat/>
    <w:rsid w:val="00A2380A"/>
    <w:pPr>
      <w:widowControl w:val="0"/>
      <w:jc w:val="both"/>
    </w:pPr>
    <w:rPr>
      <w:sz w:val="21"/>
      <w:szCs w:val="24"/>
    </w:rPr>
  </w:style>
  <w:style w:type="paragraph" w:customStyle="1" w:styleId="1121">
    <w:name w:val="正文1121"/>
    <w:next w:val="4110"/>
    <w:qFormat/>
    <w:rsid w:val="00A2380A"/>
    <w:pPr>
      <w:widowControl w:val="0"/>
      <w:jc w:val="both"/>
    </w:pPr>
    <w:rPr>
      <w:sz w:val="21"/>
      <w:szCs w:val="24"/>
    </w:rPr>
  </w:style>
  <w:style w:type="paragraph" w:customStyle="1" w:styleId="5110">
    <w:name w:val="标题 511"/>
    <w:basedOn w:val="10"/>
    <w:next w:val="10"/>
    <w:link w:val="5Char"/>
    <w:qFormat/>
    <w:rsid w:val="00A2380A"/>
    <w:pPr>
      <w:keepNext/>
      <w:keepLines/>
      <w:spacing w:before="280" w:after="290" w:line="376" w:lineRule="auto"/>
      <w:outlineLvl w:val="4"/>
    </w:pPr>
    <w:rPr>
      <w:b/>
      <w:bCs/>
      <w:sz w:val="28"/>
      <w:szCs w:val="28"/>
    </w:rPr>
  </w:style>
  <w:style w:type="paragraph" w:customStyle="1" w:styleId="7110">
    <w:name w:val="标题 711"/>
    <w:basedOn w:val="10"/>
    <w:next w:val="10"/>
    <w:link w:val="7Char"/>
    <w:qFormat/>
    <w:rsid w:val="00A2380A"/>
    <w:pPr>
      <w:keepNext/>
      <w:keepLines/>
      <w:spacing w:before="240" w:after="64" w:line="320" w:lineRule="auto"/>
      <w:outlineLvl w:val="6"/>
    </w:pPr>
    <w:rPr>
      <w:rFonts w:ascii="Calibri" w:hAnsi="Calibri"/>
      <w:b/>
      <w:bCs/>
      <w:sz w:val="24"/>
    </w:rPr>
  </w:style>
  <w:style w:type="table" w:customStyle="1" w:styleId="1d">
    <w:name w:val="普通表格1"/>
    <w:semiHidden/>
    <w:qFormat/>
    <w:rsid w:val="00A2380A"/>
    <w:tblPr>
      <w:tblCellMar>
        <w:top w:w="0" w:type="dxa"/>
        <w:left w:w="0" w:type="dxa"/>
        <w:bottom w:w="0" w:type="dxa"/>
        <w:right w:w="0" w:type="dxa"/>
      </w:tblCellMar>
    </w:tblPr>
  </w:style>
  <w:style w:type="character" w:customStyle="1" w:styleId="Char8">
    <w:name w:val="正文缩进 Char"/>
    <w:link w:val="1e"/>
    <w:qFormat/>
    <w:rsid w:val="00A2380A"/>
    <w:rPr>
      <w:sz w:val="21"/>
      <w:szCs w:val="24"/>
      <w:lang w:bidi="ar-SA"/>
    </w:rPr>
  </w:style>
  <w:style w:type="paragraph" w:customStyle="1" w:styleId="1e">
    <w:name w:val="正文缩进1"/>
    <w:basedOn w:val="10"/>
    <w:link w:val="Char8"/>
    <w:qFormat/>
    <w:rsid w:val="00A2380A"/>
    <w:pPr>
      <w:ind w:firstLine="420"/>
    </w:pPr>
  </w:style>
  <w:style w:type="character" w:customStyle="1" w:styleId="Char4">
    <w:name w:val="正文首行缩进 Char"/>
    <w:link w:val="19"/>
    <w:qFormat/>
    <w:rsid w:val="00A2380A"/>
  </w:style>
  <w:style w:type="character" w:customStyle="1" w:styleId="Char10">
    <w:name w:val="正文文本 Char1"/>
    <w:link w:val="18"/>
    <w:qFormat/>
    <w:rsid w:val="00A2380A"/>
    <w:rPr>
      <w:rFonts w:ascii="Calibri" w:hAnsi="Calibri"/>
      <w:sz w:val="21"/>
      <w:szCs w:val="24"/>
    </w:rPr>
  </w:style>
  <w:style w:type="character" w:customStyle="1" w:styleId="aff0">
    <w:name w:val="文档结构图 字符"/>
    <w:qFormat/>
    <w:rsid w:val="00A2380A"/>
    <w:rPr>
      <w:rFonts w:ascii="Microsoft YaHei UI" w:eastAsia="Microsoft YaHei UI"/>
      <w:sz w:val="18"/>
      <w:szCs w:val="18"/>
    </w:rPr>
  </w:style>
  <w:style w:type="character" w:customStyle="1" w:styleId="Char9">
    <w:name w:val="批注文字 Char"/>
    <w:link w:val="1f"/>
    <w:qFormat/>
    <w:rsid w:val="00A2380A"/>
    <w:rPr>
      <w:sz w:val="21"/>
      <w:szCs w:val="24"/>
    </w:rPr>
  </w:style>
  <w:style w:type="paragraph" w:customStyle="1" w:styleId="1f">
    <w:name w:val="批注文字1"/>
    <w:basedOn w:val="10"/>
    <w:link w:val="Char9"/>
    <w:qFormat/>
    <w:rsid w:val="00A2380A"/>
    <w:pPr>
      <w:jc w:val="left"/>
    </w:pPr>
  </w:style>
  <w:style w:type="character" w:customStyle="1" w:styleId="1f0">
    <w:name w:val="已访问的超链接1"/>
    <w:basedOn w:val="1a"/>
    <w:qFormat/>
    <w:rsid w:val="00A2380A"/>
    <w:rPr>
      <w:color w:val="333333"/>
      <w:u w:val="none"/>
    </w:rPr>
  </w:style>
  <w:style w:type="character" w:customStyle="1" w:styleId="2Char0">
    <w:name w:val="正文首行缩进 2 Char"/>
    <w:link w:val="215"/>
    <w:qFormat/>
    <w:rsid w:val="00A2380A"/>
  </w:style>
  <w:style w:type="character" w:customStyle="1" w:styleId="Char11">
    <w:name w:val="页脚 Char1"/>
    <w:link w:val="11a"/>
    <w:qFormat/>
    <w:rsid w:val="00A2380A"/>
    <w:rPr>
      <w:sz w:val="18"/>
      <w:szCs w:val="18"/>
    </w:rPr>
  </w:style>
  <w:style w:type="paragraph" w:customStyle="1" w:styleId="11a">
    <w:name w:val="页脚11"/>
    <w:basedOn w:val="10"/>
    <w:link w:val="Char11"/>
    <w:qFormat/>
    <w:rsid w:val="00A2380A"/>
    <w:pPr>
      <w:tabs>
        <w:tab w:val="center" w:pos="4153"/>
        <w:tab w:val="right" w:pos="8306"/>
      </w:tabs>
      <w:jc w:val="left"/>
    </w:pPr>
    <w:rPr>
      <w:sz w:val="18"/>
      <w:szCs w:val="18"/>
    </w:rPr>
  </w:style>
  <w:style w:type="character" w:customStyle="1" w:styleId="Chara">
    <w:name w:val="批注主题 Char"/>
    <w:link w:val="1f1"/>
    <w:qFormat/>
    <w:rsid w:val="00A2380A"/>
    <w:rPr>
      <w:b/>
      <w:bCs/>
      <w:sz w:val="21"/>
      <w:szCs w:val="24"/>
    </w:rPr>
  </w:style>
  <w:style w:type="paragraph" w:customStyle="1" w:styleId="1f1">
    <w:name w:val="批注主题1"/>
    <w:basedOn w:val="1f"/>
    <w:next w:val="1f"/>
    <w:link w:val="Chara"/>
    <w:qFormat/>
    <w:rsid w:val="00A2380A"/>
    <w:rPr>
      <w:b/>
      <w:bCs/>
    </w:rPr>
  </w:style>
  <w:style w:type="character" w:customStyle="1" w:styleId="2Char">
    <w:name w:val="标题 2 Char"/>
    <w:link w:val="2120"/>
    <w:qFormat/>
    <w:rsid w:val="00A2380A"/>
    <w:rPr>
      <w:rFonts w:ascii="Cambria" w:hAnsi="Cambria"/>
      <w:b/>
      <w:bCs/>
      <w:sz w:val="32"/>
      <w:szCs w:val="32"/>
    </w:rPr>
  </w:style>
  <w:style w:type="character" w:customStyle="1" w:styleId="Char12">
    <w:name w:val="批注框文本 Char1"/>
    <w:link w:val="1f2"/>
    <w:qFormat/>
    <w:rsid w:val="00A2380A"/>
    <w:rPr>
      <w:sz w:val="18"/>
      <w:szCs w:val="18"/>
    </w:rPr>
  </w:style>
  <w:style w:type="paragraph" w:customStyle="1" w:styleId="1f2">
    <w:name w:val="批注框文本1"/>
    <w:basedOn w:val="10"/>
    <w:link w:val="Char12"/>
    <w:qFormat/>
    <w:rsid w:val="00A2380A"/>
    <w:rPr>
      <w:sz w:val="18"/>
      <w:szCs w:val="18"/>
    </w:rPr>
  </w:style>
  <w:style w:type="character" w:customStyle="1" w:styleId="1f3">
    <w:name w:val="要点1"/>
    <w:qFormat/>
    <w:rsid w:val="00A2380A"/>
    <w:rPr>
      <w:b/>
      <w:bCs/>
    </w:rPr>
  </w:style>
  <w:style w:type="character" w:customStyle="1" w:styleId="Char13">
    <w:name w:val="纯文本 Char1"/>
    <w:qFormat/>
    <w:rsid w:val="00A2380A"/>
    <w:rPr>
      <w:rFonts w:ascii="宋体" w:eastAsia="宋体" w:hAnsi="Courier New"/>
      <w:sz w:val="20"/>
      <w:szCs w:val="20"/>
    </w:rPr>
  </w:style>
  <w:style w:type="character" w:customStyle="1" w:styleId="1f4">
    <w:name w:val="页码1"/>
    <w:qFormat/>
    <w:rsid w:val="00A2380A"/>
  </w:style>
  <w:style w:type="character" w:customStyle="1" w:styleId="4Char">
    <w:name w:val="标题 4 Char"/>
    <w:link w:val="4110"/>
    <w:semiHidden/>
    <w:qFormat/>
    <w:rsid w:val="00A2380A"/>
    <w:rPr>
      <w:rFonts w:ascii="Cambria" w:hAnsi="Cambria"/>
      <w:b/>
      <w:bCs/>
      <w:sz w:val="28"/>
      <w:szCs w:val="28"/>
    </w:rPr>
  </w:style>
  <w:style w:type="character" w:customStyle="1" w:styleId="1f5">
    <w:name w:val="超链接1"/>
    <w:basedOn w:val="1a"/>
    <w:qFormat/>
    <w:rsid w:val="00A2380A"/>
    <w:rPr>
      <w:color w:val="333333"/>
      <w:u w:val="none"/>
    </w:rPr>
  </w:style>
  <w:style w:type="character" w:customStyle="1" w:styleId="Charb">
    <w:name w:val="纯文本 Char"/>
    <w:qFormat/>
    <w:rsid w:val="00A2380A"/>
    <w:rPr>
      <w:rFonts w:ascii="宋体" w:eastAsia="宋体" w:hAnsi="Courier New"/>
      <w:sz w:val="21"/>
      <w:szCs w:val="21"/>
    </w:rPr>
  </w:style>
  <w:style w:type="character" w:customStyle="1" w:styleId="apple-converted-space">
    <w:name w:val="apple-converted-space"/>
    <w:basedOn w:val="a0"/>
    <w:qFormat/>
    <w:rsid w:val="00A2380A"/>
  </w:style>
  <w:style w:type="character" w:customStyle="1" w:styleId="3Char1">
    <w:name w:val="标题 3 Char1"/>
    <w:link w:val="3110"/>
    <w:semiHidden/>
    <w:qFormat/>
    <w:rsid w:val="00A2380A"/>
    <w:rPr>
      <w:b/>
      <w:bCs/>
      <w:sz w:val="32"/>
      <w:szCs w:val="32"/>
    </w:rPr>
  </w:style>
  <w:style w:type="character" w:customStyle="1" w:styleId="Charc">
    <w:name w:val="正文文本 Char"/>
    <w:qFormat/>
    <w:rsid w:val="00A2380A"/>
    <w:rPr>
      <w:sz w:val="21"/>
      <w:szCs w:val="24"/>
    </w:rPr>
  </w:style>
  <w:style w:type="character" w:customStyle="1" w:styleId="1f6">
    <w:name w:val="强调1"/>
    <w:qFormat/>
    <w:rsid w:val="00A2380A"/>
    <w:rPr>
      <w:i/>
    </w:rPr>
  </w:style>
  <w:style w:type="character" w:customStyle="1" w:styleId="aff1">
    <w:name w:val="正文首行缩进 字符"/>
    <w:qFormat/>
    <w:rsid w:val="00A2380A"/>
    <w:rPr>
      <w:rFonts w:ascii="仿宋_GB2312" w:eastAsia="仿宋_GB2312" w:hAnsi="Times New Roman"/>
      <w:sz w:val="30"/>
      <w:szCs w:val="30"/>
    </w:rPr>
  </w:style>
  <w:style w:type="character" w:customStyle="1" w:styleId="22">
    <w:name w:val="正文首行缩进 2 字符"/>
    <w:link w:val="Style63"/>
    <w:qFormat/>
    <w:rsid w:val="00A2380A"/>
    <w:rPr>
      <w:sz w:val="21"/>
      <w:szCs w:val="24"/>
    </w:rPr>
  </w:style>
  <w:style w:type="paragraph" w:customStyle="1" w:styleId="Style63">
    <w:name w:val="_Style 63"/>
    <w:basedOn w:val="1b"/>
    <w:next w:val="10"/>
    <w:link w:val="22"/>
    <w:qFormat/>
    <w:rsid w:val="00A2380A"/>
    <w:pPr>
      <w:ind w:firstLine="420"/>
    </w:pPr>
    <w:rPr>
      <w:rFonts w:ascii="Times New Roman" w:hAnsi="Times New Roman"/>
    </w:rPr>
  </w:style>
  <w:style w:type="character" w:customStyle="1" w:styleId="1f7">
    <w:name w:val="批注引用1"/>
    <w:qFormat/>
    <w:rsid w:val="00A2380A"/>
    <w:rPr>
      <w:sz w:val="21"/>
      <w:szCs w:val="21"/>
    </w:rPr>
  </w:style>
  <w:style w:type="character" w:customStyle="1" w:styleId="2Char2">
    <w:name w:val="正文文本缩进 2 Char"/>
    <w:link w:val="216"/>
    <w:qFormat/>
    <w:rsid w:val="00A2380A"/>
    <w:rPr>
      <w:rFonts w:ascii="仿宋_GB2312" w:eastAsia="仿宋_GB2312"/>
      <w:sz w:val="24"/>
      <w:szCs w:val="24"/>
      <w:lang w:bidi="ar-SA"/>
    </w:rPr>
  </w:style>
  <w:style w:type="paragraph" w:customStyle="1" w:styleId="216">
    <w:name w:val="正文文本缩进 21"/>
    <w:basedOn w:val="10"/>
    <w:link w:val="2Char2"/>
    <w:qFormat/>
    <w:rsid w:val="00A2380A"/>
    <w:pPr>
      <w:spacing w:line="10" w:lineRule="atLeast"/>
      <w:ind w:firstLine="475"/>
    </w:pPr>
    <w:rPr>
      <w:rFonts w:ascii="仿宋_GB2312" w:eastAsia="仿宋_GB2312"/>
      <w:sz w:val="24"/>
    </w:rPr>
  </w:style>
  <w:style w:type="character" w:customStyle="1" w:styleId="Char5">
    <w:name w:val="正文文本缩进 Char"/>
    <w:link w:val="1b"/>
    <w:qFormat/>
    <w:rsid w:val="00A2380A"/>
    <w:rPr>
      <w:rFonts w:ascii="Calibri" w:hAnsi="Calibri"/>
      <w:sz w:val="21"/>
      <w:szCs w:val="24"/>
    </w:rPr>
  </w:style>
  <w:style w:type="character" w:customStyle="1" w:styleId="5Char">
    <w:name w:val="标题 5 Char"/>
    <w:link w:val="5110"/>
    <w:semiHidden/>
    <w:qFormat/>
    <w:rsid w:val="00A2380A"/>
    <w:rPr>
      <w:b/>
      <w:bCs/>
      <w:sz w:val="28"/>
      <w:szCs w:val="28"/>
    </w:rPr>
  </w:style>
  <w:style w:type="character" w:customStyle="1" w:styleId="NormalCharacter">
    <w:name w:val="NormalCharacter"/>
    <w:link w:val="UserStyle0"/>
    <w:semiHidden/>
    <w:qFormat/>
    <w:rsid w:val="00A2380A"/>
  </w:style>
  <w:style w:type="paragraph" w:customStyle="1" w:styleId="UserStyle0">
    <w:name w:val="UserStyle_0"/>
    <w:link w:val="NormalCharacter"/>
    <w:qFormat/>
    <w:rsid w:val="00A2380A"/>
    <w:rPr>
      <w:color w:val="000000"/>
      <w:sz w:val="24"/>
      <w:szCs w:val="24"/>
    </w:rPr>
  </w:style>
  <w:style w:type="paragraph" w:customStyle="1" w:styleId="UserStyle150">
    <w:name w:val="UserStyle_150"/>
    <w:basedOn w:val="23"/>
    <w:qFormat/>
    <w:rsid w:val="00A2380A"/>
  </w:style>
  <w:style w:type="paragraph" w:customStyle="1" w:styleId="23">
    <w:name w:val="正文_2"/>
    <w:next w:val="200"/>
    <w:qFormat/>
    <w:rsid w:val="00A2380A"/>
    <w:pPr>
      <w:widowControl w:val="0"/>
      <w:jc w:val="both"/>
    </w:pPr>
    <w:rPr>
      <w:rFonts w:ascii="Calibri" w:hAnsi="Calibri"/>
      <w:sz w:val="21"/>
      <w:szCs w:val="22"/>
    </w:rPr>
  </w:style>
  <w:style w:type="paragraph" w:customStyle="1" w:styleId="200">
    <w:name w:val="列表接续 2_0"/>
    <w:basedOn w:val="23"/>
    <w:next w:val="23"/>
    <w:qFormat/>
    <w:rsid w:val="00A2380A"/>
    <w:pPr>
      <w:spacing w:after="120"/>
      <w:ind w:left="840"/>
    </w:pPr>
  </w:style>
  <w:style w:type="character" w:customStyle="1" w:styleId="Chard">
    <w:name w:val="页眉 Char"/>
    <w:qFormat/>
    <w:rsid w:val="00A2380A"/>
    <w:rPr>
      <w:sz w:val="18"/>
      <w:szCs w:val="18"/>
    </w:rPr>
  </w:style>
  <w:style w:type="character" w:customStyle="1" w:styleId="Chare">
    <w:name w:val="文档结构图 Char"/>
    <w:link w:val="1f8"/>
    <w:qFormat/>
    <w:rsid w:val="00A2380A"/>
    <w:rPr>
      <w:rFonts w:ascii="宋体" w:hAnsi="Calibri"/>
      <w:sz w:val="18"/>
      <w:szCs w:val="18"/>
    </w:rPr>
  </w:style>
  <w:style w:type="paragraph" w:customStyle="1" w:styleId="1f8">
    <w:name w:val="文档结构图1"/>
    <w:basedOn w:val="10"/>
    <w:link w:val="Chare"/>
    <w:qFormat/>
    <w:rsid w:val="00A2380A"/>
    <w:rPr>
      <w:rFonts w:ascii="宋体" w:hAnsi="Calibri"/>
      <w:sz w:val="18"/>
      <w:szCs w:val="18"/>
    </w:rPr>
  </w:style>
  <w:style w:type="character" w:customStyle="1" w:styleId="7Char">
    <w:name w:val="标题 7 Char"/>
    <w:link w:val="7110"/>
    <w:semiHidden/>
    <w:qFormat/>
    <w:rsid w:val="00A2380A"/>
    <w:rPr>
      <w:rFonts w:ascii="Calibri" w:hAnsi="Calibri"/>
      <w:b/>
      <w:bCs/>
      <w:sz w:val="24"/>
      <w:szCs w:val="24"/>
    </w:rPr>
  </w:style>
  <w:style w:type="character" w:customStyle="1" w:styleId="1Char1">
    <w:name w:val="标题 1 Char1"/>
    <w:link w:val="1110"/>
    <w:qFormat/>
    <w:rsid w:val="00A2380A"/>
    <w:rPr>
      <w:rFonts w:eastAsia="新宋体"/>
      <w:b/>
      <w:bCs/>
      <w:sz w:val="30"/>
      <w:szCs w:val="44"/>
    </w:rPr>
  </w:style>
  <w:style w:type="character" w:customStyle="1" w:styleId="Charf">
    <w:name w:val="页脚 Char"/>
    <w:qFormat/>
    <w:rsid w:val="00A2380A"/>
    <w:rPr>
      <w:sz w:val="18"/>
      <w:szCs w:val="18"/>
    </w:rPr>
  </w:style>
  <w:style w:type="character" w:customStyle="1" w:styleId="Char14">
    <w:name w:val="页眉 Char1"/>
    <w:link w:val="11b"/>
    <w:qFormat/>
    <w:rsid w:val="00A2380A"/>
    <w:rPr>
      <w:sz w:val="18"/>
      <w:szCs w:val="18"/>
    </w:rPr>
  </w:style>
  <w:style w:type="paragraph" w:customStyle="1" w:styleId="11b">
    <w:name w:val="页眉11"/>
    <w:basedOn w:val="10"/>
    <w:link w:val="Char14"/>
    <w:qFormat/>
    <w:rsid w:val="00A2380A"/>
    <w:pPr>
      <w:pBdr>
        <w:bottom w:val="single" w:sz="6" w:space="1" w:color="000000"/>
      </w:pBdr>
      <w:tabs>
        <w:tab w:val="center" w:pos="4153"/>
        <w:tab w:val="right" w:pos="8306"/>
      </w:tabs>
      <w:jc w:val="center"/>
    </w:pPr>
    <w:rPr>
      <w:sz w:val="18"/>
      <w:szCs w:val="18"/>
    </w:rPr>
  </w:style>
  <w:style w:type="character" w:customStyle="1" w:styleId="24">
    <w:name w:val="标题 2 字符"/>
    <w:semiHidden/>
    <w:qFormat/>
    <w:rsid w:val="00A2380A"/>
    <w:rPr>
      <w:rFonts w:ascii="等线 Light" w:eastAsia="等线 Light" w:hAnsi="等线 Light"/>
      <w:b/>
      <w:bCs/>
      <w:sz w:val="32"/>
      <w:szCs w:val="32"/>
    </w:rPr>
  </w:style>
  <w:style w:type="character" w:customStyle="1" w:styleId="Char22">
    <w:name w:val="纯文本 Char2"/>
    <w:link w:val="1f9"/>
    <w:qFormat/>
    <w:rsid w:val="00A2380A"/>
    <w:rPr>
      <w:rFonts w:ascii="宋体" w:hAnsi="Courier New"/>
      <w:sz w:val="21"/>
    </w:rPr>
  </w:style>
  <w:style w:type="paragraph" w:customStyle="1" w:styleId="1f9">
    <w:name w:val="纯文本1"/>
    <w:basedOn w:val="10"/>
    <w:link w:val="Char22"/>
    <w:qFormat/>
    <w:rsid w:val="00A2380A"/>
    <w:rPr>
      <w:rFonts w:ascii="宋体" w:hAnsi="Courier New"/>
      <w:sz w:val="20"/>
      <w:szCs w:val="20"/>
    </w:rPr>
  </w:style>
  <w:style w:type="character" w:customStyle="1" w:styleId="Charf0">
    <w:name w:val="批注框文本 Char"/>
    <w:semiHidden/>
    <w:qFormat/>
    <w:rsid w:val="00A2380A"/>
    <w:rPr>
      <w:sz w:val="18"/>
      <w:szCs w:val="18"/>
    </w:rPr>
  </w:style>
  <w:style w:type="character" w:customStyle="1" w:styleId="Charf1">
    <w:name w:val="日期 Char"/>
    <w:link w:val="1fa"/>
    <w:qFormat/>
    <w:rsid w:val="00A2380A"/>
    <w:rPr>
      <w:rFonts w:eastAsia="仿宋_GB2312"/>
      <w:sz w:val="28"/>
    </w:rPr>
  </w:style>
  <w:style w:type="paragraph" w:customStyle="1" w:styleId="1fa">
    <w:name w:val="日期1"/>
    <w:basedOn w:val="10"/>
    <w:next w:val="10"/>
    <w:link w:val="Charf1"/>
    <w:qFormat/>
    <w:rsid w:val="00A2380A"/>
    <w:rPr>
      <w:rFonts w:eastAsia="仿宋_GB2312"/>
      <w:sz w:val="28"/>
      <w:szCs w:val="20"/>
    </w:rPr>
  </w:style>
  <w:style w:type="character" w:customStyle="1" w:styleId="4">
    <w:name w:val="标题 4 字符"/>
    <w:link w:val="10"/>
    <w:qFormat/>
    <w:rsid w:val="00A2380A"/>
    <w:rPr>
      <w:rFonts w:ascii="等线 Light" w:eastAsia="等线 Light" w:hAnsi="等线 Light"/>
      <w:b/>
      <w:bCs/>
      <w:sz w:val="28"/>
      <w:szCs w:val="28"/>
    </w:rPr>
  </w:style>
  <w:style w:type="paragraph" w:customStyle="1" w:styleId="BodyTextIndent">
    <w:name w:val="BodyTextIndent"/>
    <w:basedOn w:val="10"/>
    <w:qFormat/>
    <w:rsid w:val="00A2380A"/>
    <w:pPr>
      <w:spacing w:after="120"/>
      <w:ind w:left="420"/>
    </w:pPr>
    <w:rPr>
      <w:sz w:val="28"/>
      <w:szCs w:val="20"/>
    </w:rPr>
  </w:style>
  <w:style w:type="paragraph" w:customStyle="1" w:styleId="414">
    <w:name w:val="索引 41"/>
    <w:basedOn w:val="10"/>
    <w:next w:val="10"/>
    <w:qFormat/>
    <w:rsid w:val="00A2380A"/>
    <w:pPr>
      <w:ind w:left="600"/>
    </w:pPr>
    <w:rPr>
      <w:rFonts w:ascii="Calibri" w:hAnsi="Calibri"/>
      <w:sz w:val="22"/>
      <w:szCs w:val="22"/>
    </w:rPr>
  </w:style>
  <w:style w:type="paragraph" w:customStyle="1" w:styleId="TOC2">
    <w:name w:val="TOC 标题2"/>
    <w:basedOn w:val="1110"/>
    <w:next w:val="10"/>
    <w:qFormat/>
    <w:rsid w:val="00A2380A"/>
    <w:pPr>
      <w:widowControl/>
      <w:spacing w:before="480" w:line="276" w:lineRule="auto"/>
      <w:jc w:val="left"/>
      <w:outlineLvl w:val="9"/>
    </w:pPr>
    <w:rPr>
      <w:rFonts w:ascii="Cambria" w:eastAsia="宋体" w:hAnsi="Cambria"/>
      <w:color w:val="365F91"/>
      <w:sz w:val="28"/>
      <w:szCs w:val="28"/>
    </w:rPr>
  </w:style>
  <w:style w:type="paragraph" w:customStyle="1" w:styleId="UserStyle1">
    <w:name w:val="UserStyle_1"/>
    <w:basedOn w:val="10"/>
    <w:qFormat/>
    <w:rsid w:val="00A2380A"/>
    <w:pPr>
      <w:ind w:left="-6" w:hanging="99"/>
      <w:jc w:val="left"/>
    </w:pPr>
    <w:rPr>
      <w:rFonts w:ascii="宋体"/>
      <w:b/>
    </w:rPr>
  </w:style>
  <w:style w:type="paragraph" w:customStyle="1" w:styleId="179">
    <w:name w:val="179"/>
    <w:basedOn w:val="10"/>
    <w:qFormat/>
    <w:rsid w:val="00A2380A"/>
    <w:pPr>
      <w:widowControl/>
      <w:ind w:firstLine="420"/>
      <w:jc w:val="left"/>
    </w:pPr>
    <w:rPr>
      <w:rFonts w:ascii="宋体" w:hAnsi="宋体"/>
      <w:sz w:val="24"/>
    </w:rPr>
  </w:style>
  <w:style w:type="paragraph" w:customStyle="1" w:styleId="Default">
    <w:name w:val="Default"/>
    <w:qFormat/>
    <w:rsid w:val="00A2380A"/>
    <w:pPr>
      <w:widowControl w:val="0"/>
    </w:pPr>
    <w:rPr>
      <w:rFonts w:ascii="宋体"/>
      <w:color w:val="000000"/>
      <w:sz w:val="24"/>
      <w:szCs w:val="24"/>
    </w:rPr>
  </w:style>
  <w:style w:type="paragraph" w:customStyle="1" w:styleId="11c">
    <w:name w:val="目录 11"/>
    <w:basedOn w:val="10"/>
    <w:next w:val="10"/>
    <w:qFormat/>
    <w:rsid w:val="00A2380A"/>
  </w:style>
  <w:style w:type="paragraph" w:customStyle="1" w:styleId="aff2">
    <w:name w:val="首行缩进"/>
    <w:basedOn w:val="10"/>
    <w:qFormat/>
    <w:rsid w:val="00A2380A"/>
    <w:pPr>
      <w:ind w:firstLine="480"/>
    </w:pPr>
    <w:rPr>
      <w:sz w:val="20"/>
      <w:szCs w:val="20"/>
      <w:lang w:val="zh-CN"/>
    </w:rPr>
  </w:style>
  <w:style w:type="paragraph" w:customStyle="1" w:styleId="aff3">
    <w:name w:val="投标文件正文"/>
    <w:basedOn w:val="10"/>
    <w:qFormat/>
    <w:rsid w:val="00A2380A"/>
    <w:pPr>
      <w:spacing w:before="40" w:after="40" w:line="400" w:lineRule="exact"/>
      <w:ind w:firstLine="200"/>
    </w:pPr>
    <w:rPr>
      <w:sz w:val="24"/>
    </w:rPr>
  </w:style>
  <w:style w:type="paragraph" w:customStyle="1" w:styleId="one-p">
    <w:name w:val="one-p"/>
    <w:basedOn w:val="10"/>
    <w:qFormat/>
    <w:rsid w:val="00A2380A"/>
    <w:pPr>
      <w:widowControl/>
      <w:spacing w:before="100" w:beforeAutospacing="1" w:after="100" w:afterAutospacing="1"/>
      <w:jc w:val="left"/>
    </w:pPr>
    <w:rPr>
      <w:rFonts w:ascii="宋体" w:hAnsi="宋体"/>
      <w:sz w:val="24"/>
    </w:rPr>
  </w:style>
  <w:style w:type="paragraph" w:customStyle="1" w:styleId="000">
    <w:name w:val="正文_0_0_0"/>
    <w:qFormat/>
    <w:rsid w:val="00A2380A"/>
    <w:pPr>
      <w:widowControl w:val="0"/>
      <w:jc w:val="both"/>
    </w:pPr>
    <w:rPr>
      <w:sz w:val="21"/>
      <w:szCs w:val="24"/>
    </w:rPr>
  </w:style>
  <w:style w:type="paragraph" w:customStyle="1" w:styleId="1fb">
    <w:name w:val="普通(网站)1"/>
    <w:basedOn w:val="10"/>
    <w:qFormat/>
    <w:rsid w:val="00A2380A"/>
    <w:pPr>
      <w:widowControl/>
      <w:spacing w:before="100" w:beforeAutospacing="1" w:after="100" w:afterAutospacing="1"/>
      <w:jc w:val="left"/>
    </w:pPr>
    <w:rPr>
      <w:rFonts w:ascii="宋体" w:hAnsi="宋体"/>
      <w:sz w:val="24"/>
    </w:rPr>
  </w:style>
  <w:style w:type="paragraph" w:customStyle="1" w:styleId="1fc">
    <w:name w:val="列出段落1"/>
    <w:basedOn w:val="10"/>
    <w:qFormat/>
    <w:rsid w:val="00A2380A"/>
    <w:pPr>
      <w:ind w:firstLine="420"/>
    </w:pPr>
    <w:rPr>
      <w:rFonts w:ascii="Calibri" w:hAnsi="Calibri"/>
    </w:rPr>
  </w:style>
  <w:style w:type="paragraph" w:customStyle="1" w:styleId="p0">
    <w:name w:val="p0"/>
    <w:basedOn w:val="10"/>
    <w:qFormat/>
    <w:rsid w:val="00A2380A"/>
    <w:pPr>
      <w:widowControl/>
    </w:pPr>
    <w:rPr>
      <w:szCs w:val="21"/>
    </w:rPr>
  </w:style>
  <w:style w:type="paragraph" w:customStyle="1" w:styleId="Style15">
    <w:name w:val="_Style 15"/>
    <w:basedOn w:val="10"/>
    <w:next w:val="25"/>
    <w:qFormat/>
    <w:rsid w:val="00A2380A"/>
    <w:pPr>
      <w:ind w:firstLine="420"/>
    </w:pPr>
    <w:rPr>
      <w:rFonts w:ascii="Calibri" w:hAnsi="Calibri"/>
      <w:sz w:val="22"/>
      <w:szCs w:val="22"/>
    </w:rPr>
  </w:style>
  <w:style w:type="paragraph" w:customStyle="1" w:styleId="25">
    <w:name w:val="列出段落2"/>
    <w:basedOn w:val="10"/>
    <w:qFormat/>
    <w:rsid w:val="00A2380A"/>
    <w:pPr>
      <w:ind w:firstLine="420"/>
    </w:pPr>
  </w:style>
  <w:style w:type="paragraph" w:customStyle="1" w:styleId="00">
    <w:name w:val="正文_0_0"/>
    <w:qFormat/>
    <w:rsid w:val="00A2380A"/>
    <w:pPr>
      <w:widowControl w:val="0"/>
      <w:jc w:val="both"/>
    </w:pPr>
    <w:rPr>
      <w:sz w:val="21"/>
      <w:szCs w:val="24"/>
    </w:rPr>
  </w:style>
  <w:style w:type="paragraph" w:customStyle="1" w:styleId="Other1">
    <w:name w:val="Other|1"/>
    <w:basedOn w:val="10"/>
    <w:qFormat/>
    <w:rsid w:val="00A2380A"/>
    <w:pPr>
      <w:spacing w:line="418" w:lineRule="auto"/>
      <w:ind w:firstLine="400"/>
    </w:pPr>
    <w:rPr>
      <w:rFonts w:ascii="宋体" w:hAnsi="宋体"/>
      <w:sz w:val="30"/>
      <w:szCs w:val="30"/>
      <w:lang w:val="zh-TW" w:eastAsia="zh-TW" w:bidi="zh-TW"/>
    </w:rPr>
  </w:style>
  <w:style w:type="table" w:customStyle="1" w:styleId="11d">
    <w:name w:val="网格型11"/>
    <w:basedOn w:val="1d"/>
    <w:qFormat/>
    <w:rsid w:val="00A2380A"/>
    <w:pPr>
      <w:widowControl w:val="0"/>
      <w:jc w:val="both"/>
    </w:pPr>
    <w:tblPr>
      <w:tblCellMar>
        <w:top w:w="0" w:type="dxa"/>
        <w:left w:w="0" w:type="dxa"/>
        <w:bottom w:w="0" w:type="dxa"/>
        <w:right w:w="0" w:type="dxa"/>
      </w:tblCellMar>
    </w:tblPr>
  </w:style>
  <w:style w:type="table" w:customStyle="1" w:styleId="1fd">
    <w:name w:val="网格型1"/>
    <w:basedOn w:val="1d"/>
    <w:qFormat/>
    <w:rsid w:val="00A2380A"/>
    <w:pPr>
      <w:widowControl w:val="0"/>
      <w:jc w:val="both"/>
    </w:pPr>
    <w:tblPr>
      <w:tblCellMar>
        <w:top w:w="0" w:type="dxa"/>
        <w:left w:w="0" w:type="dxa"/>
        <w:bottom w:w="0" w:type="dxa"/>
        <w:right w:w="0" w:type="dxa"/>
      </w:tblCellMar>
    </w:tblPr>
  </w:style>
  <w:style w:type="paragraph" w:customStyle="1" w:styleId="11e">
    <w:name w:val="文本块11"/>
    <w:basedOn w:val="110"/>
    <w:qFormat/>
    <w:rsid w:val="00A2380A"/>
    <w:pPr>
      <w:widowControl/>
      <w:ind w:left="567" w:right="454" w:firstLine="498"/>
      <w:jc w:val="left"/>
    </w:pPr>
    <w:rPr>
      <w:rFonts w:ascii="仿宋_GB2312" w:eastAsia="仿宋_GB2312"/>
      <w:sz w:val="30"/>
      <w:szCs w:val="20"/>
    </w:rPr>
  </w:style>
  <w:style w:type="paragraph" w:customStyle="1" w:styleId="BodyText">
    <w:name w:val="BodyText"/>
    <w:basedOn w:val="111"/>
    <w:qFormat/>
    <w:rsid w:val="00A2380A"/>
    <w:pPr>
      <w:spacing w:line="380" w:lineRule="exact"/>
    </w:pPr>
  </w:style>
  <w:style w:type="paragraph" w:customStyle="1" w:styleId="ListParagraph0">
    <w:name w:val="List Paragraph_0"/>
    <w:basedOn w:val="23"/>
    <w:qFormat/>
    <w:rsid w:val="00A2380A"/>
    <w:pPr>
      <w:ind w:firstLine="420"/>
    </w:pPr>
  </w:style>
  <w:style w:type="paragraph" w:customStyle="1" w:styleId="Bodytext1">
    <w:name w:val="Body text|1"/>
    <w:basedOn w:val="23"/>
    <w:qFormat/>
    <w:rsid w:val="00A2380A"/>
    <w:pPr>
      <w:spacing w:line="420" w:lineRule="auto"/>
      <w:ind w:firstLine="400"/>
    </w:pPr>
    <w:rPr>
      <w:rFonts w:ascii="宋体" w:hAnsi="宋体" w:cs="宋体"/>
      <w:sz w:val="30"/>
      <w:szCs w:val="30"/>
      <w:lang w:val="zh-TW" w:eastAsia="zh-TW" w:bidi="zh-TW"/>
    </w:rPr>
  </w:style>
  <w:style w:type="paragraph" w:customStyle="1" w:styleId="0">
    <w:name w:val="正文文本_0"/>
    <w:basedOn w:val="23"/>
    <w:qFormat/>
    <w:rsid w:val="00A2380A"/>
    <w:pPr>
      <w:spacing w:line="60" w:lineRule="auto"/>
    </w:pPr>
    <w:rPr>
      <w:rFonts w:ascii="仿宋_GB2312" w:eastAsia="仿宋_GB2312"/>
      <w:sz w:val="32"/>
    </w:rPr>
  </w:style>
  <w:style w:type="paragraph" w:customStyle="1" w:styleId="02">
    <w:name w:val="正文_0_2"/>
    <w:qFormat/>
    <w:rsid w:val="00A2380A"/>
    <w:pPr>
      <w:widowControl w:val="0"/>
      <w:jc w:val="both"/>
    </w:pPr>
    <w:rPr>
      <w:sz w:val="21"/>
      <w:szCs w:val="24"/>
    </w:rPr>
  </w:style>
  <w:style w:type="paragraph" w:customStyle="1" w:styleId="201">
    <w:name w:val="正文_2_0"/>
    <w:qFormat/>
    <w:rsid w:val="00A2380A"/>
    <w:pPr>
      <w:widowControl w:val="0"/>
      <w:jc w:val="both"/>
    </w:pPr>
    <w:rPr>
      <w:rFonts w:ascii="Calibri" w:hAnsi="Calibri"/>
      <w:sz w:val="21"/>
      <w:szCs w:val="22"/>
    </w:rPr>
  </w:style>
  <w:style w:type="paragraph" w:customStyle="1" w:styleId="qowt-stl-">
    <w:name w:val="qowt-stl-正文"/>
    <w:basedOn w:val="111"/>
    <w:qFormat/>
    <w:rsid w:val="00A2380A"/>
    <w:pPr>
      <w:widowControl/>
      <w:spacing w:before="100" w:beforeAutospacing="1" w:after="100" w:afterAutospacing="1"/>
      <w:jc w:val="left"/>
    </w:pPr>
    <w:rPr>
      <w:rFonts w:ascii="宋体" w:hAnsi="宋体"/>
      <w:sz w:val="24"/>
    </w:rPr>
  </w:style>
  <w:style w:type="paragraph" w:customStyle="1" w:styleId="26">
    <w:name w:val="正文2"/>
    <w:qFormat/>
    <w:rsid w:val="00A2380A"/>
    <w:rPr>
      <w:rFonts w:eastAsia="Times New Roman"/>
      <w:sz w:val="24"/>
      <w:szCs w:val="24"/>
    </w:rPr>
  </w:style>
  <w:style w:type="paragraph" w:customStyle="1" w:styleId="170">
    <w:name w:val="正文_17"/>
    <w:next w:val="217"/>
    <w:qFormat/>
    <w:rsid w:val="00A2380A"/>
    <w:pPr>
      <w:widowControl w:val="0"/>
      <w:jc w:val="both"/>
    </w:pPr>
    <w:rPr>
      <w:rFonts w:ascii="Calibri" w:hAnsi="Calibri"/>
      <w:sz w:val="21"/>
      <w:szCs w:val="22"/>
    </w:rPr>
  </w:style>
  <w:style w:type="paragraph" w:customStyle="1" w:styleId="217">
    <w:name w:val="列表接续 2_1"/>
    <w:basedOn w:val="170"/>
    <w:next w:val="170"/>
    <w:qFormat/>
    <w:rsid w:val="00A2380A"/>
    <w:pPr>
      <w:spacing w:after="120"/>
      <w:ind w:left="840"/>
    </w:pPr>
  </w:style>
  <w:style w:type="paragraph" w:customStyle="1" w:styleId="ListParagraph1">
    <w:name w:val="List Paragraph_1"/>
    <w:basedOn w:val="170"/>
    <w:qFormat/>
    <w:rsid w:val="00A2380A"/>
    <w:pPr>
      <w:ind w:firstLine="420"/>
    </w:pPr>
  </w:style>
  <w:style w:type="paragraph" w:customStyle="1" w:styleId="01">
    <w:name w:val="正文文本缩进_0"/>
    <w:basedOn w:val="170"/>
    <w:qFormat/>
    <w:rsid w:val="00A2380A"/>
    <w:pPr>
      <w:ind w:firstLine="225"/>
    </w:pPr>
    <w:rPr>
      <w:rFonts w:ascii="仿宋_GB2312" w:eastAsia="仿宋_GB2312"/>
      <w:sz w:val="32"/>
    </w:rPr>
  </w:style>
  <w:style w:type="paragraph" w:customStyle="1" w:styleId="Bodytext10">
    <w:name w:val="Body text|1_0"/>
    <w:basedOn w:val="170"/>
    <w:qFormat/>
    <w:rsid w:val="00A2380A"/>
    <w:pPr>
      <w:spacing w:line="420" w:lineRule="auto"/>
      <w:ind w:firstLine="400"/>
    </w:pPr>
    <w:rPr>
      <w:rFonts w:ascii="宋体" w:hAnsi="宋体" w:cs="宋体"/>
      <w:sz w:val="30"/>
      <w:szCs w:val="30"/>
      <w:lang w:val="zh-TW" w:eastAsia="zh-TW" w:bidi="zh-TW"/>
    </w:rPr>
  </w:style>
  <w:style w:type="paragraph" w:customStyle="1" w:styleId="1fe">
    <w:name w:val="正文文本_1"/>
    <w:basedOn w:val="170"/>
    <w:qFormat/>
    <w:rsid w:val="00A2380A"/>
    <w:pPr>
      <w:spacing w:line="60" w:lineRule="auto"/>
    </w:pPr>
    <w:rPr>
      <w:rFonts w:ascii="仿宋_GB2312" w:eastAsia="仿宋_GB2312"/>
      <w:sz w:val="32"/>
    </w:rPr>
  </w:style>
  <w:style w:type="paragraph" w:customStyle="1" w:styleId="202">
    <w:name w:val="正文文本缩进 2_0"/>
    <w:basedOn w:val="170"/>
    <w:qFormat/>
    <w:rsid w:val="00A2380A"/>
    <w:pPr>
      <w:spacing w:line="540" w:lineRule="exact"/>
      <w:ind w:firstLine="225"/>
      <w:jc w:val="left"/>
    </w:pPr>
    <w:rPr>
      <w:rFonts w:ascii="仿宋_GB2312" w:eastAsia="仿宋_GB2312"/>
      <w:sz w:val="32"/>
    </w:rPr>
  </w:style>
  <w:style w:type="paragraph" w:customStyle="1" w:styleId="03">
    <w:name w:val="正文_0_3"/>
    <w:qFormat/>
    <w:rsid w:val="00A2380A"/>
    <w:pPr>
      <w:widowControl w:val="0"/>
      <w:jc w:val="both"/>
    </w:pPr>
    <w:rPr>
      <w:sz w:val="21"/>
      <w:szCs w:val="24"/>
    </w:rPr>
  </w:style>
  <w:style w:type="paragraph" w:customStyle="1" w:styleId="UserStyle201">
    <w:name w:val="UserStyle_201"/>
    <w:qFormat/>
    <w:rsid w:val="00A2380A"/>
    <w:pPr>
      <w:jc w:val="both"/>
    </w:pPr>
    <w:rPr>
      <w:rFonts w:ascii="Calibri" w:hAnsi="Calibri"/>
      <w:sz w:val="21"/>
      <w:szCs w:val="22"/>
    </w:rPr>
  </w:style>
  <w:style w:type="paragraph" w:customStyle="1" w:styleId="100">
    <w:name w:val="正文_10_0"/>
    <w:qFormat/>
    <w:rsid w:val="00A2380A"/>
    <w:pPr>
      <w:widowControl w:val="0"/>
      <w:jc w:val="both"/>
    </w:pPr>
    <w:rPr>
      <w:sz w:val="21"/>
      <w:szCs w:val="24"/>
    </w:rPr>
  </w:style>
  <w:style w:type="paragraph" w:customStyle="1" w:styleId="2000">
    <w:name w:val="正文_2_0_0"/>
    <w:qFormat/>
    <w:rsid w:val="00A2380A"/>
    <w:pPr>
      <w:widowControl w:val="0"/>
      <w:jc w:val="both"/>
    </w:pPr>
    <w:rPr>
      <w:rFonts w:ascii="Calibri" w:hAnsi="Calibri"/>
      <w:sz w:val="21"/>
      <w:szCs w:val="22"/>
    </w:rPr>
  </w:style>
  <w:style w:type="paragraph" w:customStyle="1" w:styleId="2010">
    <w:name w:val="正文_2_0_1"/>
    <w:qFormat/>
    <w:rsid w:val="00A2380A"/>
    <w:pPr>
      <w:widowControl w:val="0"/>
      <w:jc w:val="both"/>
    </w:pPr>
    <w:rPr>
      <w:rFonts w:ascii="Calibri" w:hAnsi="Calibri"/>
      <w:sz w:val="21"/>
      <w:szCs w:val="22"/>
    </w:rPr>
  </w:style>
  <w:style w:type="paragraph" w:customStyle="1" w:styleId="203">
    <w:name w:val="标题 2_0"/>
    <w:basedOn w:val="170"/>
    <w:next w:val="170"/>
    <w:qFormat/>
    <w:rsid w:val="00A2380A"/>
    <w:pPr>
      <w:keepNext/>
      <w:keepLines/>
      <w:spacing w:before="260" w:after="260" w:line="413" w:lineRule="auto"/>
      <w:outlineLvl w:val="1"/>
    </w:pPr>
    <w:rPr>
      <w:rFonts w:ascii="Arial" w:eastAsia="黑体" w:hAnsi="Arial"/>
      <w:b/>
      <w:sz w:val="32"/>
      <w:szCs w:val="20"/>
    </w:rPr>
  </w:style>
  <w:style w:type="paragraph" w:customStyle="1" w:styleId="300">
    <w:name w:val="正文_3_0"/>
    <w:qFormat/>
    <w:rsid w:val="00A2380A"/>
    <w:pPr>
      <w:widowControl w:val="0"/>
      <w:jc w:val="both"/>
    </w:pPr>
    <w:rPr>
      <w:rFonts w:ascii="Calibri" w:hAnsi="Calibri"/>
      <w:sz w:val="21"/>
      <w:szCs w:val="22"/>
    </w:rPr>
  </w:style>
  <w:style w:type="paragraph" w:customStyle="1" w:styleId="aff4">
    <w:name w:val="正文（缩进）"/>
    <w:basedOn w:val="1121"/>
    <w:qFormat/>
    <w:rsid w:val="00A2380A"/>
    <w:pPr>
      <w:spacing w:line="360" w:lineRule="auto"/>
      <w:ind w:firstLine="480"/>
    </w:pPr>
    <w:rPr>
      <w:sz w:val="24"/>
    </w:rPr>
  </w:style>
  <w:style w:type="character" w:customStyle="1" w:styleId="Char21">
    <w:name w:val="页眉 Char2"/>
    <w:basedOn w:val="a0"/>
    <w:link w:val="ac"/>
    <w:uiPriority w:val="99"/>
    <w:semiHidden/>
    <w:rsid w:val="00A2380A"/>
    <w:rPr>
      <w:sz w:val="18"/>
      <w:szCs w:val="18"/>
    </w:rPr>
  </w:style>
  <w:style w:type="character" w:customStyle="1" w:styleId="Char20">
    <w:name w:val="页脚 Char2"/>
    <w:basedOn w:val="a0"/>
    <w:link w:val="ab"/>
    <w:uiPriority w:val="99"/>
    <w:semiHidden/>
    <w:rsid w:val="00A2380A"/>
    <w:rPr>
      <w:sz w:val="18"/>
      <w:szCs w:val="18"/>
    </w:rPr>
  </w:style>
  <w:style w:type="character" w:customStyle="1" w:styleId="2Char1">
    <w:name w:val="标题 2 Char1"/>
    <w:basedOn w:val="a0"/>
    <w:link w:val="2"/>
    <w:uiPriority w:val="9"/>
    <w:semiHidden/>
    <w:rsid w:val="00A2380A"/>
    <w:rPr>
      <w:rFonts w:asciiTheme="majorHAnsi" w:eastAsiaTheme="majorEastAsia" w:hAnsiTheme="majorHAnsi" w:cstheme="majorBidi"/>
      <w:b/>
      <w:bCs/>
      <w:sz w:val="32"/>
      <w:szCs w:val="32"/>
    </w:rPr>
  </w:style>
  <w:style w:type="character" w:customStyle="1" w:styleId="Char2">
    <w:name w:val="批注框文本 Char2"/>
    <w:basedOn w:val="a0"/>
    <w:link w:val="aa"/>
    <w:uiPriority w:val="99"/>
    <w:semiHidden/>
    <w:rsid w:val="00A2380A"/>
    <w:rPr>
      <w:sz w:val="18"/>
      <w:szCs w:val="18"/>
    </w:rPr>
  </w:style>
  <w:style w:type="character" w:customStyle="1" w:styleId="1Char2">
    <w:name w:val="标题 1 Char2"/>
    <w:basedOn w:val="a0"/>
    <w:link w:val="1"/>
    <w:uiPriority w:val="9"/>
    <w:rsid w:val="00A2380A"/>
    <w:rPr>
      <w:b/>
      <w:bCs/>
      <w:kern w:val="44"/>
      <w:sz w:val="24"/>
      <w:szCs w:val="44"/>
    </w:rPr>
  </w:style>
  <w:style w:type="paragraph" w:customStyle="1" w:styleId="TOC3">
    <w:name w:val="TOC 标题3"/>
    <w:basedOn w:val="1"/>
    <w:next w:val="a"/>
    <w:uiPriority w:val="39"/>
    <w:unhideWhenUsed/>
    <w:qFormat/>
    <w:rsid w:val="00A2380A"/>
    <w:pP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w:settings xmlns:w="http://schemas.openxmlformats.org/wordprocessingml/2006/main">
  <w:SpecialFormsHighlight w:val="c9c8ff"/>
</w:settings>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8"/>
    <customShpInfo spid="_x0000_s1027"/>
    <customShpInfo spid="_x0000_s1026"/>
    <customShpInfo spid="_x0000_s1025"/>
    <customShpInfo spid="_x0000_s2050"/>
    <customShpInfo spid="_x0000_s2051"/>
  </customShpExts>
</s:customData>
</file>

<file path=customXml/item3.xml><?xml version="1.0" encoding="utf-8"?>
<w:settings xmlns:w="http://schemas.openxmlformats.org/wordprocessingml/2006/main">
  <w:SpecialFormsHighlight w:val="c9c8ff"/>
</w: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E2AF4E1C-4519-4626-B285-A8826FF2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李天涯.</dc:creator>
  <cp:lastModifiedBy>뒴뒴</cp:lastModifiedBy>
  <cp:revision>6</cp:revision>
  <dcterms:created xsi:type="dcterms:W3CDTF">2023-11-16T03:02:00Z</dcterms:created>
  <dcterms:modified xsi:type="dcterms:W3CDTF">2023-11-24T05:37:00Z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C50AB84898B84DD8A4D001AF62F1F0B1_13</vt:lpwstr>
  </property>
</Properties>
</file>